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EC06A" w14:textId="6952A746" w:rsidR="00CC3B66" w:rsidRPr="00AD5653" w:rsidRDefault="00CC3B66" w:rsidP="00AD5653">
      <w:pPr>
        <w:tabs>
          <w:tab w:val="left" w:pos="2160"/>
          <w:tab w:val="left" w:pos="2592"/>
          <w:tab w:val="left" w:pos="3744"/>
          <w:tab w:val="left" w:pos="5184"/>
          <w:tab w:val="left" w:pos="6192"/>
          <w:tab w:val="left" w:pos="7344"/>
          <w:tab w:val="left" w:pos="8496"/>
          <w:tab w:val="left" w:pos="10065"/>
        </w:tabs>
        <w:spacing w:after="0" w:line="360" w:lineRule="auto"/>
        <w:ind w:right="-34"/>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Protokół z X</w:t>
      </w:r>
      <w:r w:rsidR="00397099">
        <w:rPr>
          <w:rFonts w:ascii="Times New Roman" w:eastAsia="Times New Roman" w:hAnsi="Times New Roman" w:cs="Times New Roman"/>
          <w:b/>
          <w:i/>
          <w:snapToGrid w:val="0"/>
          <w:sz w:val="24"/>
          <w:szCs w:val="24"/>
          <w:lang w:eastAsia="pl-PL"/>
        </w:rPr>
        <w:t>XX</w:t>
      </w:r>
      <w:r w:rsidR="005654B3">
        <w:rPr>
          <w:rFonts w:ascii="Times New Roman" w:eastAsia="Times New Roman" w:hAnsi="Times New Roman" w:cs="Times New Roman"/>
          <w:b/>
          <w:i/>
          <w:snapToGrid w:val="0"/>
          <w:sz w:val="24"/>
          <w:szCs w:val="24"/>
          <w:lang w:eastAsia="pl-PL"/>
        </w:rPr>
        <w:t>II</w:t>
      </w:r>
      <w:r w:rsidRPr="00AD5653">
        <w:rPr>
          <w:rFonts w:ascii="Times New Roman" w:eastAsia="Times New Roman" w:hAnsi="Times New Roman" w:cs="Times New Roman"/>
          <w:b/>
          <w:i/>
          <w:snapToGrid w:val="0"/>
          <w:sz w:val="24"/>
          <w:szCs w:val="24"/>
          <w:lang w:eastAsia="pl-PL"/>
        </w:rPr>
        <w:t xml:space="preserve"> (</w:t>
      </w:r>
      <w:r w:rsidR="00397099">
        <w:rPr>
          <w:rFonts w:ascii="Times New Roman" w:eastAsia="Times New Roman" w:hAnsi="Times New Roman" w:cs="Times New Roman"/>
          <w:b/>
          <w:i/>
          <w:snapToGrid w:val="0"/>
          <w:sz w:val="24"/>
          <w:szCs w:val="24"/>
          <w:lang w:eastAsia="pl-PL"/>
        </w:rPr>
        <w:t>3</w:t>
      </w:r>
      <w:r w:rsidR="005654B3">
        <w:rPr>
          <w:rFonts w:ascii="Times New Roman" w:eastAsia="Times New Roman" w:hAnsi="Times New Roman" w:cs="Times New Roman"/>
          <w:b/>
          <w:i/>
          <w:snapToGrid w:val="0"/>
          <w:sz w:val="24"/>
          <w:szCs w:val="24"/>
          <w:lang w:eastAsia="pl-PL"/>
        </w:rPr>
        <w:t>2</w:t>
      </w:r>
      <w:r w:rsidRPr="00AD5653">
        <w:rPr>
          <w:rFonts w:ascii="Times New Roman" w:eastAsia="Times New Roman" w:hAnsi="Times New Roman" w:cs="Times New Roman"/>
          <w:b/>
          <w:i/>
          <w:snapToGrid w:val="0"/>
          <w:sz w:val="24"/>
          <w:szCs w:val="24"/>
          <w:lang w:eastAsia="pl-PL"/>
        </w:rPr>
        <w:t>) posiedzenia</w:t>
      </w:r>
    </w:p>
    <w:p w14:paraId="3F185CA7" w14:textId="77777777" w:rsidR="00CC3B66" w:rsidRPr="00AD5653" w:rsidRDefault="00CC3B66" w:rsidP="00AD5653">
      <w:pPr>
        <w:spacing w:after="0" w:line="360" w:lineRule="auto"/>
        <w:jc w:val="center"/>
        <w:rPr>
          <w:rFonts w:ascii="Times New Roman" w:eastAsia="Times New Roman" w:hAnsi="Times New Roman" w:cs="Times New Roman"/>
          <w:b/>
          <w:i/>
          <w:sz w:val="24"/>
          <w:szCs w:val="24"/>
          <w:lang w:eastAsia="pl-PL"/>
        </w:rPr>
      </w:pPr>
      <w:r w:rsidRPr="00AD5653">
        <w:rPr>
          <w:rFonts w:ascii="Times New Roman" w:eastAsia="Times New Roman" w:hAnsi="Times New Roman" w:cs="Times New Roman"/>
          <w:b/>
          <w:i/>
          <w:sz w:val="24"/>
          <w:szCs w:val="24"/>
          <w:lang w:eastAsia="pl-PL"/>
        </w:rPr>
        <w:t>Komisji Planowania, Budżetu, Finansów, Promocji Powiatu, Gospodarki,</w:t>
      </w:r>
    </w:p>
    <w:p w14:paraId="24A74AB6" w14:textId="77777777" w:rsidR="00CC3B66" w:rsidRPr="00AD5653" w:rsidRDefault="00CC3B66" w:rsidP="00AD5653">
      <w:pPr>
        <w:spacing w:after="0" w:line="360" w:lineRule="auto"/>
        <w:jc w:val="center"/>
        <w:rPr>
          <w:rFonts w:ascii="Times New Roman" w:eastAsia="Times New Roman" w:hAnsi="Times New Roman" w:cs="Times New Roman"/>
          <w:b/>
          <w:i/>
          <w:sz w:val="24"/>
          <w:szCs w:val="24"/>
          <w:lang w:eastAsia="pl-PL"/>
        </w:rPr>
      </w:pPr>
      <w:r w:rsidRPr="00AD5653">
        <w:rPr>
          <w:rFonts w:ascii="Times New Roman" w:eastAsia="Times New Roman" w:hAnsi="Times New Roman" w:cs="Times New Roman"/>
          <w:b/>
          <w:i/>
          <w:sz w:val="24"/>
          <w:szCs w:val="24"/>
          <w:lang w:eastAsia="pl-PL"/>
        </w:rPr>
        <w:t>Ochrony Środowiska, Zdrowia, Oświaty i Polityki Społecznej</w:t>
      </w:r>
    </w:p>
    <w:p w14:paraId="40E9EC01" w14:textId="2CF7894D" w:rsidR="00CC3B66" w:rsidRPr="00AD5653" w:rsidRDefault="00CC3B66" w:rsidP="00AD5653">
      <w:pPr>
        <w:tabs>
          <w:tab w:val="left" w:pos="2160"/>
          <w:tab w:val="left" w:pos="2592"/>
          <w:tab w:val="left" w:pos="3744"/>
          <w:tab w:val="left" w:pos="5184"/>
          <w:tab w:val="left" w:pos="6192"/>
          <w:tab w:val="left" w:pos="7344"/>
          <w:tab w:val="left" w:pos="8496"/>
          <w:tab w:val="left" w:pos="10065"/>
        </w:tabs>
        <w:spacing w:after="0" w:line="360" w:lineRule="auto"/>
        <w:ind w:right="-34"/>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 xml:space="preserve">w dniu </w:t>
      </w:r>
      <w:r w:rsidR="005654B3">
        <w:rPr>
          <w:rFonts w:ascii="Times New Roman" w:eastAsia="Times New Roman" w:hAnsi="Times New Roman" w:cs="Times New Roman"/>
          <w:b/>
          <w:i/>
          <w:snapToGrid w:val="0"/>
          <w:sz w:val="24"/>
          <w:szCs w:val="24"/>
          <w:lang w:eastAsia="pl-PL"/>
        </w:rPr>
        <w:t>1</w:t>
      </w:r>
      <w:r w:rsidR="00397099">
        <w:rPr>
          <w:rFonts w:ascii="Times New Roman" w:eastAsia="Times New Roman" w:hAnsi="Times New Roman" w:cs="Times New Roman"/>
          <w:b/>
          <w:i/>
          <w:snapToGrid w:val="0"/>
          <w:sz w:val="24"/>
          <w:szCs w:val="24"/>
          <w:lang w:eastAsia="pl-PL"/>
        </w:rPr>
        <w:t>6</w:t>
      </w:r>
      <w:r w:rsidRPr="00AD5653">
        <w:rPr>
          <w:rFonts w:ascii="Times New Roman" w:eastAsia="Times New Roman" w:hAnsi="Times New Roman" w:cs="Times New Roman"/>
          <w:b/>
          <w:i/>
          <w:snapToGrid w:val="0"/>
          <w:sz w:val="24"/>
          <w:szCs w:val="24"/>
          <w:lang w:eastAsia="pl-PL"/>
        </w:rPr>
        <w:t xml:space="preserve"> </w:t>
      </w:r>
      <w:r w:rsidR="005654B3">
        <w:rPr>
          <w:rFonts w:ascii="Times New Roman" w:eastAsia="Times New Roman" w:hAnsi="Times New Roman" w:cs="Times New Roman"/>
          <w:b/>
          <w:i/>
          <w:snapToGrid w:val="0"/>
          <w:sz w:val="24"/>
          <w:szCs w:val="24"/>
          <w:lang w:eastAsia="pl-PL"/>
        </w:rPr>
        <w:t>lipca</w:t>
      </w:r>
      <w:r w:rsidRPr="00AD5653">
        <w:rPr>
          <w:rFonts w:ascii="Times New Roman" w:eastAsia="Times New Roman" w:hAnsi="Times New Roman" w:cs="Times New Roman"/>
          <w:b/>
          <w:i/>
          <w:snapToGrid w:val="0"/>
          <w:sz w:val="24"/>
          <w:szCs w:val="24"/>
          <w:lang w:eastAsia="pl-PL"/>
        </w:rPr>
        <w:t xml:space="preserve"> 202</w:t>
      </w:r>
      <w:r w:rsidR="00397099">
        <w:rPr>
          <w:rFonts w:ascii="Times New Roman" w:eastAsia="Times New Roman" w:hAnsi="Times New Roman" w:cs="Times New Roman"/>
          <w:b/>
          <w:i/>
          <w:snapToGrid w:val="0"/>
          <w:sz w:val="24"/>
          <w:szCs w:val="24"/>
          <w:lang w:eastAsia="pl-PL"/>
        </w:rPr>
        <w:t>6</w:t>
      </w:r>
      <w:r w:rsidRPr="00AD5653">
        <w:rPr>
          <w:rFonts w:ascii="Times New Roman" w:eastAsia="Times New Roman" w:hAnsi="Times New Roman" w:cs="Times New Roman"/>
          <w:b/>
          <w:i/>
          <w:snapToGrid w:val="0"/>
          <w:sz w:val="24"/>
          <w:szCs w:val="24"/>
          <w:lang w:eastAsia="pl-PL"/>
        </w:rPr>
        <w:t xml:space="preserve"> roku</w:t>
      </w:r>
    </w:p>
    <w:p w14:paraId="690FAB91" w14:textId="77777777" w:rsidR="00CC3B66" w:rsidRPr="00AD5653" w:rsidRDefault="00CC3B66" w:rsidP="00AD5653">
      <w:pPr>
        <w:tabs>
          <w:tab w:val="left" w:pos="2160"/>
          <w:tab w:val="left" w:pos="2592"/>
          <w:tab w:val="left" w:pos="3744"/>
          <w:tab w:val="left" w:pos="5184"/>
          <w:tab w:val="left" w:pos="6192"/>
          <w:tab w:val="left" w:pos="7344"/>
          <w:tab w:val="left" w:pos="8496"/>
          <w:tab w:val="left" w:pos="10065"/>
        </w:tabs>
        <w:spacing w:after="0" w:line="360" w:lineRule="auto"/>
        <w:ind w:right="-34"/>
        <w:jc w:val="both"/>
        <w:rPr>
          <w:rFonts w:ascii="Times New Roman" w:eastAsia="Times New Roman" w:hAnsi="Times New Roman" w:cs="Times New Roman"/>
          <w:b/>
          <w:i/>
          <w:snapToGrid w:val="0"/>
          <w:sz w:val="24"/>
          <w:szCs w:val="24"/>
          <w:lang w:eastAsia="pl-PL"/>
        </w:rPr>
      </w:pPr>
    </w:p>
    <w:p w14:paraId="1935C547" w14:textId="41F2BFFC" w:rsidR="00CC3B66" w:rsidRDefault="00AD5653" w:rsidP="00AD5653">
      <w:pPr>
        <w:tabs>
          <w:tab w:val="left" w:pos="2160"/>
          <w:tab w:val="left" w:pos="2592"/>
          <w:tab w:val="left" w:pos="3744"/>
          <w:tab w:val="left" w:pos="5184"/>
          <w:tab w:val="left" w:pos="6192"/>
          <w:tab w:val="left" w:pos="7344"/>
          <w:tab w:val="left" w:pos="8496"/>
          <w:tab w:val="left" w:pos="10065"/>
        </w:tabs>
        <w:spacing w:after="0" w:line="360" w:lineRule="auto"/>
        <w:ind w:right="-34"/>
        <w:jc w:val="both"/>
        <w:rPr>
          <w:rFonts w:ascii="Times New Roman" w:eastAsia="Times New Roman" w:hAnsi="Times New Roman" w:cs="Times New Roman"/>
          <w:b/>
          <w:i/>
          <w:snapToGrid w:val="0"/>
          <w:sz w:val="24"/>
          <w:szCs w:val="24"/>
          <w:vertAlign w:val="superscript"/>
          <w:lang w:eastAsia="pl-PL"/>
        </w:rPr>
      </w:pP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sidR="00CC3B66" w:rsidRPr="00AD5653">
        <w:rPr>
          <w:rFonts w:ascii="Times New Roman" w:eastAsia="Times New Roman" w:hAnsi="Times New Roman" w:cs="Times New Roman"/>
          <w:b/>
          <w:i/>
          <w:snapToGrid w:val="0"/>
          <w:sz w:val="24"/>
          <w:szCs w:val="24"/>
          <w:lang w:eastAsia="pl-PL"/>
        </w:rPr>
        <w:t>godz. 1</w:t>
      </w:r>
      <w:r w:rsidR="005654B3">
        <w:rPr>
          <w:rFonts w:ascii="Times New Roman" w:eastAsia="Times New Roman" w:hAnsi="Times New Roman" w:cs="Times New Roman"/>
          <w:b/>
          <w:i/>
          <w:snapToGrid w:val="0"/>
          <w:sz w:val="24"/>
          <w:szCs w:val="24"/>
          <w:lang w:eastAsia="pl-PL"/>
        </w:rPr>
        <w:t>4</w:t>
      </w:r>
      <w:r w:rsidR="005654B3">
        <w:rPr>
          <w:rFonts w:ascii="Times New Roman" w:eastAsia="Times New Roman" w:hAnsi="Times New Roman" w:cs="Times New Roman"/>
          <w:b/>
          <w:i/>
          <w:snapToGrid w:val="0"/>
          <w:sz w:val="24"/>
          <w:szCs w:val="24"/>
          <w:vertAlign w:val="superscript"/>
          <w:lang w:eastAsia="pl-PL"/>
        </w:rPr>
        <w:t>15</w:t>
      </w:r>
      <w:r w:rsidR="00CC3B66" w:rsidRPr="00AD5653">
        <w:rPr>
          <w:rFonts w:ascii="Times New Roman" w:eastAsia="Times New Roman" w:hAnsi="Times New Roman" w:cs="Times New Roman"/>
          <w:b/>
          <w:i/>
          <w:snapToGrid w:val="0"/>
          <w:sz w:val="24"/>
          <w:szCs w:val="24"/>
          <w:lang w:eastAsia="pl-PL"/>
        </w:rPr>
        <w:t>-</w:t>
      </w:r>
      <w:r w:rsidR="005654B3">
        <w:rPr>
          <w:rFonts w:ascii="Times New Roman" w:eastAsia="Times New Roman" w:hAnsi="Times New Roman" w:cs="Times New Roman"/>
          <w:b/>
          <w:i/>
          <w:snapToGrid w:val="0"/>
          <w:sz w:val="24"/>
          <w:szCs w:val="24"/>
          <w:lang w:eastAsia="pl-PL"/>
        </w:rPr>
        <w:t>15</w:t>
      </w:r>
      <w:r w:rsidR="005654B3" w:rsidRPr="005654B3">
        <w:rPr>
          <w:rFonts w:ascii="Times New Roman" w:eastAsia="Times New Roman" w:hAnsi="Times New Roman" w:cs="Times New Roman"/>
          <w:b/>
          <w:i/>
          <w:snapToGrid w:val="0"/>
          <w:sz w:val="24"/>
          <w:szCs w:val="24"/>
          <w:vertAlign w:val="superscript"/>
          <w:lang w:eastAsia="pl-PL"/>
        </w:rPr>
        <w:t>14</w:t>
      </w:r>
    </w:p>
    <w:p w14:paraId="66461141" w14:textId="77777777" w:rsidR="00AD5653" w:rsidRPr="00AD5653" w:rsidRDefault="00AD5653" w:rsidP="00AD5653">
      <w:pPr>
        <w:tabs>
          <w:tab w:val="left" w:pos="2160"/>
          <w:tab w:val="left" w:pos="2592"/>
          <w:tab w:val="left" w:pos="3744"/>
          <w:tab w:val="left" w:pos="5184"/>
          <w:tab w:val="left" w:pos="6192"/>
          <w:tab w:val="left" w:pos="7344"/>
          <w:tab w:val="left" w:pos="8496"/>
          <w:tab w:val="left" w:pos="10065"/>
        </w:tabs>
        <w:spacing w:after="0" w:line="360" w:lineRule="auto"/>
        <w:ind w:right="-34"/>
        <w:jc w:val="both"/>
        <w:rPr>
          <w:rFonts w:ascii="Times New Roman" w:eastAsia="Times New Roman" w:hAnsi="Times New Roman" w:cs="Times New Roman"/>
          <w:b/>
          <w:i/>
          <w:snapToGrid w:val="0"/>
          <w:sz w:val="24"/>
          <w:szCs w:val="24"/>
          <w:vertAlign w:val="superscript"/>
          <w:lang w:eastAsia="pl-PL"/>
        </w:rPr>
      </w:pPr>
    </w:p>
    <w:p w14:paraId="3EDDE1FA" w14:textId="7F67A7A2" w:rsidR="00CC3B66" w:rsidRPr="00AD5653" w:rsidRDefault="00CC3B66" w:rsidP="00AD5653">
      <w:pPr>
        <w:spacing w:after="0" w:line="360" w:lineRule="auto"/>
        <w:jc w:val="both"/>
        <w:rPr>
          <w:rFonts w:ascii="Times New Roman" w:eastAsia="Times New Roman" w:hAnsi="Times New Roman" w:cs="Times New Roman"/>
          <w:sz w:val="24"/>
          <w:szCs w:val="24"/>
          <w:lang w:eastAsia="pl-PL"/>
        </w:rPr>
      </w:pPr>
      <w:r w:rsidRPr="00AD5653">
        <w:rPr>
          <w:rFonts w:ascii="Times New Roman" w:eastAsia="Times New Roman" w:hAnsi="Times New Roman" w:cs="Times New Roman"/>
          <w:sz w:val="24"/>
          <w:szCs w:val="24"/>
          <w:lang w:eastAsia="pl-PL"/>
        </w:rPr>
        <w:t>W posiedzeniu wzięło udział 1</w:t>
      </w:r>
      <w:r w:rsidR="005654B3">
        <w:rPr>
          <w:rFonts w:ascii="Times New Roman" w:eastAsia="Times New Roman" w:hAnsi="Times New Roman" w:cs="Times New Roman"/>
          <w:sz w:val="24"/>
          <w:szCs w:val="24"/>
          <w:lang w:eastAsia="pl-PL"/>
        </w:rPr>
        <w:t>4</w:t>
      </w:r>
      <w:r w:rsidRPr="00AD5653">
        <w:rPr>
          <w:rFonts w:ascii="Times New Roman" w:eastAsia="Times New Roman" w:hAnsi="Times New Roman" w:cs="Times New Roman"/>
          <w:sz w:val="24"/>
          <w:szCs w:val="24"/>
          <w:lang w:eastAsia="pl-PL"/>
        </w:rPr>
        <w:t xml:space="preserve"> Radnych.</w:t>
      </w:r>
    </w:p>
    <w:p w14:paraId="6132FB9A" w14:textId="77777777" w:rsidR="00CC3B66" w:rsidRPr="00AD5653" w:rsidRDefault="00CC3B66" w:rsidP="00AD5653">
      <w:pPr>
        <w:spacing w:after="0" w:line="360" w:lineRule="auto"/>
        <w:jc w:val="both"/>
        <w:rPr>
          <w:rFonts w:ascii="Times New Roman" w:eastAsia="Times New Roman" w:hAnsi="Times New Roman" w:cs="Times New Roman"/>
          <w:sz w:val="24"/>
          <w:szCs w:val="24"/>
          <w:lang w:eastAsia="pl-PL"/>
        </w:rPr>
      </w:pPr>
      <w:r w:rsidRPr="00AD5653">
        <w:rPr>
          <w:rFonts w:ascii="Times New Roman" w:eastAsia="Times New Roman" w:hAnsi="Times New Roman" w:cs="Times New Roman"/>
          <w:sz w:val="24"/>
          <w:szCs w:val="24"/>
          <w:lang w:eastAsia="pl-PL"/>
        </w:rPr>
        <w:t>Obecni:</w:t>
      </w:r>
    </w:p>
    <w:p w14:paraId="7BEB1D3B"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 xml:space="preserve">1. Biłas Władysław </w:t>
      </w:r>
    </w:p>
    <w:p w14:paraId="05CD5BEB"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2. Ciołek Andrzej</w:t>
      </w:r>
    </w:p>
    <w:p w14:paraId="324C0709" w14:textId="77777777" w:rsidR="00CC3B66" w:rsidRPr="005654B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5654B3">
        <w:rPr>
          <w:rFonts w:ascii="Times New Roman" w:eastAsia="Times New Roman" w:hAnsi="Times New Roman" w:cs="Times New Roman"/>
          <w:color w:val="000000"/>
          <w:sz w:val="24"/>
          <w:szCs w:val="24"/>
          <w:lang w:eastAsia="pl-PL"/>
        </w:rPr>
        <w:t>3. Czyż Paweł Artur</w:t>
      </w:r>
    </w:p>
    <w:p w14:paraId="29B6B4BF"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 xml:space="preserve">4. </w:t>
      </w:r>
      <w:proofErr w:type="spellStart"/>
      <w:r w:rsidRPr="00AD5653">
        <w:rPr>
          <w:rFonts w:ascii="Times New Roman" w:eastAsia="Times New Roman" w:hAnsi="Times New Roman" w:cs="Times New Roman"/>
          <w:color w:val="000000"/>
          <w:sz w:val="24"/>
          <w:szCs w:val="24"/>
          <w:lang w:eastAsia="pl-PL"/>
        </w:rPr>
        <w:t>Dzienis</w:t>
      </w:r>
      <w:proofErr w:type="spellEnd"/>
      <w:r w:rsidRPr="00AD5653">
        <w:rPr>
          <w:rFonts w:ascii="Times New Roman" w:eastAsia="Times New Roman" w:hAnsi="Times New Roman" w:cs="Times New Roman"/>
          <w:color w:val="000000"/>
          <w:sz w:val="24"/>
          <w:szCs w:val="24"/>
          <w:lang w:eastAsia="pl-PL"/>
        </w:rPr>
        <w:t xml:space="preserve"> Jarosław Wiktor</w:t>
      </w:r>
    </w:p>
    <w:p w14:paraId="6140BA02"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5. Kazaniecki Krzysztof Tomasz</w:t>
      </w:r>
    </w:p>
    <w:p w14:paraId="0B2CC887"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6. Kozioł Anna Anetta</w:t>
      </w:r>
    </w:p>
    <w:p w14:paraId="5015A8CD" w14:textId="77777777" w:rsidR="00CC3B66" w:rsidRPr="00397099"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397099">
        <w:rPr>
          <w:rFonts w:ascii="Times New Roman" w:eastAsia="Times New Roman" w:hAnsi="Times New Roman" w:cs="Times New Roman"/>
          <w:color w:val="000000"/>
          <w:sz w:val="24"/>
          <w:szCs w:val="24"/>
          <w:lang w:eastAsia="pl-PL"/>
        </w:rPr>
        <w:t xml:space="preserve">7. </w:t>
      </w:r>
      <w:r w:rsidRPr="005654B3">
        <w:rPr>
          <w:rFonts w:ascii="Times New Roman" w:eastAsia="Times New Roman" w:hAnsi="Times New Roman" w:cs="Times New Roman"/>
          <w:strike/>
          <w:color w:val="000000"/>
          <w:sz w:val="24"/>
          <w:szCs w:val="24"/>
          <w:lang w:eastAsia="pl-PL"/>
        </w:rPr>
        <w:t>Kuliś Małgorzata Marianna</w:t>
      </w:r>
    </w:p>
    <w:p w14:paraId="69F99E6E"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 xml:space="preserve">8. </w:t>
      </w:r>
      <w:proofErr w:type="spellStart"/>
      <w:r w:rsidRPr="00AD5653">
        <w:rPr>
          <w:rFonts w:ascii="Times New Roman" w:eastAsia="Times New Roman" w:hAnsi="Times New Roman" w:cs="Times New Roman"/>
          <w:color w:val="000000"/>
          <w:sz w:val="24"/>
          <w:szCs w:val="24"/>
          <w:lang w:eastAsia="pl-PL"/>
        </w:rPr>
        <w:t>Mościński</w:t>
      </w:r>
      <w:proofErr w:type="spellEnd"/>
      <w:r w:rsidRPr="00AD5653">
        <w:rPr>
          <w:rFonts w:ascii="Times New Roman" w:eastAsia="Times New Roman" w:hAnsi="Times New Roman" w:cs="Times New Roman"/>
          <w:color w:val="000000"/>
          <w:sz w:val="24"/>
          <w:szCs w:val="24"/>
          <w:lang w:eastAsia="pl-PL"/>
        </w:rPr>
        <w:t xml:space="preserve"> Piotr</w:t>
      </w:r>
    </w:p>
    <w:p w14:paraId="283FD9A0"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9. Rant</w:t>
      </w:r>
      <w:r w:rsidRPr="00AD5653">
        <w:rPr>
          <w:rFonts w:ascii="Times New Roman" w:eastAsia="Times New Roman" w:hAnsi="Times New Roman" w:cs="Times New Roman"/>
          <w:strike/>
          <w:color w:val="000000"/>
          <w:sz w:val="24"/>
          <w:szCs w:val="24"/>
          <w:lang w:eastAsia="pl-PL"/>
        </w:rPr>
        <w:t xml:space="preserve"> </w:t>
      </w:r>
      <w:r w:rsidRPr="00AD5653">
        <w:rPr>
          <w:rFonts w:ascii="Times New Roman" w:eastAsia="Times New Roman" w:hAnsi="Times New Roman" w:cs="Times New Roman"/>
          <w:color w:val="000000"/>
          <w:sz w:val="24"/>
          <w:szCs w:val="24"/>
          <w:lang w:eastAsia="pl-PL"/>
        </w:rPr>
        <w:t>P</w:t>
      </w:r>
      <w:r w:rsidRPr="00AD5653">
        <w:rPr>
          <w:rFonts w:ascii="Times New Roman" w:eastAsia="Times New Roman" w:hAnsi="Times New Roman" w:cs="Times New Roman"/>
          <w:strike/>
          <w:color w:val="000000"/>
          <w:sz w:val="24"/>
          <w:szCs w:val="24"/>
          <w:lang w:eastAsia="pl-PL"/>
        </w:rPr>
        <w:t>iotr</w:t>
      </w:r>
    </w:p>
    <w:p w14:paraId="348C85AC" w14:textId="77777777" w:rsidR="00CC3B66" w:rsidRPr="005654B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5654B3">
        <w:rPr>
          <w:rFonts w:ascii="Times New Roman" w:eastAsia="Times New Roman" w:hAnsi="Times New Roman" w:cs="Times New Roman"/>
          <w:color w:val="000000"/>
          <w:sz w:val="24"/>
          <w:szCs w:val="24"/>
          <w:lang w:eastAsia="pl-PL"/>
        </w:rPr>
        <w:t xml:space="preserve">10. </w:t>
      </w:r>
      <w:proofErr w:type="spellStart"/>
      <w:r w:rsidRPr="005654B3">
        <w:rPr>
          <w:rFonts w:ascii="Times New Roman" w:eastAsia="Times New Roman" w:hAnsi="Times New Roman" w:cs="Times New Roman"/>
          <w:color w:val="000000"/>
          <w:sz w:val="24"/>
          <w:szCs w:val="24"/>
          <w:lang w:eastAsia="pl-PL"/>
        </w:rPr>
        <w:t>Senda</w:t>
      </w:r>
      <w:proofErr w:type="spellEnd"/>
      <w:r w:rsidRPr="005654B3">
        <w:rPr>
          <w:rFonts w:ascii="Times New Roman" w:eastAsia="Times New Roman" w:hAnsi="Times New Roman" w:cs="Times New Roman"/>
          <w:color w:val="000000"/>
          <w:sz w:val="24"/>
          <w:szCs w:val="24"/>
          <w:lang w:eastAsia="pl-PL"/>
        </w:rPr>
        <w:t xml:space="preserve"> Grażyna Barbara</w:t>
      </w:r>
    </w:p>
    <w:p w14:paraId="0DF0FA51"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 xml:space="preserve">11. </w:t>
      </w:r>
      <w:proofErr w:type="spellStart"/>
      <w:r w:rsidRPr="00AD5653">
        <w:rPr>
          <w:rFonts w:ascii="Times New Roman" w:eastAsia="Times New Roman" w:hAnsi="Times New Roman" w:cs="Times New Roman"/>
          <w:color w:val="000000"/>
          <w:sz w:val="24"/>
          <w:szCs w:val="24"/>
          <w:lang w:eastAsia="pl-PL"/>
        </w:rPr>
        <w:t>Staroszczuk</w:t>
      </w:r>
      <w:proofErr w:type="spellEnd"/>
      <w:r w:rsidRPr="00AD5653">
        <w:rPr>
          <w:rFonts w:ascii="Times New Roman" w:eastAsia="Times New Roman" w:hAnsi="Times New Roman" w:cs="Times New Roman"/>
          <w:color w:val="000000"/>
          <w:sz w:val="24"/>
          <w:szCs w:val="24"/>
          <w:lang w:eastAsia="pl-PL"/>
        </w:rPr>
        <w:t xml:space="preserve"> Anna</w:t>
      </w:r>
    </w:p>
    <w:p w14:paraId="70BFBF4D" w14:textId="77777777" w:rsidR="00CC3B66" w:rsidRPr="00397099"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397099">
        <w:rPr>
          <w:rFonts w:ascii="Times New Roman" w:eastAsia="Times New Roman" w:hAnsi="Times New Roman" w:cs="Times New Roman"/>
          <w:color w:val="000000"/>
          <w:sz w:val="24"/>
          <w:szCs w:val="24"/>
          <w:lang w:eastAsia="pl-PL"/>
        </w:rPr>
        <w:t>12. Walc Jarosław</w:t>
      </w:r>
    </w:p>
    <w:p w14:paraId="071AF0ED"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13. Wardziejewska Marzanna Marianna</w:t>
      </w:r>
    </w:p>
    <w:p w14:paraId="2F9962A1"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14. Wójtowicz Stanisław</w:t>
      </w:r>
    </w:p>
    <w:p w14:paraId="2A698C9D" w14:textId="77777777" w:rsidR="00CC3B66"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397099">
        <w:rPr>
          <w:rFonts w:ascii="Times New Roman" w:eastAsia="Times New Roman" w:hAnsi="Times New Roman" w:cs="Times New Roman"/>
          <w:color w:val="000000"/>
          <w:sz w:val="24"/>
          <w:szCs w:val="24"/>
          <w:lang w:eastAsia="pl-PL"/>
        </w:rPr>
        <w:t xml:space="preserve">15. </w:t>
      </w:r>
      <w:proofErr w:type="spellStart"/>
      <w:r w:rsidRPr="00397099">
        <w:rPr>
          <w:rFonts w:ascii="Times New Roman" w:eastAsia="Times New Roman" w:hAnsi="Times New Roman" w:cs="Times New Roman"/>
          <w:color w:val="000000"/>
          <w:sz w:val="24"/>
          <w:szCs w:val="24"/>
          <w:lang w:eastAsia="pl-PL"/>
        </w:rPr>
        <w:t>Zyborowicz</w:t>
      </w:r>
      <w:proofErr w:type="spellEnd"/>
      <w:r w:rsidRPr="00397099">
        <w:rPr>
          <w:rFonts w:ascii="Times New Roman" w:eastAsia="Times New Roman" w:hAnsi="Times New Roman" w:cs="Times New Roman"/>
          <w:color w:val="000000"/>
          <w:sz w:val="24"/>
          <w:szCs w:val="24"/>
          <w:lang w:eastAsia="pl-PL"/>
        </w:rPr>
        <w:t xml:space="preserve"> Anna</w:t>
      </w:r>
    </w:p>
    <w:p w14:paraId="3AD68F9C" w14:textId="77777777" w:rsidR="00877372" w:rsidRDefault="00877372" w:rsidP="006C7771">
      <w:pPr>
        <w:tabs>
          <w:tab w:val="left" w:pos="709"/>
          <w:tab w:val="left" w:pos="10065"/>
        </w:tabs>
        <w:spacing w:after="0" w:line="360" w:lineRule="auto"/>
        <w:jc w:val="both"/>
        <w:rPr>
          <w:rFonts w:ascii="Times New Roman" w:hAnsi="Times New Roman" w:cs="Times New Roman"/>
          <w:color w:val="000000" w:themeColor="text1"/>
          <w:sz w:val="24"/>
          <w:szCs w:val="24"/>
        </w:rPr>
      </w:pPr>
    </w:p>
    <w:p w14:paraId="5771A877" w14:textId="3240957A" w:rsidR="005A222C" w:rsidRDefault="005A222C" w:rsidP="006C7771">
      <w:pPr>
        <w:tabs>
          <w:tab w:val="left" w:pos="709"/>
          <w:tab w:val="left" w:pos="10065"/>
        </w:tabs>
        <w:spacing w:after="0" w:line="360" w:lineRule="auto"/>
        <w:jc w:val="both"/>
        <w:rPr>
          <w:rFonts w:ascii="Times New Roman" w:hAnsi="Times New Roman" w:cs="Times New Roman"/>
          <w:color w:val="000000" w:themeColor="text1"/>
          <w:sz w:val="24"/>
          <w:szCs w:val="24"/>
        </w:rPr>
      </w:pPr>
      <w:r w:rsidRPr="005A222C">
        <w:rPr>
          <w:rFonts w:ascii="Times New Roman" w:hAnsi="Times New Roman" w:cs="Times New Roman"/>
          <w:color w:val="000000" w:themeColor="text1"/>
          <w:sz w:val="24"/>
          <w:szCs w:val="24"/>
        </w:rPr>
        <w:t xml:space="preserve">Przewodniczący Komisji Planowania, Budżetu, Finansów, Promocji Powiatu, Gospodarki, Ochrony Środowiska, Zdrowia, Oświaty i Polityki Społecznej Pan Piotr </w:t>
      </w:r>
      <w:proofErr w:type="spellStart"/>
      <w:r w:rsidRPr="005A222C">
        <w:rPr>
          <w:rFonts w:ascii="Times New Roman" w:hAnsi="Times New Roman" w:cs="Times New Roman"/>
          <w:color w:val="000000" w:themeColor="text1"/>
          <w:sz w:val="24"/>
          <w:szCs w:val="24"/>
        </w:rPr>
        <w:t>Mościński</w:t>
      </w:r>
      <w:proofErr w:type="spellEnd"/>
      <w:r w:rsidRPr="005A222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w:t>
      </w:r>
      <w:r w:rsidRPr="005A222C">
        <w:rPr>
          <w:rFonts w:ascii="Times New Roman" w:hAnsi="Times New Roman" w:cs="Times New Roman"/>
          <w:color w:val="000000" w:themeColor="text1"/>
          <w:sz w:val="24"/>
          <w:szCs w:val="24"/>
        </w:rPr>
        <w:t xml:space="preserve">rzed przystąpieniem do procedowania porządku obrad w imieniu wszystkich obecnych, złożył wyrazy szczerego współczucia oraz serdeczne kondolencje Radnej Małgorzacie Kuliś </w:t>
      </w:r>
      <w:r>
        <w:rPr>
          <w:rFonts w:ascii="Times New Roman" w:hAnsi="Times New Roman" w:cs="Times New Roman"/>
          <w:color w:val="000000" w:themeColor="text1"/>
          <w:sz w:val="24"/>
          <w:szCs w:val="24"/>
        </w:rPr>
        <w:br/>
      </w:r>
      <w:r w:rsidRPr="005A222C">
        <w:rPr>
          <w:rFonts w:ascii="Times New Roman" w:hAnsi="Times New Roman" w:cs="Times New Roman"/>
          <w:color w:val="000000" w:themeColor="text1"/>
          <w:sz w:val="24"/>
          <w:szCs w:val="24"/>
        </w:rPr>
        <w:t>z powodu śmierci jej brata.</w:t>
      </w:r>
    </w:p>
    <w:p w14:paraId="6C3A81CC" w14:textId="77777777" w:rsidR="005A222C" w:rsidRDefault="005A222C" w:rsidP="006C7771">
      <w:pPr>
        <w:tabs>
          <w:tab w:val="left" w:pos="709"/>
          <w:tab w:val="left" w:pos="10065"/>
        </w:tabs>
        <w:spacing w:after="0" w:line="360" w:lineRule="auto"/>
        <w:jc w:val="both"/>
        <w:rPr>
          <w:rFonts w:ascii="Times New Roman" w:hAnsi="Times New Roman" w:cs="Times New Roman"/>
          <w:color w:val="000000" w:themeColor="text1"/>
          <w:sz w:val="24"/>
          <w:szCs w:val="24"/>
        </w:rPr>
      </w:pPr>
    </w:p>
    <w:p w14:paraId="05936C18" w14:textId="77777777" w:rsidR="0032405D" w:rsidRPr="00AD5653" w:rsidRDefault="0032405D" w:rsidP="006C7771">
      <w:pPr>
        <w:tabs>
          <w:tab w:val="left" w:pos="709"/>
          <w:tab w:val="left" w:pos="10065"/>
        </w:tabs>
        <w:spacing w:after="0" w:line="360" w:lineRule="auto"/>
        <w:jc w:val="both"/>
        <w:rPr>
          <w:rFonts w:ascii="Times New Roman" w:eastAsia="Times New Roman" w:hAnsi="Times New Roman" w:cs="Times New Roman"/>
          <w:b/>
          <w:color w:val="000000"/>
          <w:sz w:val="24"/>
          <w:szCs w:val="24"/>
          <w:lang w:eastAsia="pl-PL"/>
        </w:rPr>
      </w:pPr>
      <w:r w:rsidRPr="00AD5653">
        <w:rPr>
          <w:rFonts w:ascii="Times New Roman" w:eastAsia="Times New Roman" w:hAnsi="Times New Roman" w:cs="Times New Roman"/>
          <w:b/>
          <w:color w:val="000000"/>
          <w:sz w:val="24"/>
          <w:szCs w:val="24"/>
          <w:lang w:eastAsia="pl-PL"/>
        </w:rPr>
        <w:t>Ad. 1</w:t>
      </w:r>
    </w:p>
    <w:p w14:paraId="03A67C5C" w14:textId="6681EFC6" w:rsidR="0032405D" w:rsidRPr="00AD5653" w:rsidRDefault="0032405D" w:rsidP="00AD5653">
      <w:pPr>
        <w:spacing w:after="0" w:line="360" w:lineRule="auto"/>
        <w:jc w:val="both"/>
        <w:rPr>
          <w:rFonts w:ascii="Times New Roman" w:eastAsia="Times New Roman" w:hAnsi="Times New Roman" w:cs="Times New Roman"/>
          <w:i/>
          <w:sz w:val="20"/>
          <w:szCs w:val="20"/>
          <w:lang w:eastAsia="pl-PL"/>
        </w:rPr>
      </w:pPr>
      <w:r w:rsidRPr="00AD5653">
        <w:rPr>
          <w:rFonts w:ascii="Times New Roman" w:eastAsia="Times New Roman" w:hAnsi="Times New Roman" w:cs="Times New Roman"/>
          <w:sz w:val="24"/>
          <w:szCs w:val="24"/>
          <w:lang w:eastAsia="pl-PL"/>
        </w:rPr>
        <w:t xml:space="preserve">Przewodniczący Komisji Planowania, Budżetu, Finansów, Promocji Powiatu, Gospodarki, Ochrony Środowiska, Zdrowia, Oświaty i Polityki Społecznej Pan Piotr </w:t>
      </w:r>
      <w:proofErr w:type="spellStart"/>
      <w:r w:rsidRPr="00AD5653">
        <w:rPr>
          <w:rFonts w:ascii="Times New Roman" w:eastAsia="Times New Roman" w:hAnsi="Times New Roman" w:cs="Times New Roman"/>
          <w:sz w:val="24"/>
          <w:szCs w:val="24"/>
          <w:lang w:eastAsia="pl-PL"/>
        </w:rPr>
        <w:t>Mościński</w:t>
      </w:r>
      <w:proofErr w:type="spellEnd"/>
      <w:r w:rsidRPr="00AD5653">
        <w:rPr>
          <w:rFonts w:ascii="Times New Roman" w:eastAsia="Times New Roman" w:hAnsi="Times New Roman" w:cs="Times New Roman"/>
          <w:sz w:val="24"/>
          <w:szCs w:val="24"/>
          <w:lang w:eastAsia="pl-PL"/>
        </w:rPr>
        <w:t xml:space="preserve"> otworzył X</w:t>
      </w:r>
      <w:r w:rsidR="00397099">
        <w:rPr>
          <w:rFonts w:ascii="Times New Roman" w:eastAsia="Times New Roman" w:hAnsi="Times New Roman" w:cs="Times New Roman"/>
          <w:sz w:val="24"/>
          <w:szCs w:val="24"/>
          <w:lang w:eastAsia="pl-PL"/>
        </w:rPr>
        <w:t>XX</w:t>
      </w:r>
      <w:r w:rsidR="005654B3">
        <w:rPr>
          <w:rFonts w:ascii="Times New Roman" w:eastAsia="Times New Roman" w:hAnsi="Times New Roman" w:cs="Times New Roman"/>
          <w:sz w:val="24"/>
          <w:szCs w:val="24"/>
          <w:lang w:eastAsia="pl-PL"/>
        </w:rPr>
        <w:t>II</w:t>
      </w:r>
      <w:r w:rsidRPr="00AD5653">
        <w:rPr>
          <w:rFonts w:ascii="Times New Roman" w:eastAsia="Times New Roman" w:hAnsi="Times New Roman" w:cs="Times New Roman"/>
          <w:sz w:val="24"/>
          <w:szCs w:val="24"/>
          <w:lang w:eastAsia="pl-PL"/>
        </w:rPr>
        <w:t xml:space="preserve"> (</w:t>
      </w:r>
      <w:r w:rsidR="00397099">
        <w:rPr>
          <w:rFonts w:ascii="Times New Roman" w:eastAsia="Times New Roman" w:hAnsi="Times New Roman" w:cs="Times New Roman"/>
          <w:sz w:val="24"/>
          <w:szCs w:val="24"/>
          <w:lang w:eastAsia="pl-PL"/>
        </w:rPr>
        <w:t>3</w:t>
      </w:r>
      <w:r w:rsidR="005654B3">
        <w:rPr>
          <w:rFonts w:ascii="Times New Roman" w:eastAsia="Times New Roman" w:hAnsi="Times New Roman" w:cs="Times New Roman"/>
          <w:sz w:val="24"/>
          <w:szCs w:val="24"/>
          <w:lang w:eastAsia="pl-PL"/>
        </w:rPr>
        <w:t>2</w:t>
      </w:r>
      <w:r w:rsidRPr="00AD5653">
        <w:rPr>
          <w:rFonts w:ascii="Times New Roman" w:eastAsia="Times New Roman" w:hAnsi="Times New Roman" w:cs="Times New Roman"/>
          <w:sz w:val="24"/>
          <w:szCs w:val="24"/>
          <w:lang w:eastAsia="pl-PL"/>
        </w:rPr>
        <w:t>) posiedzenie Komisji Planowania, Budżetu, Finansów, Promocji Powiatu, Gospodarki, Ochrony Środowiska, Zdrowia, Oświaty i Polityki Społecznej</w:t>
      </w:r>
      <w:r w:rsidR="005A222C">
        <w:rPr>
          <w:rFonts w:ascii="Times New Roman" w:eastAsia="Times New Roman" w:hAnsi="Times New Roman" w:cs="Times New Roman"/>
          <w:sz w:val="24"/>
          <w:szCs w:val="24"/>
          <w:lang w:eastAsia="pl-PL"/>
        </w:rPr>
        <w:t xml:space="preserve"> </w:t>
      </w:r>
      <w:r w:rsidR="005A222C" w:rsidRPr="005A222C">
        <w:rPr>
          <w:rFonts w:ascii="Times New Roman" w:eastAsia="Times New Roman" w:hAnsi="Times New Roman" w:cs="Times New Roman"/>
          <w:sz w:val="24"/>
          <w:szCs w:val="24"/>
          <w:lang w:eastAsia="pl-PL"/>
        </w:rPr>
        <w:t xml:space="preserve">w trybie </w:t>
      </w:r>
      <w:r w:rsidR="005A222C" w:rsidRPr="005A222C">
        <w:rPr>
          <w:rFonts w:ascii="Times New Roman" w:eastAsia="Times New Roman" w:hAnsi="Times New Roman" w:cs="Times New Roman"/>
          <w:sz w:val="24"/>
          <w:szCs w:val="24"/>
          <w:lang w:eastAsia="pl-PL"/>
        </w:rPr>
        <w:lastRenderedPageBreak/>
        <w:t>nadzwyczajnym</w:t>
      </w:r>
      <w:r w:rsidRPr="00AD5653">
        <w:rPr>
          <w:rFonts w:ascii="Times New Roman" w:eastAsia="Times New Roman" w:hAnsi="Times New Roman" w:cs="Times New Roman"/>
          <w:sz w:val="24"/>
          <w:szCs w:val="24"/>
          <w:lang w:eastAsia="pl-PL"/>
        </w:rPr>
        <w:t xml:space="preserve"> stwierdził quorum (1</w:t>
      </w:r>
      <w:r w:rsidR="005654B3">
        <w:rPr>
          <w:rFonts w:ascii="Times New Roman" w:eastAsia="Times New Roman" w:hAnsi="Times New Roman" w:cs="Times New Roman"/>
          <w:sz w:val="24"/>
          <w:szCs w:val="24"/>
          <w:lang w:eastAsia="pl-PL"/>
        </w:rPr>
        <w:t>4</w:t>
      </w:r>
      <w:r w:rsidRPr="00AD5653">
        <w:rPr>
          <w:rFonts w:ascii="Times New Roman" w:eastAsia="Times New Roman" w:hAnsi="Times New Roman" w:cs="Times New Roman"/>
          <w:sz w:val="24"/>
          <w:szCs w:val="24"/>
          <w:lang w:eastAsia="pl-PL"/>
        </w:rPr>
        <w:t xml:space="preserve"> radnych obecnych) pozwalające na podejmowanie prawomocnych decyzji </w:t>
      </w:r>
      <w:r w:rsidRPr="00AD5653">
        <w:rPr>
          <w:rFonts w:ascii="Times New Roman" w:eastAsia="Times New Roman" w:hAnsi="Times New Roman" w:cs="Times New Roman"/>
          <w:i/>
          <w:sz w:val="20"/>
          <w:szCs w:val="20"/>
          <w:lang w:eastAsia="pl-PL"/>
        </w:rPr>
        <w:t>/lista obecności w załączeni - zał. nr 1 do protokołu/.</w:t>
      </w:r>
    </w:p>
    <w:p w14:paraId="2DFB0B69" w14:textId="77777777" w:rsidR="00305829" w:rsidRPr="00AD5653" w:rsidRDefault="00305829" w:rsidP="00AD5653">
      <w:pPr>
        <w:spacing w:after="0" w:line="360" w:lineRule="auto"/>
        <w:jc w:val="both"/>
        <w:rPr>
          <w:rFonts w:ascii="Times New Roman" w:hAnsi="Times New Roman" w:cs="Times New Roman"/>
          <w:sz w:val="24"/>
          <w:szCs w:val="24"/>
        </w:rPr>
      </w:pPr>
    </w:p>
    <w:p w14:paraId="5410B137" w14:textId="77777777" w:rsidR="00305829" w:rsidRPr="00AD5653" w:rsidRDefault="00305829" w:rsidP="00AD5653">
      <w:pPr>
        <w:spacing w:after="0" w:line="360" w:lineRule="auto"/>
        <w:jc w:val="both"/>
        <w:rPr>
          <w:rFonts w:ascii="Times New Roman" w:hAnsi="Times New Roman" w:cs="Times New Roman"/>
          <w:b/>
          <w:sz w:val="24"/>
          <w:szCs w:val="24"/>
        </w:rPr>
      </w:pPr>
      <w:r w:rsidRPr="00AD5653">
        <w:rPr>
          <w:rFonts w:ascii="Times New Roman" w:hAnsi="Times New Roman" w:cs="Times New Roman"/>
          <w:b/>
          <w:sz w:val="24"/>
          <w:szCs w:val="24"/>
        </w:rPr>
        <w:t>Ad.2</w:t>
      </w:r>
    </w:p>
    <w:p w14:paraId="1F6B7814" w14:textId="1435C70A" w:rsidR="00305829" w:rsidRDefault="00305829" w:rsidP="00AD5653">
      <w:pPr>
        <w:spacing w:after="0" w:line="360" w:lineRule="auto"/>
        <w:jc w:val="both"/>
        <w:rPr>
          <w:rFonts w:ascii="Times New Roman" w:hAnsi="Times New Roman" w:cs="Times New Roman"/>
          <w:i/>
          <w:sz w:val="20"/>
          <w:szCs w:val="20"/>
        </w:rPr>
      </w:pPr>
      <w:r w:rsidRPr="00AD5653">
        <w:rPr>
          <w:rFonts w:ascii="Times New Roman" w:hAnsi="Times New Roman" w:cs="Times New Roman"/>
          <w:sz w:val="24"/>
          <w:szCs w:val="24"/>
        </w:rPr>
        <w:t xml:space="preserve">Przewodniczący Komisji Planowania, Budżetu, Finansów, Promocji Powiatu Gospodarki, Ochrony Środowiska, Zdrowia, Oświaty i Polityki Społecznej Pan Piotr </w:t>
      </w:r>
      <w:proofErr w:type="spellStart"/>
      <w:r w:rsidRPr="00AD5653">
        <w:rPr>
          <w:rFonts w:ascii="Times New Roman" w:hAnsi="Times New Roman" w:cs="Times New Roman"/>
          <w:sz w:val="24"/>
          <w:szCs w:val="24"/>
        </w:rPr>
        <w:t>Mościński</w:t>
      </w:r>
      <w:proofErr w:type="spellEnd"/>
      <w:r w:rsidRPr="00AD5653">
        <w:rPr>
          <w:rFonts w:ascii="Times New Roman" w:hAnsi="Times New Roman" w:cs="Times New Roman"/>
          <w:sz w:val="24"/>
          <w:szCs w:val="24"/>
        </w:rPr>
        <w:t xml:space="preserve"> </w:t>
      </w:r>
      <w:r w:rsidR="005A222C">
        <w:rPr>
          <w:rFonts w:ascii="Times New Roman" w:hAnsi="Times New Roman" w:cs="Times New Roman"/>
          <w:sz w:val="24"/>
          <w:szCs w:val="24"/>
        </w:rPr>
        <w:t xml:space="preserve">poinformowała, że </w:t>
      </w:r>
      <w:proofErr w:type="spellStart"/>
      <w:r w:rsidR="005A222C">
        <w:rPr>
          <w:rFonts w:ascii="Times New Roman" w:hAnsi="Times New Roman" w:cs="Times New Roman"/>
          <w:sz w:val="24"/>
          <w:szCs w:val="24"/>
        </w:rPr>
        <w:t>po</w:t>
      </w:r>
      <w:r w:rsidRPr="00AD5653">
        <w:rPr>
          <w:rFonts w:ascii="Times New Roman" w:hAnsi="Times New Roman" w:cs="Times New Roman"/>
          <w:sz w:val="24"/>
          <w:szCs w:val="24"/>
        </w:rPr>
        <w:t>otworzył</w:t>
      </w:r>
      <w:proofErr w:type="spellEnd"/>
      <w:r w:rsidRPr="00AD5653">
        <w:rPr>
          <w:rFonts w:ascii="Times New Roman" w:hAnsi="Times New Roman" w:cs="Times New Roman"/>
          <w:sz w:val="24"/>
          <w:szCs w:val="24"/>
        </w:rPr>
        <w:t xml:space="preserve"> posiedzenie z proponowanym porządkiem obrad </w:t>
      </w:r>
      <w:r w:rsidRPr="00AD5653">
        <w:rPr>
          <w:rFonts w:ascii="Times New Roman" w:hAnsi="Times New Roman" w:cs="Times New Roman"/>
          <w:i/>
          <w:sz w:val="20"/>
          <w:szCs w:val="20"/>
        </w:rPr>
        <w:t>/porządek obrad w załączeniu- zał. nr 2 do protokołu/.</w:t>
      </w:r>
    </w:p>
    <w:p w14:paraId="59B16C4E" w14:textId="77777777" w:rsidR="00397099" w:rsidRDefault="00397099" w:rsidP="00AD5653">
      <w:pPr>
        <w:spacing w:after="0" w:line="360" w:lineRule="auto"/>
        <w:jc w:val="both"/>
        <w:rPr>
          <w:rFonts w:ascii="Times New Roman" w:hAnsi="Times New Roman" w:cs="Times New Roman"/>
          <w:i/>
          <w:sz w:val="20"/>
          <w:szCs w:val="20"/>
        </w:rPr>
      </w:pPr>
    </w:p>
    <w:p w14:paraId="18381358" w14:textId="0189D4D2" w:rsidR="00397099" w:rsidRPr="00397099" w:rsidRDefault="00397099" w:rsidP="00AD5653">
      <w:pPr>
        <w:spacing w:after="0" w:line="360" w:lineRule="auto"/>
        <w:jc w:val="both"/>
        <w:rPr>
          <w:rFonts w:ascii="Times New Roman" w:hAnsi="Times New Roman" w:cs="Times New Roman"/>
          <w:iCs/>
          <w:sz w:val="24"/>
          <w:szCs w:val="24"/>
        </w:rPr>
      </w:pPr>
      <w:r w:rsidRPr="00397099">
        <w:rPr>
          <w:rFonts w:ascii="Times New Roman" w:hAnsi="Times New Roman" w:cs="Times New Roman"/>
          <w:iCs/>
          <w:sz w:val="24"/>
          <w:szCs w:val="24"/>
        </w:rPr>
        <w:t xml:space="preserve">Uwag do porządku nie zgłoszono. </w:t>
      </w:r>
    </w:p>
    <w:p w14:paraId="2B2DE58F" w14:textId="153F5BC0" w:rsidR="00397099" w:rsidRPr="00397099" w:rsidRDefault="00397099" w:rsidP="00AD5653">
      <w:pPr>
        <w:spacing w:after="0" w:line="360" w:lineRule="auto"/>
        <w:jc w:val="both"/>
        <w:rPr>
          <w:rFonts w:ascii="Times New Roman" w:hAnsi="Times New Roman" w:cs="Times New Roman"/>
          <w:iCs/>
          <w:sz w:val="24"/>
          <w:szCs w:val="24"/>
        </w:rPr>
      </w:pPr>
      <w:r w:rsidRPr="00397099">
        <w:rPr>
          <w:rFonts w:ascii="Times New Roman" w:hAnsi="Times New Roman" w:cs="Times New Roman"/>
          <w:iCs/>
          <w:sz w:val="24"/>
          <w:szCs w:val="24"/>
        </w:rPr>
        <w:t xml:space="preserve">Przewodniczący przeszedł do realizacji kolejnego punktu obrad. </w:t>
      </w:r>
    </w:p>
    <w:p w14:paraId="6CD296C1" w14:textId="77777777" w:rsidR="00397099" w:rsidRPr="00AD5653" w:rsidRDefault="00397099" w:rsidP="00AD5653">
      <w:pPr>
        <w:spacing w:after="0" w:line="360" w:lineRule="auto"/>
        <w:jc w:val="both"/>
        <w:rPr>
          <w:rFonts w:ascii="Times New Roman" w:hAnsi="Times New Roman" w:cs="Times New Roman"/>
          <w:i/>
          <w:sz w:val="24"/>
          <w:szCs w:val="24"/>
        </w:rPr>
      </w:pPr>
    </w:p>
    <w:p w14:paraId="195E9700" w14:textId="12D9D169" w:rsidR="00E43327" w:rsidRPr="005654B3" w:rsidRDefault="00397099" w:rsidP="00AD5653">
      <w:pPr>
        <w:spacing w:after="0" w:line="360" w:lineRule="auto"/>
        <w:jc w:val="both"/>
        <w:rPr>
          <w:rFonts w:ascii="Times New Roman" w:hAnsi="Times New Roman" w:cs="Times New Roman"/>
          <w:b/>
          <w:sz w:val="24"/>
          <w:szCs w:val="24"/>
        </w:rPr>
      </w:pPr>
      <w:r w:rsidRPr="00AD5653">
        <w:rPr>
          <w:rFonts w:ascii="Times New Roman" w:hAnsi="Times New Roman" w:cs="Times New Roman"/>
          <w:b/>
          <w:sz w:val="24"/>
          <w:szCs w:val="24"/>
        </w:rPr>
        <w:t>Ad.</w:t>
      </w:r>
      <w:r>
        <w:rPr>
          <w:rFonts w:ascii="Times New Roman" w:hAnsi="Times New Roman" w:cs="Times New Roman"/>
          <w:b/>
          <w:sz w:val="24"/>
          <w:szCs w:val="24"/>
        </w:rPr>
        <w:t>3</w:t>
      </w:r>
      <w:r w:rsidR="005654B3">
        <w:rPr>
          <w:rFonts w:ascii="Times New Roman" w:hAnsi="Times New Roman" w:cs="Times New Roman"/>
          <w:b/>
          <w:sz w:val="24"/>
          <w:szCs w:val="24"/>
        </w:rPr>
        <w:t>a</w:t>
      </w:r>
    </w:p>
    <w:p w14:paraId="5CD3A4E1" w14:textId="3712547F" w:rsidR="00877B38" w:rsidRPr="00CE3827" w:rsidRDefault="005654B3" w:rsidP="00AD5653">
      <w:pPr>
        <w:spacing w:after="0" w:line="360" w:lineRule="auto"/>
        <w:jc w:val="both"/>
        <w:rPr>
          <w:rFonts w:ascii="Times New Roman" w:hAnsi="Times New Roman" w:cs="Times New Roman"/>
          <w:sz w:val="20"/>
          <w:szCs w:val="20"/>
        </w:rPr>
      </w:pPr>
      <w:r w:rsidRPr="005654B3">
        <w:rPr>
          <w:rFonts w:ascii="Times New Roman" w:hAnsi="Times New Roman" w:cs="Times New Roman"/>
          <w:sz w:val="24"/>
          <w:szCs w:val="24"/>
        </w:rPr>
        <w:t xml:space="preserve">Zastępca Głównego Księgowego Pani Beata Chełska przedstawiła </w:t>
      </w:r>
      <w:r w:rsidR="00877B38" w:rsidRPr="005654B3">
        <w:rPr>
          <w:rFonts w:ascii="Times New Roman" w:hAnsi="Times New Roman" w:cs="Times New Roman"/>
          <w:sz w:val="24"/>
          <w:szCs w:val="24"/>
        </w:rPr>
        <w:t>projekt</w:t>
      </w:r>
      <w:r w:rsidR="00877B38" w:rsidRPr="00AD5653">
        <w:rPr>
          <w:rFonts w:ascii="Times New Roman" w:hAnsi="Times New Roman" w:cs="Times New Roman"/>
          <w:sz w:val="24"/>
          <w:szCs w:val="24"/>
        </w:rPr>
        <w:t xml:space="preserve"> uchwały Rady Powiatu w sprawie zm</w:t>
      </w:r>
      <w:r w:rsidR="009A6869" w:rsidRPr="00AD5653">
        <w:rPr>
          <w:rFonts w:ascii="Times New Roman" w:hAnsi="Times New Roman" w:cs="Times New Roman"/>
          <w:sz w:val="24"/>
          <w:szCs w:val="24"/>
        </w:rPr>
        <w:t>ian budżetu powiatu na rok 202</w:t>
      </w:r>
      <w:r w:rsidR="00FE3437">
        <w:rPr>
          <w:rFonts w:ascii="Times New Roman" w:hAnsi="Times New Roman" w:cs="Times New Roman"/>
          <w:sz w:val="24"/>
          <w:szCs w:val="24"/>
        </w:rPr>
        <w:t>6</w:t>
      </w:r>
      <w:r w:rsidR="009A6869" w:rsidRPr="00AD5653">
        <w:rPr>
          <w:rFonts w:ascii="Times New Roman" w:hAnsi="Times New Roman" w:cs="Times New Roman"/>
          <w:sz w:val="24"/>
          <w:szCs w:val="24"/>
        </w:rPr>
        <w:t xml:space="preserve"> </w:t>
      </w:r>
      <w:r w:rsidR="009A6869" w:rsidRPr="00CE3827">
        <w:rPr>
          <w:rFonts w:ascii="Times New Roman" w:hAnsi="Times New Roman" w:cs="Times New Roman"/>
          <w:i/>
          <w:sz w:val="20"/>
          <w:szCs w:val="20"/>
        </w:rPr>
        <w:t xml:space="preserve">/uchwała w załączeniu- zał. nr </w:t>
      </w:r>
      <w:r w:rsidR="00B239E6">
        <w:rPr>
          <w:rFonts w:ascii="Times New Roman" w:hAnsi="Times New Roman" w:cs="Times New Roman"/>
          <w:i/>
          <w:sz w:val="20"/>
          <w:szCs w:val="20"/>
        </w:rPr>
        <w:t>3</w:t>
      </w:r>
      <w:r w:rsidR="009A6869" w:rsidRPr="00CE3827">
        <w:rPr>
          <w:rFonts w:ascii="Times New Roman" w:hAnsi="Times New Roman" w:cs="Times New Roman"/>
          <w:i/>
          <w:sz w:val="20"/>
          <w:szCs w:val="20"/>
        </w:rPr>
        <w:t xml:space="preserve"> do protokołu/</w:t>
      </w:r>
      <w:r w:rsidR="00CE3827" w:rsidRPr="00CE3827">
        <w:rPr>
          <w:rFonts w:ascii="Times New Roman" w:hAnsi="Times New Roman" w:cs="Times New Roman"/>
          <w:i/>
          <w:sz w:val="20"/>
          <w:szCs w:val="20"/>
        </w:rPr>
        <w:t>.</w:t>
      </w:r>
    </w:p>
    <w:p w14:paraId="411C6DD6" w14:textId="21176B80" w:rsidR="005A222C" w:rsidRPr="002743C5" w:rsidRDefault="005654B3" w:rsidP="005A222C">
      <w:pPr>
        <w:spacing w:after="0" w:line="360" w:lineRule="auto"/>
        <w:jc w:val="both"/>
        <w:rPr>
          <w:rFonts w:ascii="Times New Roman" w:hAnsi="Times New Roman" w:cs="Times New Roman"/>
          <w:color w:val="000000" w:themeColor="text1"/>
          <w:sz w:val="24"/>
          <w:szCs w:val="24"/>
        </w:rPr>
      </w:pPr>
      <w:r w:rsidRPr="002743C5">
        <w:rPr>
          <w:rFonts w:ascii="Times New Roman" w:hAnsi="Times New Roman" w:cs="Times New Roman"/>
          <w:color w:val="000000" w:themeColor="text1"/>
          <w:sz w:val="24"/>
          <w:szCs w:val="24"/>
        </w:rPr>
        <w:t xml:space="preserve">Zastępca Głównego Księgowego Pani Beata Chełska </w:t>
      </w:r>
      <w:r w:rsidR="00FE3437" w:rsidRPr="002743C5">
        <w:rPr>
          <w:rFonts w:ascii="Times New Roman" w:hAnsi="Times New Roman" w:cs="Times New Roman"/>
          <w:color w:val="000000" w:themeColor="text1"/>
          <w:sz w:val="24"/>
          <w:szCs w:val="24"/>
        </w:rPr>
        <w:t>poinformowała</w:t>
      </w:r>
      <w:r w:rsidR="00877B38" w:rsidRPr="002743C5">
        <w:rPr>
          <w:rFonts w:ascii="Times New Roman" w:hAnsi="Times New Roman" w:cs="Times New Roman"/>
          <w:color w:val="000000" w:themeColor="text1"/>
          <w:sz w:val="24"/>
          <w:szCs w:val="24"/>
        </w:rPr>
        <w:t xml:space="preserve">, że </w:t>
      </w:r>
      <w:r w:rsidR="005A222C" w:rsidRPr="002743C5">
        <w:rPr>
          <w:rFonts w:ascii="Times New Roman" w:hAnsi="Times New Roman" w:cs="Times New Roman"/>
          <w:color w:val="000000" w:themeColor="text1"/>
          <w:sz w:val="24"/>
          <w:szCs w:val="24"/>
        </w:rPr>
        <w:t xml:space="preserve">proponuje </w:t>
      </w:r>
      <w:r w:rsidR="005A222C" w:rsidRPr="002743C5">
        <w:rPr>
          <w:rFonts w:ascii="Times New Roman" w:hAnsi="Times New Roman" w:cs="Times New Roman"/>
          <w:color w:val="000000" w:themeColor="text1"/>
          <w:sz w:val="24"/>
          <w:szCs w:val="24"/>
        </w:rPr>
        <w:br/>
        <w:t>się zwiększenie planu dochodów oraz planu wydatków o kwotę 382 205,43 zł. Po zmianach plan dochodów miał wynosić 63 068 423,08 zł, natomiast plan wydatków 70 822 225,65 zł. Podkreśliła, że planowany deficyt budżetu nie ulegnie zmianie. Wyjaśniła, że proponowane zmiany wynikają głównie z przyjęcia dotacji oraz zabezpieczenia środków dla Liceum Ogólnokształcącego w Gołdapi. Wskazała, że Komenda Powiatowa Państwowej Straży Pożarnej otrzymała dotację w wysokości 3 558 zł na bieżące utrzymanie jednostki. W dziale „Oświata i wychowanie” zaproponowano zwiększenie planu dochodów o kwotę 224 914,43 zł z tytułu pozyskanego dofinansowania w ramach rządowego programu „Cyfrowy uczeń”. Środki po stronie wydatków przeznaczono na: Zespół Szkół Zawodowych 105 000 zł, Liceum Ogólnokształcące 59 914,43 zł, Zespół Placówek Edukacyjno-Wychowawczych – 60 000 zł,</w:t>
      </w:r>
    </w:p>
    <w:p w14:paraId="7086F4CB" w14:textId="1AF03CE2" w:rsidR="005A222C" w:rsidRPr="002743C5" w:rsidRDefault="005A222C" w:rsidP="005A222C">
      <w:pPr>
        <w:spacing w:after="0" w:line="360" w:lineRule="auto"/>
        <w:jc w:val="both"/>
        <w:rPr>
          <w:rFonts w:ascii="Times New Roman" w:hAnsi="Times New Roman" w:cs="Times New Roman"/>
          <w:color w:val="000000" w:themeColor="text1"/>
          <w:sz w:val="24"/>
          <w:szCs w:val="24"/>
        </w:rPr>
      </w:pPr>
      <w:r w:rsidRPr="002743C5">
        <w:rPr>
          <w:rFonts w:ascii="Times New Roman" w:hAnsi="Times New Roman" w:cs="Times New Roman"/>
          <w:color w:val="000000" w:themeColor="text1"/>
          <w:sz w:val="24"/>
          <w:szCs w:val="24"/>
        </w:rPr>
        <w:t xml:space="preserve">z przeznaczeniem na zakup pomocy dydaktycznych. Następnie poinformowała, że Powiatowe Centrum Pomocy Rodzinie otrzymało dotację w wysokości 44 176 zł na dodatki motywacyjne dla pracowników oraz 109 557 zł, zgodnie z decyzją Wojewody, na dofinansowanie wynagrodzeń pracowników jednostek wspierania rodziny i systemu pieczy zastępczej. Środki te zwiększyły plan wydatków Powiatowego Centrum Pomocy Rodzinie. Dodała, </w:t>
      </w:r>
      <w:r w:rsidRPr="002743C5">
        <w:rPr>
          <w:rFonts w:ascii="Times New Roman" w:hAnsi="Times New Roman" w:cs="Times New Roman"/>
          <w:color w:val="000000" w:themeColor="text1"/>
          <w:sz w:val="24"/>
          <w:szCs w:val="24"/>
        </w:rPr>
        <w:br/>
        <w:t>że w Zarządzie Dróg Powiatowych dokonano przesunięć w ramach posiadanego planu finansowego w kwocie 4 000 zł. Poinformowała również o zabezpieczeniu środków w wysokości 117 607,88 zł na remont Liceum Ogólnokształcącego w Gołdapi oraz wykonanie dokumentacji dla zadania pn. „Podniesienie efektywności energetycznej budynku Liceum Ogólnokształcącego w Gołdapi”. Wyjaśniła, że środki te zostały zabezpieczone w ramach przesunięć w planie wydatków i nie powodowały zwiększenia ogólnej kwoty wydatków budżetu.</w:t>
      </w:r>
    </w:p>
    <w:p w14:paraId="14C7DB12" w14:textId="77777777" w:rsidR="00CE3827" w:rsidRPr="00AD5653" w:rsidRDefault="00CE3827" w:rsidP="00AD5653">
      <w:pPr>
        <w:spacing w:after="0" w:line="360" w:lineRule="auto"/>
        <w:jc w:val="both"/>
        <w:rPr>
          <w:rFonts w:ascii="Times New Roman" w:hAnsi="Times New Roman" w:cs="Times New Roman"/>
          <w:sz w:val="24"/>
          <w:szCs w:val="24"/>
        </w:rPr>
      </w:pPr>
    </w:p>
    <w:p w14:paraId="0A349921" w14:textId="666B5AAC" w:rsidR="009A6869" w:rsidRPr="00AD5653" w:rsidRDefault="009A6869" w:rsidP="00AD5653">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 xml:space="preserve">Przewodniczący Komisji </w:t>
      </w:r>
      <w:r w:rsidR="00FE3437" w:rsidRPr="00AD5653">
        <w:rPr>
          <w:rFonts w:ascii="Times New Roman" w:hAnsi="Times New Roman" w:cs="Times New Roman"/>
          <w:sz w:val="24"/>
          <w:szCs w:val="24"/>
        </w:rPr>
        <w:t>zapytał,</w:t>
      </w:r>
      <w:r w:rsidRPr="00AD5653">
        <w:rPr>
          <w:rFonts w:ascii="Times New Roman" w:hAnsi="Times New Roman" w:cs="Times New Roman"/>
          <w:sz w:val="24"/>
          <w:szCs w:val="24"/>
        </w:rPr>
        <w:t xml:space="preserve"> czy są pytania do przedstawionego projektu uchwały.</w:t>
      </w:r>
    </w:p>
    <w:p w14:paraId="7F4E9EFD" w14:textId="77777777" w:rsidR="00CE3827" w:rsidRDefault="00CE3827" w:rsidP="00F670C3">
      <w:pPr>
        <w:spacing w:after="0" w:line="360" w:lineRule="auto"/>
        <w:jc w:val="both"/>
        <w:rPr>
          <w:rFonts w:ascii="Times New Roman" w:hAnsi="Times New Roman" w:cs="Times New Roman"/>
          <w:sz w:val="24"/>
          <w:szCs w:val="24"/>
        </w:rPr>
      </w:pPr>
    </w:p>
    <w:p w14:paraId="72282F7D" w14:textId="23D7F601" w:rsidR="005654B3" w:rsidRDefault="005A222C" w:rsidP="005A222C">
      <w:pPr>
        <w:spacing w:after="0" w:line="360" w:lineRule="auto"/>
        <w:jc w:val="both"/>
        <w:rPr>
          <w:rFonts w:ascii="Times New Roman" w:hAnsi="Times New Roman" w:cs="Times New Roman"/>
          <w:sz w:val="24"/>
          <w:szCs w:val="24"/>
        </w:rPr>
      </w:pPr>
      <w:r w:rsidRPr="005A222C">
        <w:rPr>
          <w:rFonts w:ascii="Times New Roman" w:hAnsi="Times New Roman" w:cs="Times New Roman"/>
          <w:sz w:val="24"/>
          <w:szCs w:val="24"/>
        </w:rPr>
        <w:t>Członek Komisji Pan Jarosław Walc zwrócił się z prośbą o wyjaśnienie, czego dotyczą wydatki przewidziane dla Liceum Ogólnokształcącego. Zapytał, jaki zakres prac obejmuje zabezpieczenie środków na wydatki remontowe oraz wykonanie dokumentacji i jakie zadania zostaną zrealizowane w ramach tych środków.</w:t>
      </w:r>
    </w:p>
    <w:p w14:paraId="15BDC38E" w14:textId="77777777" w:rsidR="005A222C" w:rsidRDefault="005A222C" w:rsidP="005A222C">
      <w:pPr>
        <w:spacing w:after="0" w:line="360" w:lineRule="auto"/>
        <w:jc w:val="both"/>
        <w:rPr>
          <w:rFonts w:ascii="Times New Roman" w:hAnsi="Times New Roman" w:cs="Times New Roman"/>
          <w:sz w:val="24"/>
          <w:szCs w:val="24"/>
        </w:rPr>
      </w:pPr>
    </w:p>
    <w:p w14:paraId="580D4532" w14:textId="64B0E895" w:rsidR="005A222C" w:rsidRDefault="005A222C" w:rsidP="005A222C">
      <w:pPr>
        <w:spacing w:after="0" w:line="360" w:lineRule="auto"/>
        <w:jc w:val="both"/>
        <w:rPr>
          <w:rFonts w:ascii="Times New Roman" w:hAnsi="Times New Roman" w:cs="Times New Roman"/>
          <w:sz w:val="24"/>
          <w:szCs w:val="24"/>
        </w:rPr>
      </w:pPr>
      <w:r w:rsidRPr="005A222C">
        <w:rPr>
          <w:rFonts w:ascii="Times New Roman" w:hAnsi="Times New Roman" w:cs="Times New Roman"/>
          <w:sz w:val="24"/>
          <w:szCs w:val="24"/>
        </w:rPr>
        <w:t xml:space="preserve">Starosta Pan Krzysztof </w:t>
      </w:r>
      <w:proofErr w:type="spellStart"/>
      <w:r w:rsidRPr="005A222C">
        <w:rPr>
          <w:rFonts w:ascii="Times New Roman" w:hAnsi="Times New Roman" w:cs="Times New Roman"/>
          <w:sz w:val="24"/>
          <w:szCs w:val="24"/>
        </w:rPr>
        <w:t>Kazaniecki</w:t>
      </w:r>
      <w:proofErr w:type="spellEnd"/>
      <w:r>
        <w:rPr>
          <w:rFonts w:ascii="Times New Roman" w:hAnsi="Times New Roman" w:cs="Times New Roman"/>
          <w:sz w:val="24"/>
          <w:szCs w:val="24"/>
        </w:rPr>
        <w:t xml:space="preserve"> </w:t>
      </w:r>
      <w:r w:rsidRPr="005A222C">
        <w:rPr>
          <w:rFonts w:ascii="Times New Roman" w:hAnsi="Times New Roman" w:cs="Times New Roman"/>
          <w:sz w:val="24"/>
          <w:szCs w:val="24"/>
        </w:rPr>
        <w:t>wyjaśnił, że środki przeznaczone na dokumentację dotyczą opracowania dokumentacji projektowej dla zadania obejmującego termomodernizację budynku Liceum Ogólnokształcącego wraz z wymianą poszycia dachowego. Poinformował, że budynek wymaga poprawy efektywności energetycznej, a przyczyną znacznych strat ciepła jest m.in. nieocieplona i niewykorzystywana przestrzeń poddasza. Dodał, że zły stan techniczny dachu powoduje również przecieki, dlatego konieczne jest przygotowanie dokumentacji projektowej oraz pozyskanie środków finansowych na realizację inwestycji. Wskazał, że obecnie prowadzony jest audyt, który określi zakres niezbędnych prac.</w:t>
      </w:r>
      <w:r>
        <w:rPr>
          <w:rFonts w:ascii="Times New Roman" w:hAnsi="Times New Roman" w:cs="Times New Roman"/>
          <w:sz w:val="24"/>
          <w:szCs w:val="24"/>
        </w:rPr>
        <w:t xml:space="preserve"> </w:t>
      </w:r>
      <w:r w:rsidRPr="005A222C">
        <w:rPr>
          <w:rFonts w:ascii="Times New Roman" w:hAnsi="Times New Roman" w:cs="Times New Roman"/>
          <w:sz w:val="24"/>
          <w:szCs w:val="24"/>
        </w:rPr>
        <w:t>Odnosząc się do wydatków remontowych, poinformował, że są one związane z usunięciem szkód powstałych w wyniku zalania budynku szkoły. Wyjaśnił, że obiekt jest ubezpieczony, odszkodowanie zostało przyznane, a środki zostaną przeznaczone na usunięcie uszkodzeń spowodowanych zalaniem.</w:t>
      </w:r>
    </w:p>
    <w:p w14:paraId="774A7DE9" w14:textId="77777777" w:rsidR="005A222C" w:rsidRDefault="005A222C" w:rsidP="005A222C">
      <w:pPr>
        <w:spacing w:after="0" w:line="360" w:lineRule="auto"/>
        <w:jc w:val="both"/>
        <w:rPr>
          <w:rFonts w:ascii="Times New Roman" w:hAnsi="Times New Roman" w:cs="Times New Roman"/>
          <w:sz w:val="24"/>
          <w:szCs w:val="24"/>
        </w:rPr>
      </w:pPr>
    </w:p>
    <w:p w14:paraId="01D48C11" w14:textId="4CC5EC31" w:rsidR="005A222C" w:rsidRDefault="002743C5" w:rsidP="005A222C">
      <w:pPr>
        <w:spacing w:after="0" w:line="360" w:lineRule="auto"/>
        <w:jc w:val="both"/>
        <w:rPr>
          <w:rFonts w:ascii="Times New Roman" w:hAnsi="Times New Roman" w:cs="Times New Roman"/>
          <w:sz w:val="24"/>
          <w:szCs w:val="24"/>
        </w:rPr>
      </w:pPr>
      <w:r w:rsidRPr="002743C5">
        <w:rPr>
          <w:rFonts w:ascii="Times New Roman" w:hAnsi="Times New Roman" w:cs="Times New Roman"/>
          <w:sz w:val="24"/>
          <w:szCs w:val="24"/>
        </w:rPr>
        <w:t>Członek Komisji Pan Jarosław Walc poprosił o doprecyzowanie informacji, czy poza wykonaniem dokumentacji projektowej istnieją już możliwości lub realne szanse na pozyskanie środków finansowych na realizację planowanej inwestycji.</w:t>
      </w:r>
    </w:p>
    <w:p w14:paraId="2AF60C42" w14:textId="77777777" w:rsidR="002743C5" w:rsidRDefault="002743C5" w:rsidP="005A222C">
      <w:pPr>
        <w:spacing w:after="0" w:line="360" w:lineRule="auto"/>
        <w:jc w:val="both"/>
        <w:rPr>
          <w:rFonts w:ascii="Times New Roman" w:hAnsi="Times New Roman" w:cs="Times New Roman"/>
          <w:sz w:val="24"/>
          <w:szCs w:val="24"/>
        </w:rPr>
      </w:pPr>
    </w:p>
    <w:p w14:paraId="1A3B1C95" w14:textId="4DF0AEF1" w:rsidR="002743C5" w:rsidRDefault="002743C5" w:rsidP="002743C5">
      <w:pPr>
        <w:spacing w:after="0" w:line="360" w:lineRule="auto"/>
        <w:jc w:val="both"/>
        <w:rPr>
          <w:rFonts w:ascii="Times New Roman" w:hAnsi="Times New Roman" w:cs="Times New Roman"/>
          <w:sz w:val="24"/>
          <w:szCs w:val="24"/>
        </w:rPr>
      </w:pPr>
      <w:r w:rsidRPr="002743C5">
        <w:rPr>
          <w:rFonts w:ascii="Times New Roman" w:hAnsi="Times New Roman" w:cs="Times New Roman"/>
          <w:sz w:val="24"/>
          <w:szCs w:val="24"/>
        </w:rPr>
        <w:t xml:space="preserve">Starosta Pan Krzysztof </w:t>
      </w:r>
      <w:proofErr w:type="spellStart"/>
      <w:r w:rsidRPr="002743C5">
        <w:rPr>
          <w:rFonts w:ascii="Times New Roman" w:hAnsi="Times New Roman" w:cs="Times New Roman"/>
          <w:sz w:val="24"/>
          <w:szCs w:val="24"/>
        </w:rPr>
        <w:t>Kazaniecki</w:t>
      </w:r>
      <w:proofErr w:type="spellEnd"/>
      <w:r w:rsidRPr="002743C5">
        <w:rPr>
          <w:rFonts w:ascii="Times New Roman" w:hAnsi="Times New Roman" w:cs="Times New Roman"/>
          <w:sz w:val="24"/>
          <w:szCs w:val="24"/>
        </w:rPr>
        <w:t xml:space="preserve"> poinformował, że istnieje możliwość pozyskania środków na realizację inwestycji w ramach fiszki przeznaczonej dla samorządów pogranicza. Wyjaśnił jednak, że Powiat oczekuje na oficjalne potwierdzenie możliwości aplikowania w tym naborze, ponieważ jest świeżym partnerem stowarzyszenia. Dodał, że pojawiła się taka możliwość </w:t>
      </w:r>
      <w:r>
        <w:rPr>
          <w:rFonts w:ascii="Times New Roman" w:hAnsi="Times New Roman" w:cs="Times New Roman"/>
          <w:sz w:val="24"/>
          <w:szCs w:val="24"/>
        </w:rPr>
        <w:br/>
      </w:r>
      <w:r w:rsidRPr="002743C5">
        <w:rPr>
          <w:rFonts w:ascii="Times New Roman" w:hAnsi="Times New Roman" w:cs="Times New Roman"/>
          <w:sz w:val="24"/>
          <w:szCs w:val="24"/>
        </w:rPr>
        <w:t xml:space="preserve">w związku z wystąpieniem oszczędności w ramach programu. Podkreślił, że warunkiem ubiegania się o dofinansowanie jest posiadanie przygotowanej dokumentacji projektowej, dlatego podjęto decyzję o jej opracowaniu. Wskazał, że w przypadku braku możliwości pozyskania środków z tego źródła Powiat będzie poszukiwał innych dostępnych programów finansowania. Dodał również, że w najbliższym czasie mają pojawić się środki </w:t>
      </w:r>
      <w:r w:rsidRPr="002743C5">
        <w:rPr>
          <w:rFonts w:ascii="Times New Roman" w:hAnsi="Times New Roman" w:cs="Times New Roman"/>
          <w:sz w:val="24"/>
          <w:szCs w:val="24"/>
        </w:rPr>
        <w:br/>
        <w:t xml:space="preserve">z Wojewódzkiego oraz Narodowego Funduszu Ochrony Środowiska i Gospodarki Wodnej </w:t>
      </w:r>
      <w:r w:rsidRPr="002743C5">
        <w:rPr>
          <w:rFonts w:ascii="Times New Roman" w:hAnsi="Times New Roman" w:cs="Times New Roman"/>
          <w:sz w:val="24"/>
          <w:szCs w:val="24"/>
        </w:rPr>
        <w:br/>
        <w:t xml:space="preserve">na realizację zadań związanych z termomodernizacją budynków. W przypadku braku możliwości uzyskania dofinansowania z pierwszego działania Powiat planuje aplikować </w:t>
      </w:r>
      <w:r>
        <w:rPr>
          <w:rFonts w:ascii="Times New Roman" w:hAnsi="Times New Roman" w:cs="Times New Roman"/>
          <w:sz w:val="24"/>
          <w:szCs w:val="24"/>
        </w:rPr>
        <w:br/>
      </w:r>
      <w:r w:rsidRPr="002743C5">
        <w:rPr>
          <w:rFonts w:ascii="Times New Roman" w:hAnsi="Times New Roman" w:cs="Times New Roman"/>
          <w:sz w:val="24"/>
          <w:szCs w:val="24"/>
        </w:rPr>
        <w:t>o środki w ramach tego programu.</w:t>
      </w:r>
    </w:p>
    <w:p w14:paraId="5033FC3C" w14:textId="77777777" w:rsidR="002743C5" w:rsidRDefault="002743C5" w:rsidP="002743C5">
      <w:pPr>
        <w:spacing w:after="0" w:line="360" w:lineRule="auto"/>
        <w:jc w:val="both"/>
        <w:rPr>
          <w:rFonts w:ascii="Times New Roman" w:hAnsi="Times New Roman" w:cs="Times New Roman"/>
          <w:sz w:val="24"/>
          <w:szCs w:val="24"/>
        </w:rPr>
      </w:pPr>
    </w:p>
    <w:p w14:paraId="62461C83" w14:textId="4214F661" w:rsidR="002743C5" w:rsidRPr="002743C5" w:rsidRDefault="002743C5" w:rsidP="002743C5">
      <w:pPr>
        <w:spacing w:after="0" w:line="360" w:lineRule="auto"/>
        <w:jc w:val="both"/>
        <w:rPr>
          <w:rFonts w:ascii="Times New Roman" w:hAnsi="Times New Roman" w:cs="Times New Roman"/>
          <w:sz w:val="24"/>
          <w:szCs w:val="24"/>
        </w:rPr>
      </w:pPr>
      <w:r w:rsidRPr="002743C5">
        <w:rPr>
          <w:rFonts w:ascii="Times New Roman" w:hAnsi="Times New Roman" w:cs="Times New Roman"/>
          <w:sz w:val="24"/>
          <w:szCs w:val="24"/>
        </w:rPr>
        <w:t>Członek Komisji Pan Andrzej Ciołek poinformował, że jego pytanie wynikało z tych samych przesłanek, które przedstawił wcześniej Radny Pan Jarosław Walc. Podziękował za udzielone wyjaśnienia.</w:t>
      </w:r>
    </w:p>
    <w:p w14:paraId="308359FF" w14:textId="77777777" w:rsidR="005654B3" w:rsidRPr="00F670C3" w:rsidRDefault="005654B3" w:rsidP="00F670C3">
      <w:pPr>
        <w:spacing w:after="0" w:line="360" w:lineRule="auto"/>
        <w:jc w:val="both"/>
        <w:rPr>
          <w:rFonts w:ascii="Times New Roman" w:hAnsi="Times New Roman" w:cs="Times New Roman"/>
          <w:sz w:val="24"/>
          <w:szCs w:val="24"/>
        </w:rPr>
      </w:pPr>
    </w:p>
    <w:p w14:paraId="1EE34016" w14:textId="0F8B4792" w:rsidR="009A6869" w:rsidRPr="00F670C3" w:rsidRDefault="005654B3" w:rsidP="00F670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Więcej p</w:t>
      </w:r>
      <w:r w:rsidR="009A6869" w:rsidRPr="00F670C3">
        <w:rPr>
          <w:rFonts w:ascii="Times New Roman" w:hAnsi="Times New Roman" w:cs="Times New Roman"/>
          <w:sz w:val="24"/>
          <w:szCs w:val="24"/>
        </w:rPr>
        <w:t>ytań nie zgłoszono.</w:t>
      </w:r>
    </w:p>
    <w:p w14:paraId="0E6561E3" w14:textId="3178F8AA" w:rsidR="00F670C3" w:rsidRDefault="00F670C3" w:rsidP="00F670C3">
      <w:pPr>
        <w:tabs>
          <w:tab w:val="left" w:pos="709"/>
          <w:tab w:val="left" w:pos="7725"/>
        </w:tabs>
        <w:spacing w:after="0" w:line="360" w:lineRule="auto"/>
        <w:jc w:val="both"/>
        <w:rPr>
          <w:rFonts w:ascii="Times New Roman" w:hAnsi="Times New Roman" w:cs="Times New Roman"/>
          <w:sz w:val="24"/>
          <w:szCs w:val="24"/>
        </w:rPr>
      </w:pPr>
      <w:r w:rsidRPr="00F670C3">
        <w:rPr>
          <w:rFonts w:ascii="Times New Roman" w:hAnsi="Times New Roman" w:cs="Times New Roman"/>
          <w:sz w:val="24"/>
          <w:szCs w:val="24"/>
        </w:rPr>
        <w:t>Przewodniczący przeprowadził głosowanie.</w:t>
      </w:r>
    </w:p>
    <w:p w14:paraId="4EBE041F" w14:textId="77777777" w:rsidR="005654B3" w:rsidRPr="00F670C3" w:rsidRDefault="005654B3" w:rsidP="00F670C3">
      <w:pPr>
        <w:tabs>
          <w:tab w:val="left" w:pos="709"/>
          <w:tab w:val="left" w:pos="7725"/>
        </w:tabs>
        <w:spacing w:after="0" w:line="360" w:lineRule="auto"/>
        <w:jc w:val="both"/>
        <w:rPr>
          <w:rFonts w:ascii="Times New Roman" w:hAnsi="Times New Roman" w:cs="Times New Roman"/>
          <w:sz w:val="24"/>
          <w:szCs w:val="24"/>
        </w:rPr>
      </w:pPr>
    </w:p>
    <w:p w14:paraId="18D1551C" w14:textId="15092C5B" w:rsidR="009A6869" w:rsidRPr="00AD5653" w:rsidRDefault="009A6869" w:rsidP="00AD5653">
      <w:pPr>
        <w:spacing w:after="0" w:line="360" w:lineRule="auto"/>
        <w:jc w:val="both"/>
        <w:rPr>
          <w:rFonts w:ascii="Times New Roman" w:hAnsi="Times New Roman" w:cs="Times New Roman"/>
          <w:b/>
          <w:sz w:val="24"/>
          <w:szCs w:val="24"/>
        </w:rPr>
      </w:pPr>
      <w:r w:rsidRPr="00B06862">
        <w:rPr>
          <w:rFonts w:ascii="Times New Roman" w:hAnsi="Times New Roman" w:cs="Times New Roman"/>
          <w:b/>
          <w:color w:val="000000" w:themeColor="text1"/>
          <w:sz w:val="24"/>
          <w:szCs w:val="24"/>
        </w:rPr>
        <w:t>Komisja 1</w:t>
      </w:r>
      <w:r w:rsidR="00B06862" w:rsidRPr="00B06862">
        <w:rPr>
          <w:rFonts w:ascii="Times New Roman" w:hAnsi="Times New Roman" w:cs="Times New Roman"/>
          <w:b/>
          <w:color w:val="000000" w:themeColor="text1"/>
          <w:sz w:val="24"/>
          <w:szCs w:val="24"/>
        </w:rPr>
        <w:t>4</w:t>
      </w:r>
      <w:r w:rsidRPr="00B06862">
        <w:rPr>
          <w:rFonts w:ascii="Times New Roman" w:hAnsi="Times New Roman" w:cs="Times New Roman"/>
          <w:b/>
          <w:color w:val="000000" w:themeColor="text1"/>
          <w:sz w:val="24"/>
          <w:szCs w:val="24"/>
        </w:rPr>
        <w:t xml:space="preserve"> głosami </w:t>
      </w:r>
      <w:r w:rsidRPr="00AD5653">
        <w:rPr>
          <w:rFonts w:ascii="Times New Roman" w:hAnsi="Times New Roman" w:cs="Times New Roman"/>
          <w:b/>
          <w:sz w:val="24"/>
          <w:szCs w:val="24"/>
        </w:rPr>
        <w:t xml:space="preserve">za, przy </w:t>
      </w:r>
      <w:r w:rsidR="005654B3">
        <w:rPr>
          <w:rFonts w:ascii="Times New Roman" w:hAnsi="Times New Roman" w:cs="Times New Roman"/>
          <w:b/>
          <w:sz w:val="24"/>
          <w:szCs w:val="24"/>
        </w:rPr>
        <w:t>1</w:t>
      </w:r>
      <w:r w:rsidRPr="00AD5653">
        <w:rPr>
          <w:rFonts w:ascii="Times New Roman" w:hAnsi="Times New Roman" w:cs="Times New Roman"/>
          <w:b/>
          <w:sz w:val="24"/>
          <w:szCs w:val="24"/>
        </w:rPr>
        <w:t xml:space="preserve"> osob</w:t>
      </w:r>
      <w:r w:rsidR="005654B3">
        <w:rPr>
          <w:rFonts w:ascii="Times New Roman" w:hAnsi="Times New Roman" w:cs="Times New Roman"/>
          <w:b/>
          <w:sz w:val="24"/>
          <w:szCs w:val="24"/>
        </w:rPr>
        <w:t>ie</w:t>
      </w:r>
      <w:r w:rsidRPr="00AD5653">
        <w:rPr>
          <w:rFonts w:ascii="Times New Roman" w:hAnsi="Times New Roman" w:cs="Times New Roman"/>
          <w:b/>
          <w:sz w:val="24"/>
          <w:szCs w:val="24"/>
        </w:rPr>
        <w:t xml:space="preserve"> nieobecn</w:t>
      </w:r>
      <w:r w:rsidR="005654B3">
        <w:rPr>
          <w:rFonts w:ascii="Times New Roman" w:hAnsi="Times New Roman" w:cs="Times New Roman"/>
          <w:b/>
          <w:sz w:val="24"/>
          <w:szCs w:val="24"/>
        </w:rPr>
        <w:t>ej</w:t>
      </w:r>
      <w:r w:rsidRPr="00AD5653">
        <w:rPr>
          <w:rFonts w:ascii="Times New Roman" w:hAnsi="Times New Roman" w:cs="Times New Roman"/>
          <w:b/>
          <w:sz w:val="24"/>
          <w:szCs w:val="24"/>
        </w:rPr>
        <w:t xml:space="preserve"> przyjęła projekt uchwały Rady Powiatu w Gołdapi w sprawie zmian budżetu powiatu na rok 202</w:t>
      </w:r>
      <w:r w:rsidR="00FE3437">
        <w:rPr>
          <w:rFonts w:ascii="Times New Roman" w:hAnsi="Times New Roman" w:cs="Times New Roman"/>
          <w:b/>
          <w:sz w:val="24"/>
          <w:szCs w:val="24"/>
        </w:rPr>
        <w:t>6</w:t>
      </w:r>
      <w:r w:rsidRPr="00AD5653">
        <w:rPr>
          <w:rFonts w:ascii="Times New Roman" w:hAnsi="Times New Roman" w:cs="Times New Roman"/>
          <w:b/>
          <w:sz w:val="24"/>
          <w:szCs w:val="24"/>
        </w:rPr>
        <w:t>.</w:t>
      </w:r>
    </w:p>
    <w:p w14:paraId="31BAD722" w14:textId="77777777" w:rsidR="009A6869" w:rsidRDefault="009A6869" w:rsidP="00AD5653">
      <w:pPr>
        <w:spacing w:after="0" w:line="360" w:lineRule="auto"/>
        <w:jc w:val="both"/>
        <w:rPr>
          <w:rFonts w:ascii="Times New Roman" w:hAnsi="Times New Roman" w:cs="Times New Roman"/>
          <w:b/>
          <w:sz w:val="24"/>
          <w:szCs w:val="24"/>
        </w:rPr>
      </w:pPr>
    </w:p>
    <w:p w14:paraId="791287E7" w14:textId="1164EFE3" w:rsidR="00A06454" w:rsidRPr="005654B3" w:rsidRDefault="00FE3437" w:rsidP="00A06454">
      <w:pPr>
        <w:spacing w:after="0" w:line="360" w:lineRule="auto"/>
        <w:jc w:val="both"/>
        <w:rPr>
          <w:rFonts w:ascii="Times New Roman" w:hAnsi="Times New Roman" w:cs="Times New Roman"/>
          <w:sz w:val="24"/>
          <w:szCs w:val="24"/>
        </w:rPr>
      </w:pPr>
      <w:r w:rsidRPr="00AD5653">
        <w:rPr>
          <w:rFonts w:ascii="Times New Roman" w:hAnsi="Times New Roman" w:cs="Times New Roman"/>
          <w:b/>
          <w:sz w:val="24"/>
          <w:szCs w:val="24"/>
        </w:rPr>
        <w:t>Ad.</w:t>
      </w:r>
      <w:r w:rsidR="005654B3">
        <w:rPr>
          <w:rFonts w:ascii="Times New Roman" w:hAnsi="Times New Roman" w:cs="Times New Roman"/>
          <w:b/>
          <w:sz w:val="24"/>
          <w:szCs w:val="24"/>
        </w:rPr>
        <w:t>3b</w:t>
      </w:r>
    </w:p>
    <w:p w14:paraId="113C2521" w14:textId="2094F0C2" w:rsidR="00A06454" w:rsidRPr="00A06454" w:rsidRDefault="00397B28" w:rsidP="00A06454">
      <w:pPr>
        <w:spacing w:after="0" w:line="360" w:lineRule="auto"/>
        <w:jc w:val="both"/>
        <w:rPr>
          <w:rFonts w:ascii="Times New Roman" w:hAnsi="Times New Roman" w:cs="Times New Roman"/>
          <w:sz w:val="24"/>
          <w:szCs w:val="24"/>
        </w:rPr>
      </w:pPr>
      <w:r w:rsidRPr="00397B28">
        <w:rPr>
          <w:rFonts w:ascii="Times New Roman" w:hAnsi="Times New Roman" w:cs="Times New Roman"/>
          <w:sz w:val="24"/>
          <w:szCs w:val="24"/>
        </w:rPr>
        <w:t>Przewodniczący Komisji Skarg Wniosków i Petycji</w:t>
      </w:r>
      <w:r>
        <w:rPr>
          <w:rFonts w:ascii="Times New Roman" w:hAnsi="Times New Roman" w:cs="Times New Roman"/>
          <w:sz w:val="24"/>
          <w:szCs w:val="24"/>
        </w:rPr>
        <w:t xml:space="preserve"> Pan Jarosław </w:t>
      </w:r>
      <w:proofErr w:type="spellStart"/>
      <w:r>
        <w:rPr>
          <w:rFonts w:ascii="Times New Roman" w:hAnsi="Times New Roman" w:cs="Times New Roman"/>
          <w:sz w:val="24"/>
          <w:szCs w:val="24"/>
        </w:rPr>
        <w:t>Dzienis</w:t>
      </w:r>
      <w:proofErr w:type="spellEnd"/>
      <w:r>
        <w:rPr>
          <w:rFonts w:ascii="Times New Roman" w:hAnsi="Times New Roman" w:cs="Times New Roman"/>
          <w:sz w:val="24"/>
          <w:szCs w:val="24"/>
        </w:rPr>
        <w:t xml:space="preserve"> </w:t>
      </w:r>
      <w:r w:rsidR="00A06454" w:rsidRPr="00AD5653">
        <w:rPr>
          <w:rFonts w:ascii="Times New Roman" w:hAnsi="Times New Roman" w:cs="Times New Roman"/>
          <w:sz w:val="24"/>
          <w:szCs w:val="24"/>
        </w:rPr>
        <w:t xml:space="preserve">przedstawił projekt uchwały Rady Powiatu </w:t>
      </w:r>
      <w:r w:rsidR="00A06454" w:rsidRPr="00FE3437">
        <w:rPr>
          <w:rFonts w:ascii="Times New Roman" w:hAnsi="Times New Roman" w:cs="Times New Roman"/>
          <w:sz w:val="24"/>
          <w:szCs w:val="24"/>
        </w:rPr>
        <w:t xml:space="preserve">w sprawie </w:t>
      </w:r>
      <w:r w:rsidR="005654B3" w:rsidRPr="005654B3">
        <w:rPr>
          <w:rFonts w:ascii="Times New Roman" w:hAnsi="Times New Roman" w:cs="Times New Roman"/>
          <w:sz w:val="24"/>
          <w:szCs w:val="24"/>
        </w:rPr>
        <w:t>rozpatrzenia skargi na działalność Zarządu Dróg Powiatowych w Gołdapi</w:t>
      </w:r>
      <w:r w:rsidR="005654B3">
        <w:rPr>
          <w:rFonts w:ascii="Times New Roman" w:hAnsi="Times New Roman" w:cs="Times New Roman"/>
          <w:sz w:val="24"/>
          <w:szCs w:val="24"/>
        </w:rPr>
        <w:t xml:space="preserve"> </w:t>
      </w:r>
      <w:r w:rsidR="00A06454" w:rsidRPr="00CE3827">
        <w:rPr>
          <w:rFonts w:ascii="Times New Roman" w:hAnsi="Times New Roman" w:cs="Times New Roman"/>
          <w:i/>
          <w:sz w:val="20"/>
          <w:szCs w:val="20"/>
        </w:rPr>
        <w:t xml:space="preserve">/uchwała w załączeniu- zał. nr </w:t>
      </w:r>
      <w:r w:rsidR="005654B3">
        <w:rPr>
          <w:rFonts w:ascii="Times New Roman" w:hAnsi="Times New Roman" w:cs="Times New Roman"/>
          <w:i/>
          <w:sz w:val="20"/>
          <w:szCs w:val="20"/>
        </w:rPr>
        <w:t>4</w:t>
      </w:r>
      <w:r w:rsidR="00A06454">
        <w:rPr>
          <w:rFonts w:ascii="Times New Roman" w:hAnsi="Times New Roman" w:cs="Times New Roman"/>
          <w:i/>
          <w:sz w:val="20"/>
          <w:szCs w:val="20"/>
        </w:rPr>
        <w:t xml:space="preserve"> </w:t>
      </w:r>
      <w:r w:rsidR="00A06454" w:rsidRPr="00CE3827">
        <w:rPr>
          <w:rFonts w:ascii="Times New Roman" w:hAnsi="Times New Roman" w:cs="Times New Roman"/>
          <w:i/>
          <w:sz w:val="20"/>
          <w:szCs w:val="20"/>
        </w:rPr>
        <w:t>do protokołu/.</w:t>
      </w:r>
    </w:p>
    <w:p w14:paraId="1605E885" w14:textId="474BBBE4" w:rsidR="00EF3F1B" w:rsidRPr="00FC6470" w:rsidRDefault="00397B28" w:rsidP="00EF3F1B">
      <w:pPr>
        <w:spacing w:after="0" w:line="360" w:lineRule="auto"/>
        <w:jc w:val="both"/>
        <w:rPr>
          <w:rFonts w:ascii="Times New Roman" w:hAnsi="Times New Roman" w:cs="Times New Roman"/>
          <w:sz w:val="24"/>
          <w:szCs w:val="24"/>
        </w:rPr>
      </w:pPr>
      <w:r w:rsidRPr="00FC6470">
        <w:rPr>
          <w:rFonts w:ascii="Times New Roman" w:hAnsi="Times New Roman" w:cs="Times New Roman"/>
          <w:sz w:val="24"/>
          <w:szCs w:val="24"/>
        </w:rPr>
        <w:t xml:space="preserve">Przewodniczący Komisji Skarg Wniosków i Petycji Pan Jarosław </w:t>
      </w:r>
      <w:proofErr w:type="spellStart"/>
      <w:r w:rsidRPr="00FC6470">
        <w:rPr>
          <w:rFonts w:ascii="Times New Roman" w:hAnsi="Times New Roman" w:cs="Times New Roman"/>
          <w:sz w:val="24"/>
          <w:szCs w:val="24"/>
        </w:rPr>
        <w:t>Dzienis</w:t>
      </w:r>
      <w:proofErr w:type="spellEnd"/>
      <w:r w:rsidRPr="00FC6470">
        <w:rPr>
          <w:rFonts w:ascii="Times New Roman" w:hAnsi="Times New Roman" w:cs="Times New Roman"/>
          <w:sz w:val="24"/>
          <w:szCs w:val="24"/>
        </w:rPr>
        <w:t xml:space="preserve"> </w:t>
      </w:r>
      <w:r w:rsidR="00A06454" w:rsidRPr="00FC6470">
        <w:rPr>
          <w:rFonts w:ascii="Times New Roman" w:hAnsi="Times New Roman" w:cs="Times New Roman"/>
          <w:sz w:val="24"/>
          <w:szCs w:val="24"/>
        </w:rPr>
        <w:t xml:space="preserve">poinformował, że </w:t>
      </w:r>
      <w:r w:rsidR="00B06862" w:rsidRPr="00B06862">
        <w:rPr>
          <w:rFonts w:ascii="Times New Roman" w:hAnsi="Times New Roman" w:cs="Times New Roman"/>
          <w:sz w:val="24"/>
          <w:szCs w:val="24"/>
        </w:rPr>
        <w:t xml:space="preserve">Komisja rozpatrywała skargę dotyczącą sposobu utrzymania drogi powiatowej oraz braku skutecznej realizacji prac przez Zarząd Dróg Powiatowych w Gołdapi. Wyjaśnił, że skarga wpłynęła do Starosty Gołdapskiego Pana Krzysztofa </w:t>
      </w:r>
      <w:proofErr w:type="spellStart"/>
      <w:r w:rsidR="00B06862" w:rsidRPr="00B06862">
        <w:rPr>
          <w:rFonts w:ascii="Times New Roman" w:hAnsi="Times New Roman" w:cs="Times New Roman"/>
          <w:sz w:val="24"/>
          <w:szCs w:val="24"/>
        </w:rPr>
        <w:t>Kazanieckiego</w:t>
      </w:r>
      <w:proofErr w:type="spellEnd"/>
      <w:r w:rsidR="00B06862" w:rsidRPr="00B06862">
        <w:rPr>
          <w:rFonts w:ascii="Times New Roman" w:hAnsi="Times New Roman" w:cs="Times New Roman"/>
          <w:sz w:val="24"/>
          <w:szCs w:val="24"/>
        </w:rPr>
        <w:t xml:space="preserve"> i dotyczyła drogi powiatowej w rejonie miejscowości Marcinowo oraz okolicznych miejscowości.</w:t>
      </w:r>
      <w:r w:rsidR="00B06862">
        <w:rPr>
          <w:rFonts w:ascii="Times New Roman" w:hAnsi="Times New Roman" w:cs="Times New Roman"/>
          <w:sz w:val="24"/>
          <w:szCs w:val="24"/>
        </w:rPr>
        <w:t xml:space="preserve"> </w:t>
      </w:r>
      <w:r w:rsidR="00B06862" w:rsidRPr="00B06862">
        <w:rPr>
          <w:rFonts w:ascii="Times New Roman" w:hAnsi="Times New Roman" w:cs="Times New Roman"/>
          <w:sz w:val="24"/>
          <w:szCs w:val="24"/>
        </w:rPr>
        <w:t>Przewodniczący Komisji odczytał treść skargi, w której mieszkaniec wskazywał m.in. na zły stan nawierzchni drogi, opóźnienia w realizacji zgłaszanych prac, nieregularne prowadzenie napraw, niedokończone prace związane z profilowaniem poboczy oraz niepełne wykoszenie pasa drogowego. Skarżący zwrócił uwagę na wieloletnie problemy związane ze stanem technicznym drogi i wniósł o przeanalizowanie działań Zarządu Dróg Powiatowych, wyjaśnienie przyczyn opóźnień, zakończenie rozpoczętych prac oraz przedstawienie planów dotyczących dalszego remontu drogi.</w:t>
      </w:r>
      <w:r w:rsidR="00B06862" w:rsidRPr="00B06862">
        <w:rPr>
          <w:rFonts w:ascii="Times New Roman" w:hAnsi="Times New Roman" w:cs="Times New Roman"/>
          <w:color w:val="EE0000"/>
          <w:sz w:val="24"/>
          <w:szCs w:val="24"/>
        </w:rPr>
        <w:t xml:space="preserve"> </w:t>
      </w:r>
      <w:r w:rsidR="00B06862" w:rsidRPr="00FC6470">
        <w:rPr>
          <w:rFonts w:ascii="Times New Roman" w:hAnsi="Times New Roman" w:cs="Times New Roman"/>
          <w:sz w:val="24"/>
          <w:szCs w:val="24"/>
        </w:rPr>
        <w:t xml:space="preserve">Przewodniczący Komisji Skarg Wniosków i Petycji </w:t>
      </w:r>
      <w:r w:rsidR="00FC6470">
        <w:rPr>
          <w:rFonts w:ascii="Times New Roman" w:hAnsi="Times New Roman" w:cs="Times New Roman"/>
          <w:sz w:val="24"/>
          <w:szCs w:val="24"/>
        </w:rPr>
        <w:br/>
      </w:r>
      <w:r w:rsidR="00B06862" w:rsidRPr="00FC6470">
        <w:rPr>
          <w:rFonts w:ascii="Times New Roman" w:hAnsi="Times New Roman" w:cs="Times New Roman"/>
          <w:sz w:val="24"/>
          <w:szCs w:val="24"/>
        </w:rPr>
        <w:t xml:space="preserve">Pan Jarosław </w:t>
      </w:r>
      <w:proofErr w:type="spellStart"/>
      <w:r w:rsidR="00B06862" w:rsidRPr="00FC6470">
        <w:rPr>
          <w:rFonts w:ascii="Times New Roman" w:hAnsi="Times New Roman" w:cs="Times New Roman"/>
          <w:sz w:val="24"/>
          <w:szCs w:val="24"/>
        </w:rPr>
        <w:t>Dzienis</w:t>
      </w:r>
      <w:proofErr w:type="spellEnd"/>
      <w:r w:rsidR="00B06862" w:rsidRPr="00FC6470">
        <w:rPr>
          <w:rFonts w:ascii="Times New Roman" w:hAnsi="Times New Roman" w:cs="Times New Roman"/>
          <w:sz w:val="24"/>
          <w:szCs w:val="24"/>
        </w:rPr>
        <w:t xml:space="preserve"> </w:t>
      </w:r>
      <w:r w:rsidR="00B06862" w:rsidRPr="00B06862">
        <w:rPr>
          <w:rFonts w:ascii="Times New Roman" w:hAnsi="Times New Roman" w:cs="Times New Roman"/>
          <w:sz w:val="24"/>
          <w:szCs w:val="24"/>
        </w:rPr>
        <w:t xml:space="preserve">poinformował, że Komisja Skarg, Wniosków i Petycji odbyła w tej sprawie dwa posiedzenia. Wyjaśnił, że planowane posiedzenie wyjazdowe nie odbyło się, jednak członkowie Komisji dokonali oględzin drogi poprzez przejazd wskazanym odcinkiem. Dodał, że z sytuacją zapoznał się również Radny Pan Wójtowicz oraz Pani </w:t>
      </w:r>
      <w:proofErr w:type="spellStart"/>
      <w:r w:rsidR="00B06862" w:rsidRPr="00B06862">
        <w:rPr>
          <w:rFonts w:ascii="Times New Roman" w:hAnsi="Times New Roman" w:cs="Times New Roman"/>
          <w:sz w:val="24"/>
          <w:szCs w:val="24"/>
        </w:rPr>
        <w:t>Senta</w:t>
      </w:r>
      <w:proofErr w:type="spellEnd"/>
      <w:r w:rsidR="00B06862" w:rsidRPr="00B06862">
        <w:rPr>
          <w:rFonts w:ascii="Times New Roman" w:hAnsi="Times New Roman" w:cs="Times New Roman"/>
          <w:sz w:val="24"/>
          <w:szCs w:val="24"/>
        </w:rPr>
        <w:t>. Komisja przeprowadziła także rozmowę ze skarżącym, który podtrzymał stanowisko, aby sprawa była rozpatrywana jako skarga, a nie jako wniosek lub propozycja działań.</w:t>
      </w:r>
      <w:r w:rsidR="00B06862">
        <w:rPr>
          <w:rFonts w:ascii="Times New Roman" w:hAnsi="Times New Roman" w:cs="Times New Roman"/>
          <w:sz w:val="24"/>
          <w:szCs w:val="24"/>
        </w:rPr>
        <w:t xml:space="preserve"> </w:t>
      </w:r>
      <w:r w:rsidR="00B06862" w:rsidRPr="00B06862">
        <w:rPr>
          <w:rFonts w:ascii="Times New Roman" w:hAnsi="Times New Roman" w:cs="Times New Roman"/>
          <w:sz w:val="24"/>
          <w:szCs w:val="24"/>
        </w:rPr>
        <w:t>Przewodniczący Komisji wskazał, że skarga została skierowana do Starosty, natomiast Zarząd Dróg Powiatowych jest jednostką wykonującą zadania w zakresie utrzymania dróg, dlatego decyzja w sprawie dalszego postępowania powinna zostać podjęta przez Starostę. Zwrócił uwagę, że procedura rozpatrywania skargi trwa określony czas, natomiast w przypadku wystąpienia nieprawidłowości działania powinny być podejmowane możliwie szybko.</w:t>
      </w:r>
      <w:r w:rsidR="00B06862">
        <w:rPr>
          <w:rFonts w:ascii="Times New Roman" w:hAnsi="Times New Roman" w:cs="Times New Roman"/>
          <w:sz w:val="24"/>
          <w:szCs w:val="24"/>
        </w:rPr>
        <w:t xml:space="preserve"> </w:t>
      </w:r>
      <w:r w:rsidR="00B06862" w:rsidRPr="00B06862">
        <w:rPr>
          <w:rFonts w:ascii="Times New Roman" w:hAnsi="Times New Roman" w:cs="Times New Roman"/>
          <w:sz w:val="24"/>
          <w:szCs w:val="24"/>
        </w:rPr>
        <w:t>Następnie poinformował, że podczas wizji lokalnej członkowie Komisji nie stwierdzili występowania problemów w zakresie opisanym w skardze. Wskazał, że w dniu oględzin nawierzchnia drogi była uzupełniona, nie występowały znaczące ubytki, pobocza były wykoszone, a wykonano również prace związane z usunięciem gałęzi ograniczających widoczność. Dodał, że obecny stan drogi nie potwierdzał wszystkich zarzutów przedstawionych przez skarżącego.</w:t>
      </w:r>
      <w:r w:rsidR="00B06862">
        <w:rPr>
          <w:rFonts w:ascii="Times New Roman" w:hAnsi="Times New Roman" w:cs="Times New Roman"/>
          <w:sz w:val="24"/>
          <w:szCs w:val="24"/>
        </w:rPr>
        <w:t xml:space="preserve"> </w:t>
      </w:r>
      <w:r w:rsidR="00B06862" w:rsidRPr="00B06862">
        <w:rPr>
          <w:rFonts w:ascii="Times New Roman" w:hAnsi="Times New Roman" w:cs="Times New Roman"/>
          <w:sz w:val="24"/>
          <w:szCs w:val="24"/>
        </w:rPr>
        <w:t xml:space="preserve">Przewodniczący Komisji poinformował, że Komisja po przeanalizowaniu materiałów </w:t>
      </w:r>
      <w:r w:rsidR="00B06862">
        <w:rPr>
          <w:rFonts w:ascii="Times New Roman" w:hAnsi="Times New Roman" w:cs="Times New Roman"/>
          <w:sz w:val="24"/>
          <w:szCs w:val="24"/>
        </w:rPr>
        <w:br/>
      </w:r>
      <w:r w:rsidR="00B06862" w:rsidRPr="00B06862">
        <w:rPr>
          <w:rFonts w:ascii="Times New Roman" w:hAnsi="Times New Roman" w:cs="Times New Roman"/>
          <w:sz w:val="24"/>
          <w:szCs w:val="24"/>
        </w:rPr>
        <w:t>oraz wyjaśnień uznała skargę za bezzasadną. Przedstawił uzasadnienie, zgodnie z którym skarga wpłynęła do Starostwa Powiatowego w Gołdapi w dniu 19 czerwca i została rozpatrzona przez Komisję Skarg, Wniosków i Petycji na posiedzeniach w dniach 3 i 7 lipca. Komisja zapoznała się z treścią skargi, wyjaśnieniami Zarządu Dróg Powiatowych oraz dokumentacją dotyczącą utrzymania wskazanej drogi.</w:t>
      </w:r>
      <w:r w:rsidR="00B06862">
        <w:rPr>
          <w:rFonts w:ascii="Times New Roman" w:hAnsi="Times New Roman" w:cs="Times New Roman"/>
          <w:sz w:val="24"/>
          <w:szCs w:val="24"/>
        </w:rPr>
        <w:t xml:space="preserve"> </w:t>
      </w:r>
      <w:r w:rsidR="00B06862" w:rsidRPr="00B06862">
        <w:rPr>
          <w:rFonts w:ascii="Times New Roman" w:hAnsi="Times New Roman" w:cs="Times New Roman"/>
          <w:sz w:val="24"/>
          <w:szCs w:val="24"/>
        </w:rPr>
        <w:t xml:space="preserve">Komisja ustaliła, że Zarząd Dróg Powiatowych prowadził na wskazanym odcinku bieżące prace utrzymaniowe obejmujące m.in. naprawy nawierzchni, profilowanie poboczy oraz wykaszanie pasa drogowego. Wskazano, że terminy </w:t>
      </w:r>
      <w:r w:rsidR="00B06862">
        <w:rPr>
          <w:rFonts w:ascii="Times New Roman" w:hAnsi="Times New Roman" w:cs="Times New Roman"/>
          <w:sz w:val="24"/>
          <w:szCs w:val="24"/>
        </w:rPr>
        <w:br/>
      </w:r>
      <w:r w:rsidR="00B06862" w:rsidRPr="00B06862">
        <w:rPr>
          <w:rFonts w:ascii="Times New Roman" w:hAnsi="Times New Roman" w:cs="Times New Roman"/>
          <w:sz w:val="24"/>
          <w:szCs w:val="24"/>
        </w:rPr>
        <w:t>i zakres realizowanych robót były uzależnione od harmonogramu prac, warunków atmosferycznych oraz możliwości organizacyjnych jednostki.</w:t>
      </w:r>
      <w:r w:rsidR="00B06862">
        <w:rPr>
          <w:rFonts w:ascii="Times New Roman" w:hAnsi="Times New Roman" w:cs="Times New Roman"/>
          <w:sz w:val="24"/>
          <w:szCs w:val="24"/>
        </w:rPr>
        <w:t xml:space="preserve"> </w:t>
      </w:r>
      <w:r w:rsidR="00B06862" w:rsidRPr="00B06862">
        <w:rPr>
          <w:rFonts w:ascii="Times New Roman" w:hAnsi="Times New Roman" w:cs="Times New Roman"/>
          <w:sz w:val="24"/>
          <w:szCs w:val="24"/>
        </w:rPr>
        <w:t>Komisja stwierdziła, że przerwy pomiędzy poszczególnymi etapami robót nie świadczyły o zaniechaniu obowiązków przez Zarząd Dróg Powiatowych, lecz wynikały z konieczności wykonywania prac na całej sieci dróg powiatowych. Po analizie zgromadzonych materiałów nie stwierdzono bezczynności jednostki ani naruszenia obowiązujących przepisów w zakresie utrzymania drogi.</w:t>
      </w:r>
      <w:r w:rsidR="00B06862">
        <w:rPr>
          <w:rFonts w:ascii="Times New Roman" w:hAnsi="Times New Roman" w:cs="Times New Roman"/>
          <w:sz w:val="24"/>
          <w:szCs w:val="24"/>
        </w:rPr>
        <w:t xml:space="preserve"> </w:t>
      </w:r>
      <w:r w:rsidR="00B06862" w:rsidRPr="00B06862">
        <w:rPr>
          <w:rFonts w:ascii="Times New Roman" w:hAnsi="Times New Roman" w:cs="Times New Roman"/>
          <w:sz w:val="24"/>
          <w:szCs w:val="24"/>
        </w:rPr>
        <w:t xml:space="preserve">Podkreślono, </w:t>
      </w:r>
      <w:r w:rsidR="00B06862">
        <w:rPr>
          <w:rFonts w:ascii="Times New Roman" w:hAnsi="Times New Roman" w:cs="Times New Roman"/>
          <w:sz w:val="24"/>
          <w:szCs w:val="24"/>
        </w:rPr>
        <w:br/>
      </w:r>
      <w:r w:rsidR="00B06862" w:rsidRPr="00B06862">
        <w:rPr>
          <w:rFonts w:ascii="Times New Roman" w:hAnsi="Times New Roman" w:cs="Times New Roman"/>
          <w:sz w:val="24"/>
          <w:szCs w:val="24"/>
        </w:rPr>
        <w:t>że większe oczekiwania skarżącego dotyczące zakresu i tempa wykonywanych prac nie stanowiły podstawy do uznania skargi za zasadną. Komisja ustaliła również, że w chwili rozpatrywania skargi stan techniczny przedmiotowej drogi był dobry i zapewniał bezpieczne użytkowanie.</w:t>
      </w:r>
      <w:r w:rsidR="00B06862">
        <w:rPr>
          <w:rFonts w:ascii="Times New Roman" w:hAnsi="Times New Roman" w:cs="Times New Roman"/>
          <w:sz w:val="24"/>
          <w:szCs w:val="24"/>
        </w:rPr>
        <w:t xml:space="preserve"> </w:t>
      </w:r>
      <w:r w:rsidR="00B06862" w:rsidRPr="00B06862">
        <w:rPr>
          <w:rFonts w:ascii="Times New Roman" w:hAnsi="Times New Roman" w:cs="Times New Roman"/>
          <w:sz w:val="24"/>
          <w:szCs w:val="24"/>
        </w:rPr>
        <w:t xml:space="preserve">Przewodniczący Komisji wskazał, że potrzeby remontowe tej drogi są znane zarządcy drogi i będą brane pod uwagę przy planowaniu kolejnych zadań remontowych </w:t>
      </w:r>
      <w:r w:rsidR="00B06862">
        <w:rPr>
          <w:rFonts w:ascii="Times New Roman" w:hAnsi="Times New Roman" w:cs="Times New Roman"/>
          <w:sz w:val="24"/>
          <w:szCs w:val="24"/>
        </w:rPr>
        <w:br/>
      </w:r>
      <w:r w:rsidR="00B06862" w:rsidRPr="00B06862">
        <w:rPr>
          <w:rFonts w:ascii="Times New Roman" w:hAnsi="Times New Roman" w:cs="Times New Roman"/>
          <w:sz w:val="24"/>
          <w:szCs w:val="24"/>
        </w:rPr>
        <w:t>i inwestycyjnych, z uwzględnieniem możliwości finansowych Powiatu.</w:t>
      </w:r>
      <w:r w:rsidR="00B06862">
        <w:rPr>
          <w:rFonts w:ascii="Times New Roman" w:hAnsi="Times New Roman" w:cs="Times New Roman"/>
          <w:sz w:val="24"/>
          <w:szCs w:val="24"/>
        </w:rPr>
        <w:t xml:space="preserve"> </w:t>
      </w:r>
      <w:r w:rsidR="00B06862" w:rsidRPr="00B06862">
        <w:rPr>
          <w:rFonts w:ascii="Times New Roman" w:hAnsi="Times New Roman" w:cs="Times New Roman"/>
          <w:sz w:val="24"/>
          <w:szCs w:val="24"/>
        </w:rPr>
        <w:t xml:space="preserve">Na zakończenie poinformował, że propozycją Komisji Skarg, Wniosków i Petycji było uznanie skargi </w:t>
      </w:r>
      <w:r w:rsidR="00B06862">
        <w:rPr>
          <w:rFonts w:ascii="Times New Roman" w:hAnsi="Times New Roman" w:cs="Times New Roman"/>
          <w:sz w:val="24"/>
          <w:szCs w:val="24"/>
        </w:rPr>
        <w:br/>
      </w:r>
      <w:r w:rsidR="00B06862" w:rsidRPr="00B06862">
        <w:rPr>
          <w:rFonts w:ascii="Times New Roman" w:hAnsi="Times New Roman" w:cs="Times New Roman"/>
          <w:sz w:val="24"/>
          <w:szCs w:val="24"/>
        </w:rPr>
        <w:t xml:space="preserve">za bezzasadną i takie stanowisko zostało przedstawione Radzie Powiatu. Dodał, </w:t>
      </w:r>
      <w:r w:rsidR="00B06862">
        <w:rPr>
          <w:rFonts w:ascii="Times New Roman" w:hAnsi="Times New Roman" w:cs="Times New Roman"/>
          <w:sz w:val="24"/>
          <w:szCs w:val="24"/>
        </w:rPr>
        <w:br/>
      </w:r>
      <w:r w:rsidR="00B06862" w:rsidRPr="00B06862">
        <w:rPr>
          <w:rFonts w:ascii="Times New Roman" w:hAnsi="Times New Roman" w:cs="Times New Roman"/>
          <w:sz w:val="24"/>
          <w:szCs w:val="24"/>
        </w:rPr>
        <w:t xml:space="preserve">że sam skarżący podczas rozmowy przyznał, iż w chwili rozpatrywania sprawy droga znajdowała się w dobrym stanie, natomiast Komisja nie mogła oceniać sytuacji </w:t>
      </w:r>
      <w:r w:rsidR="00B06862">
        <w:rPr>
          <w:rFonts w:ascii="Times New Roman" w:hAnsi="Times New Roman" w:cs="Times New Roman"/>
          <w:sz w:val="24"/>
          <w:szCs w:val="24"/>
        </w:rPr>
        <w:br/>
      </w:r>
      <w:r w:rsidR="00B06862" w:rsidRPr="00B06862">
        <w:rPr>
          <w:rFonts w:ascii="Times New Roman" w:hAnsi="Times New Roman" w:cs="Times New Roman"/>
          <w:sz w:val="24"/>
          <w:szCs w:val="24"/>
        </w:rPr>
        <w:t>z wcześniejszych okresów, których nie była w stanie zweryfikować.</w:t>
      </w:r>
      <w:r w:rsidR="00B06862">
        <w:rPr>
          <w:rFonts w:ascii="Times New Roman" w:hAnsi="Times New Roman" w:cs="Times New Roman"/>
          <w:sz w:val="24"/>
          <w:szCs w:val="24"/>
        </w:rPr>
        <w:t xml:space="preserve"> </w:t>
      </w:r>
      <w:r w:rsidR="00B06862" w:rsidRPr="00B06862">
        <w:rPr>
          <w:rFonts w:ascii="Times New Roman" w:hAnsi="Times New Roman" w:cs="Times New Roman"/>
          <w:sz w:val="24"/>
          <w:szCs w:val="24"/>
        </w:rPr>
        <w:t xml:space="preserve">Następnie Przewodniczący Komisji poinformował, że uchwała w sprawie rozpatrzenia skargi została przedstawiona radnym i nie zachodziła potrzeba jej ponownego odczytywania. Wskazał, że projekt uchwały zakładał uznanie skargi za </w:t>
      </w:r>
      <w:r w:rsidR="00B06862" w:rsidRPr="00FC6470">
        <w:rPr>
          <w:rFonts w:ascii="Times New Roman" w:hAnsi="Times New Roman" w:cs="Times New Roman"/>
          <w:sz w:val="24"/>
          <w:szCs w:val="24"/>
        </w:rPr>
        <w:t>bezzasadną.</w:t>
      </w:r>
    </w:p>
    <w:p w14:paraId="1A1F5E70" w14:textId="77777777" w:rsidR="00A06454" w:rsidRPr="00AD5653" w:rsidRDefault="00A06454" w:rsidP="00A06454">
      <w:pPr>
        <w:spacing w:after="0" w:line="360" w:lineRule="auto"/>
        <w:jc w:val="both"/>
        <w:rPr>
          <w:rFonts w:ascii="Times New Roman" w:hAnsi="Times New Roman" w:cs="Times New Roman"/>
          <w:sz w:val="24"/>
          <w:szCs w:val="24"/>
        </w:rPr>
      </w:pPr>
    </w:p>
    <w:p w14:paraId="4076B9D7" w14:textId="77777777" w:rsidR="00A06454" w:rsidRDefault="00A06454" w:rsidP="00A06454">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Przewodniczący Komisji zapytał, czy są pytania do przedstawionego projektu uchwały.</w:t>
      </w:r>
    </w:p>
    <w:p w14:paraId="65CFC390" w14:textId="77777777" w:rsidR="007338DE" w:rsidRDefault="007338DE" w:rsidP="00A06454">
      <w:pPr>
        <w:spacing w:after="0" w:line="360" w:lineRule="auto"/>
        <w:jc w:val="both"/>
        <w:rPr>
          <w:rFonts w:ascii="Times New Roman" w:hAnsi="Times New Roman" w:cs="Times New Roman"/>
          <w:sz w:val="24"/>
          <w:szCs w:val="24"/>
        </w:rPr>
      </w:pPr>
    </w:p>
    <w:p w14:paraId="25C44E11" w14:textId="5A600A4C" w:rsidR="00A06454" w:rsidRDefault="00B06862" w:rsidP="00A06454">
      <w:pPr>
        <w:spacing w:after="0" w:line="360" w:lineRule="auto"/>
        <w:jc w:val="both"/>
        <w:rPr>
          <w:rFonts w:ascii="Times New Roman" w:hAnsi="Times New Roman" w:cs="Times New Roman"/>
          <w:sz w:val="24"/>
          <w:szCs w:val="24"/>
        </w:rPr>
      </w:pPr>
      <w:r w:rsidRPr="00DF0BCA">
        <w:rPr>
          <w:rFonts w:ascii="Times New Roman" w:hAnsi="Times New Roman" w:cs="Times New Roman"/>
          <w:sz w:val="24"/>
          <w:szCs w:val="24"/>
        </w:rPr>
        <w:t>Członek Komisji Pan Andrzej Ciołek</w:t>
      </w:r>
      <w:r>
        <w:rPr>
          <w:rFonts w:ascii="Times New Roman" w:hAnsi="Times New Roman" w:cs="Times New Roman"/>
          <w:sz w:val="24"/>
          <w:szCs w:val="24"/>
        </w:rPr>
        <w:t xml:space="preserve"> </w:t>
      </w:r>
      <w:r w:rsidRPr="00B06862">
        <w:rPr>
          <w:rFonts w:ascii="Times New Roman" w:hAnsi="Times New Roman" w:cs="Times New Roman"/>
          <w:sz w:val="24"/>
          <w:szCs w:val="24"/>
        </w:rPr>
        <w:t xml:space="preserve">zwrócił uwagę na problem związany z odrostami roślinności przy poboczach drogi prowadzącej traktem północnym w kierunku Żabina. Poinformował, że miał okazję przejechać wskazanym odcinkiem i ocenił, że sama nawierzchnia drogi została wykonana bardzo dobrze, jednak nadmierne odrosty przy poboczach znacząco ograniczają widoczność, szczególnie na zakrętach, co może powodować zagrożenie </w:t>
      </w:r>
      <w:r>
        <w:rPr>
          <w:rFonts w:ascii="Times New Roman" w:hAnsi="Times New Roman" w:cs="Times New Roman"/>
          <w:sz w:val="24"/>
          <w:szCs w:val="24"/>
        </w:rPr>
        <w:br/>
      </w:r>
      <w:r w:rsidRPr="00B06862">
        <w:rPr>
          <w:rFonts w:ascii="Times New Roman" w:hAnsi="Times New Roman" w:cs="Times New Roman"/>
          <w:sz w:val="24"/>
          <w:szCs w:val="24"/>
        </w:rPr>
        <w:t>dla bezpieczeństwa użytkowników drogi.</w:t>
      </w:r>
      <w:r>
        <w:rPr>
          <w:rFonts w:ascii="Times New Roman" w:hAnsi="Times New Roman" w:cs="Times New Roman"/>
          <w:sz w:val="24"/>
          <w:szCs w:val="24"/>
        </w:rPr>
        <w:t xml:space="preserve"> </w:t>
      </w:r>
      <w:r w:rsidRPr="00B06862">
        <w:rPr>
          <w:rFonts w:ascii="Times New Roman" w:hAnsi="Times New Roman" w:cs="Times New Roman"/>
          <w:sz w:val="24"/>
          <w:szCs w:val="24"/>
        </w:rPr>
        <w:t>Radny wskazał, że rozumie obowiązujące ograniczenia prędkości, jednak zakres ograniczenia widoczności na tym odcinku jest, jego zdaniem, nieakceptowalny. Odniósł się również do wcześniejszych wyjaśnień dotyczących ograniczenia podkrzesywania drzew i krzewów ze względu na okres lęgowy ptaków, wskazując, że argument ten nie jest dla niego przekonujący, ponieważ młode odrosty w ciągu roku szybko zwiększają swoją długość i wpływają negatywnie na widoczność.</w:t>
      </w:r>
      <w:r>
        <w:rPr>
          <w:rFonts w:ascii="Times New Roman" w:hAnsi="Times New Roman" w:cs="Times New Roman"/>
          <w:sz w:val="24"/>
          <w:szCs w:val="24"/>
        </w:rPr>
        <w:t xml:space="preserve"> </w:t>
      </w:r>
      <w:r w:rsidRPr="00B06862">
        <w:rPr>
          <w:rFonts w:ascii="Times New Roman" w:hAnsi="Times New Roman" w:cs="Times New Roman"/>
          <w:sz w:val="24"/>
          <w:szCs w:val="24"/>
        </w:rPr>
        <w:t>Zwrócił uwagę, że Powiat posiada specjalistyczną maszynę przeznaczoną do tego typu prac i zaapelował o jej szersze wykorzystanie w celu poprawy bezpieczeństwa na drogach, szczególnie na odcinkach, na których wykonano nowe nawierzchnie.</w:t>
      </w:r>
      <w:r>
        <w:rPr>
          <w:rFonts w:ascii="Times New Roman" w:hAnsi="Times New Roman" w:cs="Times New Roman"/>
          <w:sz w:val="24"/>
          <w:szCs w:val="24"/>
        </w:rPr>
        <w:t xml:space="preserve"> </w:t>
      </w:r>
      <w:r w:rsidRPr="00B06862">
        <w:rPr>
          <w:rFonts w:ascii="Times New Roman" w:hAnsi="Times New Roman" w:cs="Times New Roman"/>
          <w:sz w:val="24"/>
          <w:szCs w:val="24"/>
        </w:rPr>
        <w:t>Na zakończenie poprosił Starostę o przedstawienie stanowiska w tej sprawie.</w:t>
      </w:r>
    </w:p>
    <w:p w14:paraId="1820C60A" w14:textId="77777777" w:rsidR="00DF0BCA" w:rsidRDefault="00DF0BCA" w:rsidP="00A06454">
      <w:pPr>
        <w:spacing w:after="0" w:line="360" w:lineRule="auto"/>
        <w:jc w:val="both"/>
        <w:rPr>
          <w:rFonts w:ascii="Times New Roman" w:hAnsi="Times New Roman" w:cs="Times New Roman"/>
          <w:sz w:val="24"/>
          <w:szCs w:val="24"/>
        </w:rPr>
      </w:pPr>
    </w:p>
    <w:p w14:paraId="6FBDA3CE" w14:textId="7F788CD4" w:rsidR="00DF0BCA" w:rsidRDefault="00DF0BCA" w:rsidP="00DF0BCA">
      <w:pPr>
        <w:spacing w:after="0" w:line="360" w:lineRule="auto"/>
        <w:jc w:val="both"/>
        <w:rPr>
          <w:rFonts w:ascii="Times New Roman" w:hAnsi="Times New Roman" w:cs="Times New Roman"/>
          <w:sz w:val="24"/>
          <w:szCs w:val="24"/>
        </w:rPr>
      </w:pPr>
      <w:r w:rsidRPr="00DF0BCA">
        <w:rPr>
          <w:rFonts w:ascii="Times New Roman" w:hAnsi="Times New Roman" w:cs="Times New Roman"/>
          <w:sz w:val="24"/>
          <w:szCs w:val="24"/>
        </w:rPr>
        <w:t xml:space="preserve">Starosta Pan Krzysztof </w:t>
      </w:r>
      <w:proofErr w:type="spellStart"/>
      <w:r w:rsidRPr="00DF0BCA">
        <w:rPr>
          <w:rFonts w:ascii="Times New Roman" w:hAnsi="Times New Roman" w:cs="Times New Roman"/>
          <w:sz w:val="24"/>
          <w:szCs w:val="24"/>
        </w:rPr>
        <w:t>Kazaniecki</w:t>
      </w:r>
      <w:proofErr w:type="spellEnd"/>
      <w:r w:rsidRPr="00DF0BCA">
        <w:rPr>
          <w:rFonts w:ascii="Times New Roman" w:hAnsi="Times New Roman" w:cs="Times New Roman"/>
          <w:sz w:val="24"/>
          <w:szCs w:val="24"/>
        </w:rPr>
        <w:t xml:space="preserve"> odpowiadając na pytanie Radnego Pana Andrzeja Ciołka wyjaśnił, że chodziło o ramię na wysięgniku przeznaczone do wykonywania prac związanych z podkrzesywaniem i usuwaniem odrostów. Poinformował, że urządzenie od momentu zakupu jest niesprawne i dotychczas nie było wykorzystywane w pełnym zakresie. </w:t>
      </w:r>
      <w:r>
        <w:rPr>
          <w:rFonts w:ascii="Times New Roman" w:hAnsi="Times New Roman" w:cs="Times New Roman"/>
          <w:sz w:val="24"/>
          <w:szCs w:val="24"/>
        </w:rPr>
        <w:br/>
      </w:r>
      <w:r w:rsidRPr="00DF0BCA">
        <w:rPr>
          <w:rFonts w:ascii="Times New Roman" w:hAnsi="Times New Roman" w:cs="Times New Roman"/>
          <w:sz w:val="24"/>
          <w:szCs w:val="24"/>
        </w:rPr>
        <w:t>Dodał, że po przeprowadzonej rozmowie z Dyrektor Zarządu Dróg Powiatowych została podjęta decyzja o skierowaniu do naprawy firmy zajmującej się usunięciem usterki elektrozaworów.</w:t>
      </w:r>
      <w:r>
        <w:rPr>
          <w:rFonts w:ascii="Times New Roman" w:hAnsi="Times New Roman" w:cs="Times New Roman"/>
          <w:sz w:val="24"/>
          <w:szCs w:val="24"/>
        </w:rPr>
        <w:t xml:space="preserve"> </w:t>
      </w:r>
      <w:r w:rsidRPr="00DF0BCA">
        <w:rPr>
          <w:rFonts w:ascii="Times New Roman" w:hAnsi="Times New Roman" w:cs="Times New Roman"/>
          <w:sz w:val="24"/>
          <w:szCs w:val="24"/>
        </w:rPr>
        <w:t>Starosta wskazał, że nie zgadza się w pełni ze stwierdzeniem, iż prace związane z usuwaniem odrostów mogą być wykonywane bez ograniczeń, ponieważ obowiązują w tym zakresie przepisy prawa, a wycinka w określonych okresach może podlegać sankcjom. Poinformował, że Dyrektor Zarządu Dróg Powiatowych, po wcześniejszych rozmowach, wystąpiła o uzyskanie zgód na usunięcie odrostów w miejscach szczególnie niebezpiecznych, gdzie ograniczona widoczność wpływa na bezpieczeństwo ruchu drogowego. Powiat oczekuje obecnie na odpowiedź w tej sprawie.</w:t>
      </w:r>
      <w:r>
        <w:rPr>
          <w:rFonts w:ascii="Times New Roman" w:hAnsi="Times New Roman" w:cs="Times New Roman"/>
          <w:sz w:val="24"/>
          <w:szCs w:val="24"/>
        </w:rPr>
        <w:t xml:space="preserve"> </w:t>
      </w:r>
      <w:r w:rsidRPr="00DF0BCA">
        <w:rPr>
          <w:rFonts w:ascii="Times New Roman" w:hAnsi="Times New Roman" w:cs="Times New Roman"/>
          <w:sz w:val="24"/>
          <w:szCs w:val="24"/>
        </w:rPr>
        <w:t>Starosta podkreślił, że problem związany z odrostami przy drogach powiatowych nie jest nowy i od wielu lat stanowi wyzwanie dla Zarządu Dróg Powiatowych. Poinformował, że w związku z zakupem rębaka, który znajduje się obecnie na wyposażeniu jednostki i został zakupiony ze środków pozyskanych, planowane jest zwiększenie zatrudnienia w Zarządzie Dróg Powiatowych.</w:t>
      </w:r>
      <w:r>
        <w:rPr>
          <w:rFonts w:ascii="Times New Roman" w:hAnsi="Times New Roman" w:cs="Times New Roman"/>
          <w:sz w:val="24"/>
          <w:szCs w:val="24"/>
        </w:rPr>
        <w:t xml:space="preserve"> </w:t>
      </w:r>
      <w:r w:rsidRPr="00DF0BCA">
        <w:rPr>
          <w:rFonts w:ascii="Times New Roman" w:hAnsi="Times New Roman" w:cs="Times New Roman"/>
          <w:sz w:val="24"/>
          <w:szCs w:val="24"/>
        </w:rPr>
        <w:t xml:space="preserve">Przekazał, że w okresie jesienno-zimowym zostanie przedstawiona propozycja zwiększenia środków na zatrudnienie dodatkowych pracowników, wstępnie w wymiarze trzech etatów. Ich zadaniem miałoby być przede wszystkim usuwanie odrostów, składowanie pozyskanej biomasy przy poboczach, </w:t>
      </w:r>
      <w:r>
        <w:rPr>
          <w:rFonts w:ascii="Times New Roman" w:hAnsi="Times New Roman" w:cs="Times New Roman"/>
          <w:sz w:val="24"/>
          <w:szCs w:val="24"/>
        </w:rPr>
        <w:br/>
      </w:r>
      <w:r w:rsidRPr="00DF0BCA">
        <w:rPr>
          <w:rFonts w:ascii="Times New Roman" w:hAnsi="Times New Roman" w:cs="Times New Roman"/>
          <w:sz w:val="24"/>
          <w:szCs w:val="24"/>
        </w:rPr>
        <w:t xml:space="preserve">a w okresie poza zimowym jej </w:t>
      </w:r>
      <w:proofErr w:type="spellStart"/>
      <w:r w:rsidRPr="00DF0BCA">
        <w:rPr>
          <w:rFonts w:ascii="Times New Roman" w:hAnsi="Times New Roman" w:cs="Times New Roman"/>
          <w:sz w:val="24"/>
          <w:szCs w:val="24"/>
        </w:rPr>
        <w:t>zrębkowanie</w:t>
      </w:r>
      <w:proofErr w:type="spellEnd"/>
      <w:r w:rsidRPr="00DF0BCA">
        <w:rPr>
          <w:rFonts w:ascii="Times New Roman" w:hAnsi="Times New Roman" w:cs="Times New Roman"/>
          <w:sz w:val="24"/>
          <w:szCs w:val="24"/>
        </w:rPr>
        <w:t xml:space="preserve">. Dodał, że zostanie również przygotowana uchwała dotycząca sprzedaży zrębków, co pozwoliłoby częściowo pokryć koszty związane </w:t>
      </w:r>
      <w:r>
        <w:rPr>
          <w:rFonts w:ascii="Times New Roman" w:hAnsi="Times New Roman" w:cs="Times New Roman"/>
          <w:sz w:val="24"/>
          <w:szCs w:val="24"/>
        </w:rPr>
        <w:br/>
      </w:r>
      <w:r w:rsidRPr="00DF0BCA">
        <w:rPr>
          <w:rFonts w:ascii="Times New Roman" w:hAnsi="Times New Roman" w:cs="Times New Roman"/>
          <w:sz w:val="24"/>
          <w:szCs w:val="24"/>
        </w:rPr>
        <w:t>z zatrudnieniem dodatkowych osób.</w:t>
      </w:r>
      <w:r>
        <w:rPr>
          <w:rFonts w:ascii="Times New Roman" w:hAnsi="Times New Roman" w:cs="Times New Roman"/>
          <w:sz w:val="24"/>
          <w:szCs w:val="24"/>
        </w:rPr>
        <w:t xml:space="preserve"> </w:t>
      </w:r>
      <w:r w:rsidRPr="00DF0BCA">
        <w:rPr>
          <w:rFonts w:ascii="Times New Roman" w:hAnsi="Times New Roman" w:cs="Times New Roman"/>
          <w:sz w:val="24"/>
          <w:szCs w:val="24"/>
        </w:rPr>
        <w:t>Starosta zwrócił uwagę, że przy długości około 270 km dróg powiatowych, a więc około 500 km poboczy po obu stronach dróg, konieczne jest systemowe podejście do tego problemu. Wskazał, że pracownicy zatrudnieni do tego zadania mogliby w późniejszym czasie zajmować się również innymi pracami, takimi jak wykaszanie traw w pasach drogowych, utrzymanie terenów przy ulicach oraz usuwanie nieczystości pozostawianych przy drogach przez mieszkańców i osoby przejezdne.</w:t>
      </w:r>
      <w:r>
        <w:rPr>
          <w:rFonts w:ascii="Times New Roman" w:hAnsi="Times New Roman" w:cs="Times New Roman"/>
          <w:sz w:val="24"/>
          <w:szCs w:val="24"/>
        </w:rPr>
        <w:t xml:space="preserve"> </w:t>
      </w:r>
      <w:r w:rsidRPr="00DF0BCA">
        <w:rPr>
          <w:rFonts w:ascii="Times New Roman" w:hAnsi="Times New Roman" w:cs="Times New Roman"/>
          <w:sz w:val="24"/>
          <w:szCs w:val="24"/>
        </w:rPr>
        <w:t xml:space="preserve">Poinformował również o potrzebie zwiększenia elastyczności organizacyjnej pracowników Zarządu Dróg Powiatowych, w tym zdobywania dodatkowych uprawnień, m.in. do obsługi pojazdów </w:t>
      </w:r>
      <w:r>
        <w:rPr>
          <w:rFonts w:ascii="Times New Roman" w:hAnsi="Times New Roman" w:cs="Times New Roman"/>
          <w:sz w:val="24"/>
          <w:szCs w:val="24"/>
        </w:rPr>
        <w:br/>
      </w:r>
      <w:r w:rsidRPr="00DF0BCA">
        <w:rPr>
          <w:rFonts w:ascii="Times New Roman" w:hAnsi="Times New Roman" w:cs="Times New Roman"/>
          <w:sz w:val="24"/>
          <w:szCs w:val="24"/>
        </w:rPr>
        <w:t>i maszyn, co pozwoliłoby na lepszą organizację pracy i zastępowalność pracowników.</w:t>
      </w:r>
      <w:r>
        <w:rPr>
          <w:rFonts w:ascii="Times New Roman" w:hAnsi="Times New Roman" w:cs="Times New Roman"/>
          <w:sz w:val="24"/>
          <w:szCs w:val="24"/>
        </w:rPr>
        <w:t xml:space="preserve"> </w:t>
      </w:r>
      <w:r w:rsidRPr="00DF0BCA">
        <w:rPr>
          <w:rFonts w:ascii="Times New Roman" w:hAnsi="Times New Roman" w:cs="Times New Roman"/>
          <w:sz w:val="24"/>
          <w:szCs w:val="24"/>
        </w:rPr>
        <w:t xml:space="preserve">Starosta wskazał, że obecnie w Zarządzie Dróg Powiatowych, m.in. z powodu zwolnień lekarskich </w:t>
      </w:r>
      <w:r>
        <w:rPr>
          <w:rFonts w:ascii="Times New Roman" w:hAnsi="Times New Roman" w:cs="Times New Roman"/>
          <w:sz w:val="24"/>
          <w:szCs w:val="24"/>
        </w:rPr>
        <w:br/>
      </w:r>
      <w:r w:rsidRPr="00DF0BCA">
        <w:rPr>
          <w:rFonts w:ascii="Times New Roman" w:hAnsi="Times New Roman" w:cs="Times New Roman"/>
          <w:sz w:val="24"/>
          <w:szCs w:val="24"/>
        </w:rPr>
        <w:t>i urlopów, pracuje ograniczona liczba osób, co utrudnia realizację wszystkich bieżących zadań. Podkreślił, że przy obecnej liczbie dróg oraz prowadzonych inwestycjach, takich jak przebudowa drogi Zawiszyn–Górne, konieczne jest zapewnienie odpowiedniej obsady kadrowej.</w:t>
      </w:r>
      <w:r>
        <w:rPr>
          <w:rFonts w:ascii="Times New Roman" w:hAnsi="Times New Roman" w:cs="Times New Roman"/>
          <w:sz w:val="24"/>
          <w:szCs w:val="24"/>
        </w:rPr>
        <w:t xml:space="preserve"> </w:t>
      </w:r>
      <w:r w:rsidRPr="00DF0BCA">
        <w:rPr>
          <w:rFonts w:ascii="Times New Roman" w:hAnsi="Times New Roman" w:cs="Times New Roman"/>
          <w:sz w:val="24"/>
          <w:szCs w:val="24"/>
        </w:rPr>
        <w:t xml:space="preserve">Zwrócił uwagę, że problemy z utrzymaniem dróg zgłaszają mieszkańcy różnych miejscowości Powiatu Gołdapskiego, m.in. Marcinowa, </w:t>
      </w:r>
      <w:proofErr w:type="spellStart"/>
      <w:r w:rsidRPr="00DF0BCA">
        <w:rPr>
          <w:rFonts w:ascii="Times New Roman" w:hAnsi="Times New Roman" w:cs="Times New Roman"/>
          <w:sz w:val="24"/>
          <w:szCs w:val="24"/>
        </w:rPr>
        <w:t>Audyniszek</w:t>
      </w:r>
      <w:proofErr w:type="spellEnd"/>
      <w:r w:rsidRPr="00DF0BCA">
        <w:rPr>
          <w:rFonts w:ascii="Times New Roman" w:hAnsi="Times New Roman" w:cs="Times New Roman"/>
          <w:sz w:val="24"/>
          <w:szCs w:val="24"/>
        </w:rPr>
        <w:t>, Zawiszyn, Niedrzwicy, Żmijewa oraz Białych Jeziorek. Wspomniał również o sytuacji, w której jeden z mieszkańców, po rozmowach z Dyrektor Zarządu Dróg Powiatowych, samodzielnie podjął się uzupełnienia większych ubytków w drodze, co</w:t>
      </w:r>
      <w:r>
        <w:rPr>
          <w:rFonts w:ascii="Times New Roman" w:hAnsi="Times New Roman" w:cs="Times New Roman"/>
          <w:sz w:val="24"/>
          <w:szCs w:val="24"/>
        </w:rPr>
        <w:t xml:space="preserve"> </w:t>
      </w:r>
      <w:r w:rsidRPr="00DF0BCA">
        <w:rPr>
          <w:rFonts w:ascii="Times New Roman" w:hAnsi="Times New Roman" w:cs="Times New Roman"/>
          <w:sz w:val="24"/>
          <w:szCs w:val="24"/>
        </w:rPr>
        <w:t>zdaniem Starosty nie powinno mieć miejsca.</w:t>
      </w:r>
      <w:r>
        <w:rPr>
          <w:rFonts w:ascii="Times New Roman" w:hAnsi="Times New Roman" w:cs="Times New Roman"/>
          <w:sz w:val="24"/>
          <w:szCs w:val="24"/>
        </w:rPr>
        <w:t xml:space="preserve"> </w:t>
      </w:r>
      <w:r>
        <w:rPr>
          <w:rFonts w:ascii="Times New Roman" w:hAnsi="Times New Roman" w:cs="Times New Roman"/>
          <w:sz w:val="24"/>
          <w:szCs w:val="24"/>
        </w:rPr>
        <w:br/>
      </w:r>
      <w:r w:rsidRPr="00DF0BCA">
        <w:rPr>
          <w:rFonts w:ascii="Times New Roman" w:hAnsi="Times New Roman" w:cs="Times New Roman"/>
          <w:sz w:val="24"/>
          <w:szCs w:val="24"/>
        </w:rPr>
        <w:t xml:space="preserve">Na zakończenie Starosta stwierdził, że konieczne jest dalsze przeanalizowanie funkcjonowania Zarządu Dróg Powiatowych oraz optymalizacja organizacji pracy. Wskazał, że zasadne byłoby przypisanie konkretnych pracowników do określonych urządzeń i zadań, np. obsługi kosiarki na wysięgniku, prac związanych z łataniem ubytków w drogach czy transportem </w:t>
      </w:r>
      <w:r>
        <w:rPr>
          <w:rFonts w:ascii="Times New Roman" w:hAnsi="Times New Roman" w:cs="Times New Roman"/>
          <w:sz w:val="24"/>
          <w:szCs w:val="24"/>
        </w:rPr>
        <w:br/>
      </w:r>
      <w:r w:rsidRPr="00DF0BCA">
        <w:rPr>
          <w:rFonts w:ascii="Times New Roman" w:hAnsi="Times New Roman" w:cs="Times New Roman"/>
          <w:sz w:val="24"/>
          <w:szCs w:val="24"/>
        </w:rPr>
        <w:t xml:space="preserve">i rozprowadzaniem kruszywa. Podkreślił, że odpowiednie wykorzystanie posiadanego sprzętu oraz właściwa organizacja pracy pozwolą skuteczniej realizować zadania związane </w:t>
      </w:r>
      <w:r>
        <w:rPr>
          <w:rFonts w:ascii="Times New Roman" w:hAnsi="Times New Roman" w:cs="Times New Roman"/>
          <w:sz w:val="24"/>
          <w:szCs w:val="24"/>
        </w:rPr>
        <w:br/>
      </w:r>
      <w:r w:rsidRPr="00DF0BCA">
        <w:rPr>
          <w:rFonts w:ascii="Times New Roman" w:hAnsi="Times New Roman" w:cs="Times New Roman"/>
          <w:sz w:val="24"/>
          <w:szCs w:val="24"/>
        </w:rPr>
        <w:t>z utrzymaniem dróg powiatowych.</w:t>
      </w:r>
    </w:p>
    <w:p w14:paraId="5E1E7574" w14:textId="77777777" w:rsidR="00443B7B" w:rsidRDefault="00443B7B" w:rsidP="00DF0BCA">
      <w:pPr>
        <w:spacing w:after="0" w:line="360" w:lineRule="auto"/>
        <w:jc w:val="both"/>
        <w:rPr>
          <w:rFonts w:ascii="Times New Roman" w:hAnsi="Times New Roman" w:cs="Times New Roman"/>
          <w:sz w:val="24"/>
          <w:szCs w:val="24"/>
        </w:rPr>
      </w:pPr>
    </w:p>
    <w:p w14:paraId="43AA54CA" w14:textId="5CE6E746" w:rsidR="00443B7B" w:rsidRPr="00443B7B" w:rsidRDefault="00443B7B" w:rsidP="00443B7B">
      <w:pPr>
        <w:spacing w:after="0" w:line="360" w:lineRule="auto"/>
        <w:jc w:val="both"/>
        <w:rPr>
          <w:rFonts w:ascii="Times New Roman" w:hAnsi="Times New Roman" w:cs="Times New Roman"/>
          <w:sz w:val="24"/>
          <w:szCs w:val="24"/>
        </w:rPr>
      </w:pPr>
      <w:r w:rsidRPr="00443B7B">
        <w:rPr>
          <w:rFonts w:ascii="Times New Roman" w:hAnsi="Times New Roman" w:cs="Times New Roman"/>
          <w:sz w:val="24"/>
          <w:szCs w:val="24"/>
        </w:rPr>
        <w:t xml:space="preserve">Członek Komisji Pan Andrzej Ciołek zwrócił uwagę, że wykorzystanie rębaka do usuwania zarośli jest rozwiązaniem bardzo pracochłonnym i czasochłonnym. Zapytał, jak długo niesprawne jest ramię na wysięgniku, ponieważ jego zdaniem problem ten występuje już od poprzedniej kadencji i mogło minąć nawet kilka lat od momentu awarii. Podkreślił, </w:t>
      </w:r>
      <w:r>
        <w:rPr>
          <w:rFonts w:ascii="Times New Roman" w:hAnsi="Times New Roman" w:cs="Times New Roman"/>
          <w:sz w:val="24"/>
          <w:szCs w:val="24"/>
        </w:rPr>
        <w:br/>
      </w:r>
      <w:r w:rsidRPr="00443B7B">
        <w:rPr>
          <w:rFonts w:ascii="Times New Roman" w:hAnsi="Times New Roman" w:cs="Times New Roman"/>
          <w:sz w:val="24"/>
          <w:szCs w:val="24"/>
        </w:rPr>
        <w:t>że urządzenie to było bardzo skuteczne, a efekty jego pracy były widoczne natychmiast.</w:t>
      </w:r>
      <w:r w:rsidRPr="00443B7B">
        <w:rPr>
          <w:rFonts w:ascii="Times New Roman" w:hAnsi="Times New Roman" w:cs="Times New Roman"/>
          <w:sz w:val="24"/>
          <w:szCs w:val="24"/>
        </w:rPr>
        <w:br/>
        <w:t xml:space="preserve">W ocenie radnego obecne działania przy użyciu innego sprzętu mogą nie rozwiązać problemu w odpowiednim czasie, ponieważ roślinność nadal będzie szybko odrastać. Zwrócił uwagę, </w:t>
      </w:r>
      <w:r>
        <w:rPr>
          <w:rFonts w:ascii="Times New Roman" w:hAnsi="Times New Roman" w:cs="Times New Roman"/>
          <w:sz w:val="24"/>
          <w:szCs w:val="24"/>
        </w:rPr>
        <w:br/>
      </w:r>
      <w:r w:rsidRPr="00443B7B">
        <w:rPr>
          <w:rFonts w:ascii="Times New Roman" w:hAnsi="Times New Roman" w:cs="Times New Roman"/>
          <w:sz w:val="24"/>
          <w:szCs w:val="24"/>
        </w:rPr>
        <w:t xml:space="preserve">że przy wąskich drogach zarośla mogą wchodzić w skrajnię jezdni, powodując utrudnienia </w:t>
      </w:r>
      <w:r>
        <w:rPr>
          <w:rFonts w:ascii="Times New Roman" w:hAnsi="Times New Roman" w:cs="Times New Roman"/>
          <w:sz w:val="24"/>
          <w:szCs w:val="24"/>
        </w:rPr>
        <w:br/>
      </w:r>
      <w:r w:rsidRPr="00443B7B">
        <w:rPr>
          <w:rFonts w:ascii="Times New Roman" w:hAnsi="Times New Roman" w:cs="Times New Roman"/>
          <w:sz w:val="24"/>
          <w:szCs w:val="24"/>
        </w:rPr>
        <w:t>w mijaniu pojazdów, ryzyko uszkodzenia karoserii oraz pogorszenie bezpieczeństwa użytkowników dróg.</w:t>
      </w:r>
    </w:p>
    <w:p w14:paraId="23CF8618" w14:textId="77777777" w:rsidR="00443B7B" w:rsidRDefault="00443B7B" w:rsidP="00DF0BCA">
      <w:pPr>
        <w:spacing w:after="0" w:line="360" w:lineRule="auto"/>
        <w:jc w:val="both"/>
        <w:rPr>
          <w:rFonts w:ascii="Times New Roman" w:hAnsi="Times New Roman" w:cs="Times New Roman"/>
          <w:sz w:val="24"/>
          <w:szCs w:val="24"/>
        </w:rPr>
      </w:pPr>
    </w:p>
    <w:p w14:paraId="3C82E014" w14:textId="183E10B8" w:rsidR="009B6A08" w:rsidRDefault="009B6A08" w:rsidP="009B6A08">
      <w:pPr>
        <w:spacing w:after="0" w:line="360" w:lineRule="auto"/>
        <w:jc w:val="both"/>
        <w:rPr>
          <w:rFonts w:ascii="Times New Roman" w:hAnsi="Times New Roman" w:cs="Times New Roman"/>
          <w:sz w:val="24"/>
          <w:szCs w:val="24"/>
        </w:rPr>
      </w:pPr>
      <w:r w:rsidRPr="009B6A08">
        <w:rPr>
          <w:rFonts w:ascii="Times New Roman" w:hAnsi="Times New Roman" w:cs="Times New Roman"/>
          <w:sz w:val="24"/>
          <w:szCs w:val="24"/>
        </w:rPr>
        <w:t>Członek Komisji Pan Paweł Czyż wskazał, że w pełni zgadzał się z opinią przedstawioną przez Pana Radnego Ciołka. Zwrócił również uwagę, że informację dotyczącą okresu lęgowego ptactwa Zarząd Dróg Powiatowych przekazał mu w formie pisemnej.</w:t>
      </w:r>
      <w:r>
        <w:rPr>
          <w:rFonts w:ascii="Times New Roman" w:hAnsi="Times New Roman" w:cs="Times New Roman"/>
          <w:sz w:val="24"/>
          <w:szCs w:val="24"/>
        </w:rPr>
        <w:t xml:space="preserve"> </w:t>
      </w:r>
      <w:r w:rsidRPr="009B6A08">
        <w:rPr>
          <w:rFonts w:ascii="Times New Roman" w:hAnsi="Times New Roman" w:cs="Times New Roman"/>
          <w:sz w:val="24"/>
          <w:szCs w:val="24"/>
        </w:rPr>
        <w:t xml:space="preserve">W swojej wypowiedzi zauważył, że w okresie zimowym problemem były warunki atmosferyczne, natomiast obecnie jako przyczynę utrudnień wskazywano okres lęgowy ptactwa. Jak poinformował, zgodnie </w:t>
      </w:r>
      <w:r>
        <w:rPr>
          <w:rFonts w:ascii="Times New Roman" w:hAnsi="Times New Roman" w:cs="Times New Roman"/>
          <w:sz w:val="24"/>
          <w:szCs w:val="24"/>
        </w:rPr>
        <w:br/>
      </w:r>
      <w:r w:rsidRPr="009B6A08">
        <w:rPr>
          <w:rFonts w:ascii="Times New Roman" w:hAnsi="Times New Roman" w:cs="Times New Roman"/>
          <w:sz w:val="24"/>
          <w:szCs w:val="24"/>
        </w:rPr>
        <w:t xml:space="preserve">z przekazaną mu informacją przez Zarząd Dróg Powiatowych, okres od marca do października obejmował wiosnę, lato oraz część jesieni, a w tym czasie pojawiały się kolejne przeszkody </w:t>
      </w:r>
      <w:r>
        <w:rPr>
          <w:rFonts w:ascii="Times New Roman" w:hAnsi="Times New Roman" w:cs="Times New Roman"/>
          <w:sz w:val="24"/>
          <w:szCs w:val="24"/>
        </w:rPr>
        <w:br/>
      </w:r>
      <w:r w:rsidRPr="009B6A08">
        <w:rPr>
          <w:rFonts w:ascii="Times New Roman" w:hAnsi="Times New Roman" w:cs="Times New Roman"/>
          <w:sz w:val="24"/>
          <w:szCs w:val="24"/>
        </w:rPr>
        <w:t>w realizacji niezbędnych prac.</w:t>
      </w:r>
      <w:r>
        <w:rPr>
          <w:rFonts w:ascii="Times New Roman" w:hAnsi="Times New Roman" w:cs="Times New Roman"/>
          <w:sz w:val="24"/>
          <w:szCs w:val="24"/>
        </w:rPr>
        <w:t xml:space="preserve"> </w:t>
      </w:r>
      <w:r w:rsidRPr="009B6A08">
        <w:rPr>
          <w:rFonts w:ascii="Times New Roman" w:hAnsi="Times New Roman" w:cs="Times New Roman"/>
          <w:sz w:val="24"/>
          <w:szCs w:val="24"/>
        </w:rPr>
        <w:t xml:space="preserve">Członek Komisji zwrócił uwagę Panu Staroście, że przepisy dotyczące ochrony przyrody i okresu lęgowego ptactwa powinny być przestrzegane, jednak ustawa o samorządzie powiatowym wskazuje również, że jednym z zadań powiatu jest zapewnienie bezpieczeństwa mieszkańcom. W jego ocenie obowiązek zapewnienia bezpieczeństwa na drogach stanowi istotną podstawę do podejmowania działań związanych </w:t>
      </w:r>
      <w:r>
        <w:rPr>
          <w:rFonts w:ascii="Times New Roman" w:hAnsi="Times New Roman" w:cs="Times New Roman"/>
          <w:sz w:val="24"/>
          <w:szCs w:val="24"/>
        </w:rPr>
        <w:br/>
      </w:r>
      <w:r w:rsidRPr="009B6A08">
        <w:rPr>
          <w:rFonts w:ascii="Times New Roman" w:hAnsi="Times New Roman" w:cs="Times New Roman"/>
          <w:sz w:val="24"/>
          <w:szCs w:val="24"/>
        </w:rPr>
        <w:t>z utrzymaniem poboczy w stanie niezagrażającym użytkownikom dróg.</w:t>
      </w:r>
      <w:r>
        <w:rPr>
          <w:rFonts w:ascii="Times New Roman" w:hAnsi="Times New Roman" w:cs="Times New Roman"/>
          <w:sz w:val="24"/>
          <w:szCs w:val="24"/>
        </w:rPr>
        <w:t xml:space="preserve"> </w:t>
      </w:r>
      <w:r w:rsidRPr="009B6A08">
        <w:rPr>
          <w:rFonts w:ascii="Times New Roman" w:hAnsi="Times New Roman" w:cs="Times New Roman"/>
          <w:sz w:val="24"/>
          <w:szCs w:val="24"/>
        </w:rPr>
        <w:t>Podkreślił, że często korzysta z dróg powiatowych i zauważył, iż po zmroku, przy niewykoszonych poboczach, poruszanie się nimi może być niebezpieczne, szczególnie ze względu na występowanie dzikich zwierząt, co może prowadzić do poważnych zdarzeń drogowych.</w:t>
      </w:r>
      <w:r>
        <w:rPr>
          <w:rFonts w:ascii="Times New Roman" w:hAnsi="Times New Roman" w:cs="Times New Roman"/>
          <w:sz w:val="24"/>
          <w:szCs w:val="24"/>
        </w:rPr>
        <w:t xml:space="preserve"> </w:t>
      </w:r>
      <w:r w:rsidRPr="009B6A08">
        <w:rPr>
          <w:rFonts w:ascii="Times New Roman" w:hAnsi="Times New Roman" w:cs="Times New Roman"/>
          <w:sz w:val="24"/>
          <w:szCs w:val="24"/>
        </w:rPr>
        <w:t xml:space="preserve">Wyraził zdziwienie, </w:t>
      </w:r>
      <w:r>
        <w:rPr>
          <w:rFonts w:ascii="Times New Roman" w:hAnsi="Times New Roman" w:cs="Times New Roman"/>
          <w:sz w:val="24"/>
          <w:szCs w:val="24"/>
        </w:rPr>
        <w:br/>
      </w:r>
      <w:r w:rsidRPr="009B6A08">
        <w:rPr>
          <w:rFonts w:ascii="Times New Roman" w:hAnsi="Times New Roman" w:cs="Times New Roman"/>
          <w:sz w:val="24"/>
          <w:szCs w:val="24"/>
        </w:rPr>
        <w:t xml:space="preserve">że Zarząd Dróg Powiatowych, mając świadomość zbliżającego się okresu intensywnego wzrostu roślinności po zakończeniu zimy, nie przygotował się odpowiednio </w:t>
      </w:r>
      <w:r>
        <w:rPr>
          <w:rFonts w:ascii="Times New Roman" w:hAnsi="Times New Roman" w:cs="Times New Roman"/>
          <w:sz w:val="24"/>
          <w:szCs w:val="24"/>
        </w:rPr>
        <w:br/>
      </w:r>
      <w:r w:rsidRPr="009B6A08">
        <w:rPr>
          <w:rFonts w:ascii="Times New Roman" w:hAnsi="Times New Roman" w:cs="Times New Roman"/>
          <w:sz w:val="24"/>
          <w:szCs w:val="24"/>
        </w:rPr>
        <w:t xml:space="preserve">do przeprowadzenia prac związanych z wykaszaniem traw, usuwaniem roślinności oraz wycinką </w:t>
      </w:r>
      <w:proofErr w:type="spellStart"/>
      <w:r w:rsidRPr="009B6A08">
        <w:rPr>
          <w:rFonts w:ascii="Times New Roman" w:hAnsi="Times New Roman" w:cs="Times New Roman"/>
          <w:sz w:val="24"/>
          <w:szCs w:val="24"/>
        </w:rPr>
        <w:t>zakrzaczeń</w:t>
      </w:r>
      <w:proofErr w:type="spellEnd"/>
      <w:r w:rsidRPr="009B6A08">
        <w:rPr>
          <w:rFonts w:ascii="Times New Roman" w:hAnsi="Times New Roman" w:cs="Times New Roman"/>
          <w:sz w:val="24"/>
          <w:szCs w:val="24"/>
        </w:rPr>
        <w:t>.</w:t>
      </w:r>
      <w:r>
        <w:rPr>
          <w:rFonts w:ascii="Times New Roman" w:hAnsi="Times New Roman" w:cs="Times New Roman"/>
          <w:sz w:val="24"/>
          <w:szCs w:val="24"/>
        </w:rPr>
        <w:t xml:space="preserve"> </w:t>
      </w:r>
      <w:r w:rsidRPr="009B6A08">
        <w:rPr>
          <w:rFonts w:ascii="Times New Roman" w:hAnsi="Times New Roman" w:cs="Times New Roman"/>
          <w:sz w:val="24"/>
          <w:szCs w:val="24"/>
        </w:rPr>
        <w:t xml:space="preserve">W ocenie Członka Komisji skarga mieszkańca dotycząca wskazanej drogi była zasadna i nie powinna zostać uznana za bezzasadną, jak wskazano w projekcie uchwały. Zaznaczył, że fakt pojawienia się po złożeniu skargi sprzętu Zarządu Dróg Powiatowych oraz wykonania części prac, w tym uzupełnienia niektórych ubytków w nawierzchni, które </w:t>
      </w:r>
      <w:r>
        <w:rPr>
          <w:rFonts w:ascii="Times New Roman" w:hAnsi="Times New Roman" w:cs="Times New Roman"/>
          <w:sz w:val="24"/>
          <w:szCs w:val="24"/>
        </w:rPr>
        <w:br/>
      </w:r>
      <w:r w:rsidRPr="009B6A08">
        <w:rPr>
          <w:rFonts w:ascii="Times New Roman" w:hAnsi="Times New Roman" w:cs="Times New Roman"/>
          <w:sz w:val="24"/>
          <w:szCs w:val="24"/>
        </w:rPr>
        <w:t>po ostatnich opadach deszczu ponownie zaczęły się pojawiać, nie świadczył o tym, że problem wcześniej nie występował.</w:t>
      </w:r>
      <w:r>
        <w:rPr>
          <w:rFonts w:ascii="Times New Roman" w:hAnsi="Times New Roman" w:cs="Times New Roman"/>
          <w:sz w:val="24"/>
          <w:szCs w:val="24"/>
        </w:rPr>
        <w:t xml:space="preserve"> </w:t>
      </w:r>
      <w:r w:rsidRPr="009B6A08">
        <w:rPr>
          <w:rFonts w:ascii="Times New Roman" w:hAnsi="Times New Roman" w:cs="Times New Roman"/>
          <w:sz w:val="24"/>
          <w:szCs w:val="24"/>
        </w:rPr>
        <w:t xml:space="preserve">Podkreślił, że nie można przyjmować podejścia polegającego </w:t>
      </w:r>
      <w:r>
        <w:rPr>
          <w:rFonts w:ascii="Times New Roman" w:hAnsi="Times New Roman" w:cs="Times New Roman"/>
          <w:sz w:val="24"/>
          <w:szCs w:val="24"/>
        </w:rPr>
        <w:br/>
      </w:r>
      <w:r w:rsidRPr="009B6A08">
        <w:rPr>
          <w:rFonts w:ascii="Times New Roman" w:hAnsi="Times New Roman" w:cs="Times New Roman"/>
          <w:sz w:val="24"/>
          <w:szCs w:val="24"/>
        </w:rPr>
        <w:t xml:space="preserve">na ignorowaniu tego rodzaju zgłoszeń mieszkańców. W jego ocenie mieszkaniec składający skargę miał uzasadnione podstawy do jej wniesienia. Dodał, że często korzystał z tej drogi </w:t>
      </w:r>
      <w:r>
        <w:rPr>
          <w:rFonts w:ascii="Times New Roman" w:hAnsi="Times New Roman" w:cs="Times New Roman"/>
          <w:sz w:val="24"/>
          <w:szCs w:val="24"/>
        </w:rPr>
        <w:br/>
      </w:r>
      <w:r w:rsidRPr="009B6A08">
        <w:rPr>
          <w:rFonts w:ascii="Times New Roman" w:hAnsi="Times New Roman" w:cs="Times New Roman"/>
          <w:sz w:val="24"/>
          <w:szCs w:val="24"/>
        </w:rPr>
        <w:t>i choć jej stan uległ pewnej poprawie, nadal nie był on w pełni zadowalający.</w:t>
      </w:r>
      <w:r>
        <w:rPr>
          <w:rFonts w:ascii="Times New Roman" w:hAnsi="Times New Roman" w:cs="Times New Roman"/>
          <w:sz w:val="24"/>
          <w:szCs w:val="24"/>
        </w:rPr>
        <w:t xml:space="preserve"> </w:t>
      </w:r>
      <w:r w:rsidRPr="009B6A08">
        <w:rPr>
          <w:rFonts w:ascii="Times New Roman" w:hAnsi="Times New Roman" w:cs="Times New Roman"/>
          <w:sz w:val="24"/>
          <w:szCs w:val="24"/>
        </w:rPr>
        <w:t xml:space="preserve">Członek Komisji wyraził zdziwienie, że Komisja przygotowała projekt uchwały, w którym uznano skargę </w:t>
      </w:r>
      <w:r>
        <w:rPr>
          <w:rFonts w:ascii="Times New Roman" w:hAnsi="Times New Roman" w:cs="Times New Roman"/>
          <w:sz w:val="24"/>
          <w:szCs w:val="24"/>
        </w:rPr>
        <w:br/>
      </w:r>
      <w:r w:rsidRPr="009B6A08">
        <w:rPr>
          <w:rFonts w:ascii="Times New Roman" w:hAnsi="Times New Roman" w:cs="Times New Roman"/>
          <w:sz w:val="24"/>
          <w:szCs w:val="24"/>
        </w:rPr>
        <w:t xml:space="preserve">za bezzasadną, jednocześnie wskazując w uzasadnieniu konieczność poszukiwania </w:t>
      </w:r>
      <w:r>
        <w:rPr>
          <w:rFonts w:ascii="Times New Roman" w:hAnsi="Times New Roman" w:cs="Times New Roman"/>
          <w:sz w:val="24"/>
          <w:szCs w:val="24"/>
        </w:rPr>
        <w:br/>
      </w:r>
      <w:r w:rsidRPr="009B6A08">
        <w:rPr>
          <w:rFonts w:ascii="Times New Roman" w:hAnsi="Times New Roman" w:cs="Times New Roman"/>
          <w:sz w:val="24"/>
          <w:szCs w:val="24"/>
        </w:rPr>
        <w:t>w przyszłości środków na przeprowadzenie remontu drogi. W jego ocenie, jeżeli stan drogi byłby właściwy, nie zachodziłaby potrzeba pozyskiwania środków na dalsze prace remontowe.</w:t>
      </w:r>
      <w:r>
        <w:rPr>
          <w:rFonts w:ascii="Times New Roman" w:hAnsi="Times New Roman" w:cs="Times New Roman"/>
          <w:sz w:val="24"/>
          <w:szCs w:val="24"/>
        </w:rPr>
        <w:t xml:space="preserve"> </w:t>
      </w:r>
      <w:r w:rsidRPr="009B6A08">
        <w:rPr>
          <w:rFonts w:ascii="Times New Roman" w:hAnsi="Times New Roman" w:cs="Times New Roman"/>
          <w:sz w:val="24"/>
          <w:szCs w:val="24"/>
        </w:rPr>
        <w:t>Na zakończenie wskazał, że należało jednoznacznie przedstawić rzeczywisty stan drogi oraz pokazać mieszkańcom, że ich zgłoszenia są analizowane i że podejmowane są działania naprawcze, a nie bezwarunkowo usprawiedliwiać działania Zarządu Dróg Powiatowych.</w:t>
      </w:r>
    </w:p>
    <w:p w14:paraId="6E66E102" w14:textId="77777777" w:rsidR="009B6A08" w:rsidRDefault="009B6A08" w:rsidP="009B6A08">
      <w:pPr>
        <w:spacing w:after="0" w:line="360" w:lineRule="auto"/>
        <w:jc w:val="both"/>
        <w:rPr>
          <w:rFonts w:ascii="Times New Roman" w:hAnsi="Times New Roman" w:cs="Times New Roman"/>
          <w:sz w:val="24"/>
          <w:szCs w:val="24"/>
        </w:rPr>
      </w:pPr>
    </w:p>
    <w:p w14:paraId="675F4197" w14:textId="0299C082" w:rsidR="009B6A08" w:rsidRDefault="009B6A08" w:rsidP="009B6A08">
      <w:pPr>
        <w:spacing w:after="0" w:line="360" w:lineRule="auto"/>
        <w:jc w:val="both"/>
        <w:rPr>
          <w:rFonts w:ascii="Times New Roman" w:hAnsi="Times New Roman" w:cs="Times New Roman"/>
          <w:sz w:val="24"/>
          <w:szCs w:val="24"/>
        </w:rPr>
      </w:pPr>
      <w:r w:rsidRPr="009B6A08">
        <w:rPr>
          <w:rFonts w:ascii="Times New Roman" w:hAnsi="Times New Roman" w:cs="Times New Roman"/>
          <w:sz w:val="24"/>
          <w:szCs w:val="24"/>
        </w:rPr>
        <w:t xml:space="preserve">Starosta Pan Krzysztof </w:t>
      </w:r>
      <w:proofErr w:type="spellStart"/>
      <w:r w:rsidRPr="009B6A08">
        <w:rPr>
          <w:rFonts w:ascii="Times New Roman" w:hAnsi="Times New Roman" w:cs="Times New Roman"/>
          <w:sz w:val="24"/>
          <w:szCs w:val="24"/>
        </w:rPr>
        <w:t>Kazaniecki</w:t>
      </w:r>
      <w:proofErr w:type="spellEnd"/>
      <w:r>
        <w:rPr>
          <w:rFonts w:ascii="Times New Roman" w:hAnsi="Times New Roman" w:cs="Times New Roman"/>
          <w:sz w:val="24"/>
          <w:szCs w:val="24"/>
        </w:rPr>
        <w:t xml:space="preserve"> </w:t>
      </w:r>
      <w:r w:rsidRPr="009B6A08">
        <w:rPr>
          <w:rFonts w:ascii="Times New Roman" w:hAnsi="Times New Roman" w:cs="Times New Roman"/>
          <w:sz w:val="24"/>
          <w:szCs w:val="24"/>
        </w:rPr>
        <w:t xml:space="preserve">odnosząc się do przedstawionej wypowiedzi, zwrócił się </w:t>
      </w:r>
      <w:r>
        <w:rPr>
          <w:rFonts w:ascii="Times New Roman" w:hAnsi="Times New Roman" w:cs="Times New Roman"/>
          <w:sz w:val="24"/>
          <w:szCs w:val="24"/>
        </w:rPr>
        <w:br/>
      </w:r>
      <w:r w:rsidRPr="009B6A08">
        <w:rPr>
          <w:rFonts w:ascii="Times New Roman" w:hAnsi="Times New Roman" w:cs="Times New Roman"/>
          <w:sz w:val="24"/>
          <w:szCs w:val="24"/>
        </w:rPr>
        <w:t>z pytaniem, czy wskazana droga posiada nawierzchnię szutrową, czy bitumiczną.</w:t>
      </w:r>
    </w:p>
    <w:p w14:paraId="34D08066" w14:textId="77777777" w:rsidR="009B6A08" w:rsidRDefault="009B6A08" w:rsidP="009B6A08">
      <w:pPr>
        <w:spacing w:after="0" w:line="360" w:lineRule="auto"/>
        <w:jc w:val="both"/>
        <w:rPr>
          <w:rFonts w:ascii="Times New Roman" w:hAnsi="Times New Roman" w:cs="Times New Roman"/>
          <w:sz w:val="24"/>
          <w:szCs w:val="24"/>
        </w:rPr>
      </w:pPr>
    </w:p>
    <w:p w14:paraId="081AF7B2" w14:textId="635019F2" w:rsidR="009B6A08" w:rsidRDefault="009B6A08" w:rsidP="009B6A08">
      <w:pPr>
        <w:spacing w:after="0" w:line="360" w:lineRule="auto"/>
        <w:jc w:val="both"/>
        <w:rPr>
          <w:rFonts w:ascii="Times New Roman" w:hAnsi="Times New Roman" w:cs="Times New Roman"/>
          <w:sz w:val="24"/>
          <w:szCs w:val="24"/>
        </w:rPr>
      </w:pPr>
      <w:r w:rsidRPr="009B6A08">
        <w:rPr>
          <w:rFonts w:ascii="Times New Roman" w:hAnsi="Times New Roman" w:cs="Times New Roman"/>
          <w:sz w:val="24"/>
          <w:szCs w:val="24"/>
        </w:rPr>
        <w:t>Członek Komisji Pan Paweł Czyż odnosząc się do pytania Starosty, stwierdził, że korzystając z tej drogi powinna znać jej stan</w:t>
      </w:r>
      <w:r w:rsidR="00790B40">
        <w:rPr>
          <w:rFonts w:ascii="Times New Roman" w:hAnsi="Times New Roman" w:cs="Times New Roman"/>
          <w:sz w:val="24"/>
          <w:szCs w:val="24"/>
        </w:rPr>
        <w:t>.</w:t>
      </w:r>
    </w:p>
    <w:p w14:paraId="41D92F77" w14:textId="77777777" w:rsidR="00790B40" w:rsidRDefault="00790B40" w:rsidP="009B6A08">
      <w:pPr>
        <w:spacing w:after="0" w:line="360" w:lineRule="auto"/>
        <w:jc w:val="both"/>
        <w:rPr>
          <w:rFonts w:ascii="Times New Roman" w:hAnsi="Times New Roman" w:cs="Times New Roman"/>
          <w:sz w:val="24"/>
          <w:szCs w:val="24"/>
        </w:rPr>
      </w:pPr>
    </w:p>
    <w:p w14:paraId="1DF52EE5" w14:textId="5DC6A869" w:rsidR="00790B40" w:rsidRDefault="00790B40" w:rsidP="009B6A08">
      <w:pPr>
        <w:spacing w:after="0" w:line="360" w:lineRule="auto"/>
        <w:jc w:val="both"/>
        <w:rPr>
          <w:rFonts w:ascii="Times New Roman" w:hAnsi="Times New Roman" w:cs="Times New Roman"/>
          <w:sz w:val="24"/>
          <w:szCs w:val="24"/>
        </w:rPr>
      </w:pPr>
      <w:r w:rsidRPr="00790B40">
        <w:rPr>
          <w:rFonts w:ascii="Times New Roman" w:hAnsi="Times New Roman" w:cs="Times New Roman"/>
          <w:sz w:val="24"/>
          <w:szCs w:val="24"/>
        </w:rPr>
        <w:t xml:space="preserve">Starosta Pan Krzysztof </w:t>
      </w:r>
      <w:proofErr w:type="spellStart"/>
      <w:r w:rsidRPr="00790B40">
        <w:rPr>
          <w:rFonts w:ascii="Times New Roman" w:hAnsi="Times New Roman" w:cs="Times New Roman"/>
          <w:sz w:val="24"/>
          <w:szCs w:val="24"/>
        </w:rPr>
        <w:t>Kazaniecki</w:t>
      </w:r>
      <w:proofErr w:type="spellEnd"/>
      <w:r w:rsidRPr="00790B40">
        <w:rPr>
          <w:rFonts w:ascii="Times New Roman" w:hAnsi="Times New Roman" w:cs="Times New Roman"/>
          <w:sz w:val="24"/>
          <w:szCs w:val="24"/>
        </w:rPr>
        <w:t xml:space="preserve"> odnosząc się do wypowiedzi Członka Komisji wskazał, że jego zdaniem nawierzchnia bitumiczna jest trudna do wypłukania wskutek opadów deszczu. Wyjaśnił, że z tego powodu odniósł wrażenie, iż wypowiedź dotyczyła drogi o nawierzchni szutrowej, a nie drogi wskazanej w złożonej skardze.</w:t>
      </w:r>
    </w:p>
    <w:p w14:paraId="14CB6FA0" w14:textId="77777777" w:rsidR="00790B40" w:rsidRDefault="00790B40" w:rsidP="009B6A08">
      <w:pPr>
        <w:spacing w:after="0" w:line="360" w:lineRule="auto"/>
        <w:jc w:val="both"/>
        <w:rPr>
          <w:rFonts w:ascii="Times New Roman" w:hAnsi="Times New Roman" w:cs="Times New Roman"/>
          <w:sz w:val="24"/>
          <w:szCs w:val="24"/>
        </w:rPr>
      </w:pPr>
    </w:p>
    <w:p w14:paraId="4A74BFD3" w14:textId="74CEC5B2" w:rsidR="00790B40" w:rsidRDefault="00790B40" w:rsidP="00790B40">
      <w:pPr>
        <w:spacing w:after="0" w:line="360" w:lineRule="auto"/>
        <w:jc w:val="both"/>
        <w:rPr>
          <w:rFonts w:ascii="Times New Roman" w:hAnsi="Times New Roman" w:cs="Times New Roman"/>
          <w:sz w:val="24"/>
          <w:szCs w:val="24"/>
        </w:rPr>
      </w:pPr>
      <w:r w:rsidRPr="00790B40">
        <w:rPr>
          <w:rFonts w:ascii="Times New Roman" w:hAnsi="Times New Roman" w:cs="Times New Roman"/>
          <w:sz w:val="24"/>
          <w:szCs w:val="24"/>
        </w:rPr>
        <w:t xml:space="preserve">Członek Komisji Pan Paweł Czyż wskazał, że drogi na terenie powiatu posiadają różne rodzaje nawierzchni, a jego zdaniem wypowiedź Starosty mogła zostać odebrana jako lekceważąca wobec mieszkańca składającego skargę. Zaznaczył, że jeżeli przedmiotowa droga posiada </w:t>
      </w:r>
      <w:r>
        <w:rPr>
          <w:rFonts w:ascii="Times New Roman" w:hAnsi="Times New Roman" w:cs="Times New Roman"/>
          <w:sz w:val="24"/>
          <w:szCs w:val="24"/>
        </w:rPr>
        <w:br/>
      </w:r>
      <w:r w:rsidRPr="00790B40">
        <w:rPr>
          <w:rFonts w:ascii="Times New Roman" w:hAnsi="Times New Roman" w:cs="Times New Roman"/>
          <w:sz w:val="24"/>
          <w:szCs w:val="24"/>
        </w:rPr>
        <w:t>w całości nawierzchnię szutrową, to w jego ocenie problem jest tym bardziej poważny.</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Poinformował, że w dniu posiedzenia rozmawiał z mieszkańcem, który wskazał, iż w wyniku uszkodzenia pojazdu poniósł koszt naprawy zawieszenia w wysokości 6 000 zł. Dodał, </w:t>
      </w:r>
      <w:r>
        <w:rPr>
          <w:rFonts w:ascii="Times New Roman" w:hAnsi="Times New Roman" w:cs="Times New Roman"/>
          <w:sz w:val="24"/>
          <w:szCs w:val="24"/>
        </w:rPr>
        <w:br/>
      </w:r>
      <w:r w:rsidRPr="00790B40">
        <w:rPr>
          <w:rFonts w:ascii="Times New Roman" w:hAnsi="Times New Roman" w:cs="Times New Roman"/>
          <w:sz w:val="24"/>
          <w:szCs w:val="24"/>
        </w:rPr>
        <w:t>że według relacji mieszkańca Zarząd Dróg Powiatowych nie uznał swojej odpowiedzialności za powstałą szkodę, w związku z czym koszty te musiał on ponieść samodzielnie. Członek Komisji podkreślił, że rozumiał jego zdenerwowanie i uznał jego argumenty za zasadne.</w:t>
      </w:r>
      <w:r>
        <w:rPr>
          <w:rFonts w:ascii="Times New Roman" w:hAnsi="Times New Roman" w:cs="Times New Roman"/>
          <w:sz w:val="24"/>
          <w:szCs w:val="24"/>
        </w:rPr>
        <w:t xml:space="preserve"> </w:t>
      </w:r>
      <w:r w:rsidRPr="00790B40">
        <w:rPr>
          <w:rFonts w:ascii="Times New Roman" w:hAnsi="Times New Roman" w:cs="Times New Roman"/>
          <w:sz w:val="24"/>
          <w:szCs w:val="24"/>
        </w:rPr>
        <w:t>Zwrócił uwagę, że w miejscowości Ma</w:t>
      </w:r>
      <w:r w:rsidR="001263E1">
        <w:rPr>
          <w:rFonts w:ascii="Times New Roman" w:hAnsi="Times New Roman" w:cs="Times New Roman"/>
          <w:sz w:val="24"/>
          <w:szCs w:val="24"/>
        </w:rPr>
        <w:t>żu</w:t>
      </w:r>
      <w:r w:rsidRPr="00790B40">
        <w:rPr>
          <w:rFonts w:ascii="Times New Roman" w:hAnsi="Times New Roman" w:cs="Times New Roman"/>
          <w:sz w:val="24"/>
          <w:szCs w:val="24"/>
        </w:rPr>
        <w:t xml:space="preserve">cie mieszka około 100 osób, a zatem nie jest to droga służąca jedynie niewielkiej liczbie mieszkańców. W jego ocenie należy podjąć działania </w:t>
      </w:r>
      <w:r>
        <w:rPr>
          <w:rFonts w:ascii="Times New Roman" w:hAnsi="Times New Roman" w:cs="Times New Roman"/>
          <w:sz w:val="24"/>
          <w:szCs w:val="24"/>
        </w:rPr>
        <w:br/>
      </w:r>
      <w:r w:rsidRPr="00790B40">
        <w:rPr>
          <w:rFonts w:ascii="Times New Roman" w:hAnsi="Times New Roman" w:cs="Times New Roman"/>
          <w:sz w:val="24"/>
          <w:szCs w:val="24"/>
        </w:rPr>
        <w:t>i skierować odpowiedni sprzęt, aby poprawić stan drogi i zapewnić jej właściwe utrzymanie.</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Członek Komisji podkreślił, że w jego opinii przedstawione stanowisko było niespójne, ponieważ z jednej strony wskazywano, że skarga jest bezzasadna, a z drugiej strony </w:t>
      </w:r>
      <w:r>
        <w:rPr>
          <w:rFonts w:ascii="Times New Roman" w:hAnsi="Times New Roman" w:cs="Times New Roman"/>
          <w:sz w:val="24"/>
          <w:szCs w:val="24"/>
        </w:rPr>
        <w:br/>
      </w:r>
      <w:r w:rsidRPr="00790B40">
        <w:rPr>
          <w:rFonts w:ascii="Times New Roman" w:hAnsi="Times New Roman" w:cs="Times New Roman"/>
          <w:sz w:val="24"/>
          <w:szCs w:val="24"/>
        </w:rPr>
        <w:t xml:space="preserve">w uzasadnieniu projektu uchwały wskazywano na konieczność poszukiwania środków </w:t>
      </w:r>
      <w:r>
        <w:rPr>
          <w:rFonts w:ascii="Times New Roman" w:hAnsi="Times New Roman" w:cs="Times New Roman"/>
          <w:sz w:val="24"/>
          <w:szCs w:val="24"/>
        </w:rPr>
        <w:br/>
      </w:r>
      <w:r w:rsidRPr="00790B40">
        <w:rPr>
          <w:rFonts w:ascii="Times New Roman" w:hAnsi="Times New Roman" w:cs="Times New Roman"/>
          <w:sz w:val="24"/>
          <w:szCs w:val="24"/>
        </w:rPr>
        <w:t>na przyszły remont drogi. Zaznaczył, że należało jednoznacznie określić, czy skarga była zasadna, czy bezzasadna, zamiast jak stwierdził w pełni usprawiedliwiać działania Zarządu Dróg Powiatowych.</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Odnosząc się do wcześniejszych wyjaśnień dotyczących problemów </w:t>
      </w:r>
      <w:r>
        <w:rPr>
          <w:rFonts w:ascii="Times New Roman" w:hAnsi="Times New Roman" w:cs="Times New Roman"/>
          <w:sz w:val="24"/>
          <w:szCs w:val="24"/>
        </w:rPr>
        <w:br/>
      </w:r>
      <w:r w:rsidRPr="00790B40">
        <w:rPr>
          <w:rFonts w:ascii="Times New Roman" w:hAnsi="Times New Roman" w:cs="Times New Roman"/>
          <w:sz w:val="24"/>
          <w:szCs w:val="24"/>
        </w:rPr>
        <w:t xml:space="preserve">z utrzymaniem dróg, wskazał, że wcześniej powoływano się na warunki zimowe, natomiast obecnie wskazywano inne przyczyny, takie jak okres lęgowy ptactwa. Zaznaczył, </w:t>
      </w:r>
      <w:r>
        <w:rPr>
          <w:rFonts w:ascii="Times New Roman" w:hAnsi="Times New Roman" w:cs="Times New Roman"/>
          <w:sz w:val="24"/>
          <w:szCs w:val="24"/>
        </w:rPr>
        <w:br/>
      </w:r>
      <w:r w:rsidRPr="00790B40">
        <w:rPr>
          <w:rFonts w:ascii="Times New Roman" w:hAnsi="Times New Roman" w:cs="Times New Roman"/>
          <w:sz w:val="24"/>
          <w:szCs w:val="24"/>
        </w:rPr>
        <w:t>że w odpowiedzi Zarządu Dróg Powiatowych na jego interwencję jako radnego wskazano jedynie okres lęgowy ptactwa, bez informacji dotyczącej ewentualnej awarii sprzętu.</w:t>
      </w:r>
      <w:r>
        <w:rPr>
          <w:rFonts w:ascii="Times New Roman" w:hAnsi="Times New Roman" w:cs="Times New Roman"/>
          <w:sz w:val="24"/>
          <w:szCs w:val="24"/>
        </w:rPr>
        <w:t xml:space="preserve"> </w:t>
      </w:r>
      <w:r>
        <w:rPr>
          <w:rFonts w:ascii="Times New Roman" w:hAnsi="Times New Roman" w:cs="Times New Roman"/>
          <w:sz w:val="24"/>
          <w:szCs w:val="24"/>
        </w:rPr>
        <w:br/>
      </w:r>
      <w:r w:rsidRPr="00790B40">
        <w:rPr>
          <w:rFonts w:ascii="Times New Roman" w:hAnsi="Times New Roman" w:cs="Times New Roman"/>
          <w:sz w:val="24"/>
          <w:szCs w:val="24"/>
        </w:rPr>
        <w:t>Na zakończenie stwierdził, że należy przedstawić mieszkańcom jasne i spójne wyjaśnienia dotyczące rzeczywistego stanu drogi oraz przyczyn braku odpowiednich działań.</w:t>
      </w:r>
    </w:p>
    <w:p w14:paraId="59DB5685" w14:textId="77777777" w:rsidR="00790B40" w:rsidRDefault="00790B40" w:rsidP="00790B40">
      <w:pPr>
        <w:spacing w:after="0" w:line="360" w:lineRule="auto"/>
        <w:jc w:val="both"/>
        <w:rPr>
          <w:rFonts w:ascii="Times New Roman" w:hAnsi="Times New Roman" w:cs="Times New Roman"/>
          <w:sz w:val="24"/>
          <w:szCs w:val="24"/>
        </w:rPr>
      </w:pPr>
    </w:p>
    <w:p w14:paraId="6286A2D0" w14:textId="3F4DCFA6" w:rsidR="00790B40" w:rsidRPr="00790B40" w:rsidRDefault="00790B40" w:rsidP="00790B40">
      <w:pPr>
        <w:spacing w:after="0" w:line="360" w:lineRule="auto"/>
        <w:jc w:val="both"/>
        <w:rPr>
          <w:rFonts w:ascii="Times New Roman" w:hAnsi="Times New Roman" w:cs="Times New Roman"/>
          <w:sz w:val="24"/>
          <w:szCs w:val="24"/>
        </w:rPr>
      </w:pPr>
      <w:r w:rsidRPr="00790B40">
        <w:rPr>
          <w:rFonts w:ascii="Times New Roman" w:hAnsi="Times New Roman" w:cs="Times New Roman"/>
          <w:sz w:val="24"/>
          <w:szCs w:val="24"/>
        </w:rPr>
        <w:t xml:space="preserve">Starosta Pan Krzysztof </w:t>
      </w:r>
      <w:proofErr w:type="spellStart"/>
      <w:r w:rsidRPr="00790B40">
        <w:rPr>
          <w:rFonts w:ascii="Times New Roman" w:hAnsi="Times New Roman" w:cs="Times New Roman"/>
          <w:sz w:val="24"/>
          <w:szCs w:val="24"/>
        </w:rPr>
        <w:t>Kazaniecki</w:t>
      </w:r>
      <w:proofErr w:type="spellEnd"/>
      <w:r w:rsidRPr="00790B40">
        <w:rPr>
          <w:rFonts w:ascii="Times New Roman" w:hAnsi="Times New Roman" w:cs="Times New Roman"/>
          <w:sz w:val="24"/>
          <w:szCs w:val="24"/>
        </w:rPr>
        <w:t xml:space="preserve"> odnosząc się do wypowiedzi Członka Komisji Pana Pawła Czyża</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wyjaśnił, że wskazana droga nie posiada nawierzchni szutrowej, lecz jest drogą </w:t>
      </w:r>
      <w:r>
        <w:rPr>
          <w:rFonts w:ascii="Times New Roman" w:hAnsi="Times New Roman" w:cs="Times New Roman"/>
          <w:sz w:val="24"/>
          <w:szCs w:val="24"/>
        </w:rPr>
        <w:br/>
      </w:r>
      <w:r w:rsidRPr="00790B40">
        <w:rPr>
          <w:rFonts w:ascii="Times New Roman" w:hAnsi="Times New Roman" w:cs="Times New Roman"/>
          <w:sz w:val="24"/>
          <w:szCs w:val="24"/>
        </w:rPr>
        <w:t>o nawierzchni bitumicznej. Poinformował, że z tego powodu zadał pytanie dotyczące znajomości tej drogi, ponieważ w wypowiedzi Pana Radnego pojawiła się kwestia wypłukiwania nawierzchni.</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Następnie odniósł się do wypowiedzi Radnego Ciołka dotyczącej ramienia do koszenia i usuwania </w:t>
      </w:r>
      <w:proofErr w:type="spellStart"/>
      <w:r w:rsidRPr="00790B40">
        <w:rPr>
          <w:rFonts w:ascii="Times New Roman" w:hAnsi="Times New Roman" w:cs="Times New Roman"/>
          <w:sz w:val="24"/>
          <w:szCs w:val="24"/>
        </w:rPr>
        <w:t>zakrzaczeń</w:t>
      </w:r>
      <w:proofErr w:type="spellEnd"/>
      <w:r w:rsidRPr="00790B40">
        <w:rPr>
          <w:rFonts w:ascii="Times New Roman" w:hAnsi="Times New Roman" w:cs="Times New Roman"/>
          <w:sz w:val="24"/>
          <w:szCs w:val="24"/>
        </w:rPr>
        <w:t>. Wyjaśnił, że urządzenie to może być częściowo wykorzystywane do tego typu prac, jednak w znacznym stopniu jego stan techniczny oraz możliwość uszkodzenia elementów roboczych ograniczają jego zastosowanie.</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Odpowiadając na pytanie Pana Andrzeja, Starosta wskazał, że od momentu zakupu urządzenia przez poprzednią kadencję ramię wyjechało na wskazaną drogę tylko jeden raz, według informacji przekazanych przez Dyrektora Zarządu Dróg Powiatowych, i podczas tego użycia doszło </w:t>
      </w:r>
      <w:r>
        <w:rPr>
          <w:rFonts w:ascii="Times New Roman" w:hAnsi="Times New Roman" w:cs="Times New Roman"/>
          <w:sz w:val="24"/>
          <w:szCs w:val="24"/>
        </w:rPr>
        <w:br/>
      </w:r>
      <w:r w:rsidRPr="00790B40">
        <w:rPr>
          <w:rFonts w:ascii="Times New Roman" w:hAnsi="Times New Roman" w:cs="Times New Roman"/>
          <w:sz w:val="24"/>
          <w:szCs w:val="24"/>
        </w:rPr>
        <w:t>do jego uszkodzenia. Następnie podejmowano próby znalezienia wykonawcy, który mógłby dokonać naprawy urządzenia, jednak działania te nie zostały zakończone.</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Starosta poinformował, że od początku obecnej kadencji urządzenie pozostawało niesprawne, </w:t>
      </w:r>
      <w:r>
        <w:rPr>
          <w:rFonts w:ascii="Times New Roman" w:hAnsi="Times New Roman" w:cs="Times New Roman"/>
          <w:sz w:val="24"/>
          <w:szCs w:val="24"/>
        </w:rPr>
        <w:br/>
      </w:r>
      <w:r w:rsidRPr="00790B40">
        <w:rPr>
          <w:rFonts w:ascii="Times New Roman" w:hAnsi="Times New Roman" w:cs="Times New Roman"/>
          <w:sz w:val="24"/>
          <w:szCs w:val="24"/>
        </w:rPr>
        <w:t>a po uzyskaniu informacji o jego stanie technicznym zlecił Dyrektorowi Zarządu Dróg Powiatowych przygotowanie rozeznania dotyczącego możliwości naprawy. Jak wyjaśnił, nie udało się znaleźć firmy, która podjęłaby się naprawy i zagwarantowała jej prawidłowe wykonanie, dlatego urządzenie nadal nie zostało przywrócone do użytkowania.</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Wskazał, </w:t>
      </w:r>
      <w:r>
        <w:rPr>
          <w:rFonts w:ascii="Times New Roman" w:hAnsi="Times New Roman" w:cs="Times New Roman"/>
          <w:sz w:val="24"/>
          <w:szCs w:val="24"/>
        </w:rPr>
        <w:br/>
      </w:r>
      <w:r w:rsidRPr="00790B40">
        <w:rPr>
          <w:rFonts w:ascii="Times New Roman" w:hAnsi="Times New Roman" w:cs="Times New Roman"/>
          <w:sz w:val="24"/>
          <w:szCs w:val="24"/>
        </w:rPr>
        <w:t>że w jego ocenie ramię powinno zostać naprawione, ponieważ jest to przydatne narzędzie służące m.in. do koszenia terenów znajdujących się poza bezpośrednią skrajnią jezdni oraz utrzymania poboczy. Jednocześnie zaznaczył, że zgodnie z informacjami przedstawionymi przez Dyrektora Zarządu Dróg Powiatowych urządzenie w obecnym stanie technicznym nie nadaje się do dalszego użytkowania.</w:t>
      </w:r>
      <w:r>
        <w:rPr>
          <w:rFonts w:ascii="Times New Roman" w:hAnsi="Times New Roman" w:cs="Times New Roman"/>
          <w:sz w:val="24"/>
          <w:szCs w:val="24"/>
        </w:rPr>
        <w:t xml:space="preserve"> </w:t>
      </w:r>
      <w:r w:rsidRPr="00790B40">
        <w:rPr>
          <w:rFonts w:ascii="Times New Roman" w:hAnsi="Times New Roman" w:cs="Times New Roman"/>
          <w:sz w:val="24"/>
          <w:szCs w:val="24"/>
        </w:rPr>
        <w:t>Starosta wskazał, że w przypadku braku możliwości skutecznej naprawy należałoby rozważyć sprzedaż urządzenia i zakup innego sprzętu, który będzie w pełni sprawny i będzie mógł być wykorzystywany do bieżącego utrzymania dróg.</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Odnosząc się do kwestii koszenia poboczy i utrzymania dróg, poinformował, że obecnie również podstawowa kosiarka będąca na wyposażeniu Zarządu Dróg Powiatowych uległa awarii. Wyjaśnił, że była to odpowiedź na interwencję Pana Radnego dotyczącą drogi </w:t>
      </w:r>
      <w:r>
        <w:rPr>
          <w:rFonts w:ascii="Times New Roman" w:hAnsi="Times New Roman" w:cs="Times New Roman"/>
          <w:sz w:val="24"/>
          <w:szCs w:val="24"/>
        </w:rPr>
        <w:br/>
      </w:r>
      <w:r w:rsidRPr="00790B40">
        <w:rPr>
          <w:rFonts w:ascii="Times New Roman" w:hAnsi="Times New Roman" w:cs="Times New Roman"/>
          <w:sz w:val="24"/>
          <w:szCs w:val="24"/>
        </w:rPr>
        <w:t xml:space="preserve">w Wigilię. Zaznaczył jednak, że w omawianym przypadku nie była poruszana kwestia wycinki </w:t>
      </w:r>
      <w:proofErr w:type="spellStart"/>
      <w:r w:rsidRPr="00790B40">
        <w:rPr>
          <w:rFonts w:ascii="Times New Roman" w:hAnsi="Times New Roman" w:cs="Times New Roman"/>
          <w:sz w:val="24"/>
          <w:szCs w:val="24"/>
        </w:rPr>
        <w:t>zakrzaczeń</w:t>
      </w:r>
      <w:proofErr w:type="spellEnd"/>
      <w:r w:rsidRPr="00790B40">
        <w:rPr>
          <w:rFonts w:ascii="Times New Roman" w:hAnsi="Times New Roman" w:cs="Times New Roman"/>
          <w:sz w:val="24"/>
          <w:szCs w:val="24"/>
        </w:rPr>
        <w:t>, lecz funkcjonowania konkretnego urządzenia.</w:t>
      </w:r>
      <w:r>
        <w:rPr>
          <w:rFonts w:ascii="Times New Roman" w:hAnsi="Times New Roman" w:cs="Times New Roman"/>
          <w:sz w:val="24"/>
          <w:szCs w:val="24"/>
        </w:rPr>
        <w:t xml:space="preserve"> </w:t>
      </w:r>
      <w:r w:rsidRPr="00790B40">
        <w:rPr>
          <w:rFonts w:ascii="Times New Roman" w:hAnsi="Times New Roman" w:cs="Times New Roman"/>
          <w:sz w:val="24"/>
          <w:szCs w:val="24"/>
        </w:rPr>
        <w:t>Starosta wyjaśnił, że planowane działania związane z utrzymaniem poboczy będą obejmowały w pierwszej kolejności ich odpowiednie oczyszczenie, a następnie ścięcie nadmiaru roślinności i zagospodarowanie powstałego materiału. Podkreślił, że nie można pozostawiać usuniętej roślinności w rowach, ponieważ mogłoby to ograniczać przepływ wód i powodować utratę ich właściwej funkcji.</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Zwrócił uwagę, że realizacja tych zadań wymaga odpowiednich zasobów kadrowych </w:t>
      </w:r>
      <w:r>
        <w:rPr>
          <w:rFonts w:ascii="Times New Roman" w:hAnsi="Times New Roman" w:cs="Times New Roman"/>
          <w:sz w:val="24"/>
          <w:szCs w:val="24"/>
        </w:rPr>
        <w:br/>
      </w:r>
      <w:r w:rsidRPr="00790B40">
        <w:rPr>
          <w:rFonts w:ascii="Times New Roman" w:hAnsi="Times New Roman" w:cs="Times New Roman"/>
          <w:sz w:val="24"/>
          <w:szCs w:val="24"/>
        </w:rPr>
        <w:t xml:space="preserve">oraz zwiększenia możliwości przerobowych Zarządu Dróg Powiatowych. Wskazał, </w:t>
      </w:r>
      <w:r>
        <w:rPr>
          <w:rFonts w:ascii="Times New Roman" w:hAnsi="Times New Roman" w:cs="Times New Roman"/>
          <w:sz w:val="24"/>
          <w:szCs w:val="24"/>
        </w:rPr>
        <w:br/>
      </w:r>
      <w:r w:rsidRPr="00790B40">
        <w:rPr>
          <w:rFonts w:ascii="Times New Roman" w:hAnsi="Times New Roman" w:cs="Times New Roman"/>
          <w:sz w:val="24"/>
          <w:szCs w:val="24"/>
        </w:rPr>
        <w:t>że przy obecnym stanie zatrudnienia jednostka może mieć trudności z jednoczesnym wykonywaniem wszystkich niezbędnych prac, szczególnie w okresie zimowym, gdy konieczne jest również utrzymanie przejezdności dróg.</w:t>
      </w:r>
      <w:r>
        <w:rPr>
          <w:rFonts w:ascii="Times New Roman" w:hAnsi="Times New Roman" w:cs="Times New Roman"/>
          <w:sz w:val="24"/>
          <w:szCs w:val="24"/>
        </w:rPr>
        <w:t xml:space="preserve"> </w:t>
      </w:r>
      <w:r w:rsidRPr="00790B40">
        <w:rPr>
          <w:rFonts w:ascii="Times New Roman" w:hAnsi="Times New Roman" w:cs="Times New Roman"/>
          <w:sz w:val="24"/>
          <w:szCs w:val="24"/>
        </w:rPr>
        <w:t>Na zakończenie Starosta poinformował, że Zarząd Powiatu będzie proponował Radzie zwiększenie środków finansowych na zwiększenie liczby etatów w Zarządzie Dróg Powiatowych, aby poprawić możliwości realizacji zadań związanych z utrzymaniem dróg.</w:t>
      </w:r>
    </w:p>
    <w:p w14:paraId="7B6566EC" w14:textId="77777777" w:rsidR="00790B40" w:rsidRPr="00790B40" w:rsidRDefault="00790B40" w:rsidP="00790B40">
      <w:pPr>
        <w:spacing w:after="0" w:line="360" w:lineRule="auto"/>
        <w:jc w:val="both"/>
        <w:rPr>
          <w:rFonts w:ascii="Times New Roman" w:hAnsi="Times New Roman" w:cs="Times New Roman"/>
          <w:sz w:val="24"/>
          <w:szCs w:val="24"/>
        </w:rPr>
      </w:pPr>
    </w:p>
    <w:p w14:paraId="77C5D85B" w14:textId="571102BC" w:rsidR="00790B40" w:rsidRPr="00790B40" w:rsidRDefault="00790B40" w:rsidP="00790B4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Członek Komisji Pan Jarosław</w:t>
      </w:r>
      <w:r w:rsidRPr="00790B40">
        <w:rPr>
          <w:rFonts w:ascii="Times New Roman" w:hAnsi="Times New Roman" w:cs="Times New Roman"/>
          <w:sz w:val="24"/>
          <w:szCs w:val="24"/>
        </w:rPr>
        <w:t xml:space="preserve"> Walc wskazał, że chciałby poruszyć dwa aspekty dotyczące omawianej sprawy.</w:t>
      </w:r>
      <w:r>
        <w:rPr>
          <w:rFonts w:ascii="Times New Roman" w:hAnsi="Times New Roman" w:cs="Times New Roman"/>
          <w:sz w:val="24"/>
          <w:szCs w:val="24"/>
        </w:rPr>
        <w:t xml:space="preserve"> </w:t>
      </w:r>
      <w:r w:rsidRPr="00790B40">
        <w:rPr>
          <w:rFonts w:ascii="Times New Roman" w:hAnsi="Times New Roman" w:cs="Times New Roman"/>
          <w:sz w:val="24"/>
          <w:szCs w:val="24"/>
        </w:rPr>
        <w:t xml:space="preserve">W pierwszej kolejności odniósł się do kwestii </w:t>
      </w:r>
      <w:proofErr w:type="spellStart"/>
      <w:r w:rsidRPr="00790B40">
        <w:rPr>
          <w:rFonts w:ascii="Times New Roman" w:hAnsi="Times New Roman" w:cs="Times New Roman"/>
          <w:sz w:val="24"/>
          <w:szCs w:val="24"/>
        </w:rPr>
        <w:t>zakrzaczeń</w:t>
      </w:r>
      <w:proofErr w:type="spellEnd"/>
      <w:r w:rsidRPr="00790B40">
        <w:rPr>
          <w:rFonts w:ascii="Times New Roman" w:hAnsi="Times New Roman" w:cs="Times New Roman"/>
          <w:sz w:val="24"/>
          <w:szCs w:val="24"/>
        </w:rPr>
        <w:t xml:space="preserve"> przy drogach, wskazując, że problem ten występuje każdego roku, ponieważ roślinność systematycznie odrasta. Zwrócił uwagę, że w poprzednich latach Zarząd Dróg Powiatowych radził sobie z tym zadaniem, dlatego niezrozumiałe było dla niego, dlaczego w bieżącym roku pojawiły się trudności oraz skargi mieszkańców w tym zakresie. Podkreślił, że bezpieczeństwo użytkowników dróg powinno być jedną z najważniejszych kwestii, o które należy dbać.</w:t>
      </w:r>
      <w:r>
        <w:rPr>
          <w:rFonts w:ascii="Times New Roman" w:hAnsi="Times New Roman" w:cs="Times New Roman"/>
          <w:sz w:val="24"/>
          <w:szCs w:val="24"/>
        </w:rPr>
        <w:t xml:space="preserve"> </w:t>
      </w:r>
      <w:r w:rsidRPr="00790B40">
        <w:rPr>
          <w:rFonts w:ascii="Times New Roman" w:hAnsi="Times New Roman" w:cs="Times New Roman"/>
          <w:sz w:val="24"/>
          <w:szCs w:val="24"/>
        </w:rPr>
        <w:t>Następnie odniósł się do samej skargi mieszkańca. Wskazał, że skarżący oczekiwał, aby Rada, po przeanalizowaniu sprawy, wyjaśniła konkretne kwestie, w szczególności przyczyny opóźnień oraz pozostawienia rozpoczętych prac bez zakończenia, a także wskazała, czy i w jaki sposób zostaną one doprowadzone do końca.</w:t>
      </w:r>
      <w:r>
        <w:rPr>
          <w:rFonts w:ascii="Times New Roman" w:hAnsi="Times New Roman" w:cs="Times New Roman"/>
          <w:sz w:val="24"/>
          <w:szCs w:val="24"/>
        </w:rPr>
        <w:t xml:space="preserve"> Członek Komisji Pan Jarosław</w:t>
      </w:r>
      <w:r w:rsidRPr="00790B40">
        <w:rPr>
          <w:rFonts w:ascii="Times New Roman" w:hAnsi="Times New Roman" w:cs="Times New Roman"/>
          <w:sz w:val="24"/>
          <w:szCs w:val="24"/>
        </w:rPr>
        <w:t xml:space="preserve"> Walc zauważył, że w uzasadnieniu projektu uchwały nie odniesiono się do tych zagadnień. W jego ocenie osoba składająca skargę powinna zostać potraktowana poważnie, a przedstawione przez nią uwagi powinny zostać szczegółowo wyjaśnione. Podkreślił, że samo stwierdzenie, iż skarga jest bezzasadna z uwagi na wystąpienie określonych okoliczności, bez przedstawienia szczegółowych wyjaśnień, nie było wystarczające.</w:t>
      </w:r>
      <w:r>
        <w:rPr>
          <w:rFonts w:ascii="Times New Roman" w:hAnsi="Times New Roman" w:cs="Times New Roman"/>
          <w:sz w:val="24"/>
          <w:szCs w:val="24"/>
        </w:rPr>
        <w:t xml:space="preserve"> </w:t>
      </w:r>
      <w:r w:rsidRPr="00790B40">
        <w:rPr>
          <w:rFonts w:ascii="Times New Roman" w:hAnsi="Times New Roman" w:cs="Times New Roman"/>
          <w:sz w:val="24"/>
          <w:szCs w:val="24"/>
        </w:rPr>
        <w:t>Zwrócił uwagę, że w uzasadnieniu nie wyjaśniono m.in. przyczyn powstałych opóźnień, powodów przerwania prac ani tego, czy rozpoczęte działania zostały zakończone. W jego ocenie brak tych informacji spowodował, że skarżący został potraktowany w sposób niewłaściwy.</w:t>
      </w:r>
    </w:p>
    <w:p w14:paraId="41A924E6" w14:textId="77777777" w:rsidR="00790B40" w:rsidRDefault="00790B40" w:rsidP="009B6A08">
      <w:pPr>
        <w:spacing w:after="0" w:line="360" w:lineRule="auto"/>
        <w:jc w:val="both"/>
        <w:rPr>
          <w:rFonts w:ascii="Times New Roman" w:hAnsi="Times New Roman" w:cs="Times New Roman"/>
          <w:sz w:val="24"/>
          <w:szCs w:val="24"/>
        </w:rPr>
      </w:pPr>
    </w:p>
    <w:p w14:paraId="3E07DF5B" w14:textId="1C5518EE" w:rsidR="00D1771E" w:rsidRPr="00D1771E" w:rsidRDefault="00D1771E" w:rsidP="00D1771E">
      <w:pPr>
        <w:spacing w:after="0" w:line="360" w:lineRule="auto"/>
        <w:jc w:val="both"/>
        <w:rPr>
          <w:rFonts w:ascii="Times New Roman" w:hAnsi="Times New Roman" w:cs="Times New Roman"/>
          <w:sz w:val="24"/>
          <w:szCs w:val="24"/>
        </w:rPr>
      </w:pPr>
      <w:r w:rsidRPr="00D1771E">
        <w:rPr>
          <w:rFonts w:ascii="Times New Roman" w:hAnsi="Times New Roman" w:cs="Times New Roman"/>
          <w:sz w:val="24"/>
          <w:szCs w:val="24"/>
        </w:rPr>
        <w:t xml:space="preserve">Członek Komisji Pan Paweł Czyż, odnosząc się do wypowiedzi Starosty, wskazał, że skoro Starosta potwierdził, iż sprzęt, o którym mówił Radny Ciołek, od początku był niesprawny, </w:t>
      </w:r>
      <w:r>
        <w:rPr>
          <w:rFonts w:ascii="Times New Roman" w:hAnsi="Times New Roman" w:cs="Times New Roman"/>
          <w:sz w:val="24"/>
          <w:szCs w:val="24"/>
        </w:rPr>
        <w:br/>
      </w:r>
      <w:r w:rsidRPr="00D1771E">
        <w:rPr>
          <w:rFonts w:ascii="Times New Roman" w:hAnsi="Times New Roman" w:cs="Times New Roman"/>
          <w:sz w:val="24"/>
          <w:szCs w:val="24"/>
        </w:rPr>
        <w:t xml:space="preserve">to tym samym potwierdził zasadność skargi mieszkańca. W jego ocenie, jeżeli urządzenie </w:t>
      </w:r>
      <w:r>
        <w:rPr>
          <w:rFonts w:ascii="Times New Roman" w:hAnsi="Times New Roman" w:cs="Times New Roman"/>
          <w:sz w:val="24"/>
          <w:szCs w:val="24"/>
        </w:rPr>
        <w:br/>
      </w:r>
      <w:r w:rsidRPr="00D1771E">
        <w:rPr>
          <w:rFonts w:ascii="Times New Roman" w:hAnsi="Times New Roman" w:cs="Times New Roman"/>
          <w:sz w:val="24"/>
          <w:szCs w:val="24"/>
        </w:rPr>
        <w:t xml:space="preserve">nie działało i nie było możliwości prowadzenia odpowiednich prac, nie można twierdzić, </w:t>
      </w:r>
      <w:r>
        <w:rPr>
          <w:rFonts w:ascii="Times New Roman" w:hAnsi="Times New Roman" w:cs="Times New Roman"/>
          <w:sz w:val="24"/>
          <w:szCs w:val="24"/>
        </w:rPr>
        <w:br/>
      </w:r>
      <w:r w:rsidRPr="00D1771E">
        <w:rPr>
          <w:rFonts w:ascii="Times New Roman" w:hAnsi="Times New Roman" w:cs="Times New Roman"/>
          <w:sz w:val="24"/>
          <w:szCs w:val="24"/>
        </w:rPr>
        <w:t>że działania w tym zakresie były realizowane.</w:t>
      </w:r>
      <w:r>
        <w:rPr>
          <w:rFonts w:ascii="Times New Roman" w:hAnsi="Times New Roman" w:cs="Times New Roman"/>
          <w:sz w:val="24"/>
          <w:szCs w:val="24"/>
        </w:rPr>
        <w:t xml:space="preserve"> </w:t>
      </w:r>
      <w:r w:rsidRPr="00D1771E">
        <w:rPr>
          <w:rFonts w:ascii="Times New Roman" w:hAnsi="Times New Roman" w:cs="Times New Roman"/>
          <w:sz w:val="24"/>
          <w:szCs w:val="24"/>
        </w:rPr>
        <w:t>Podkreślił, że problem nie dotyczył wyłącznie bieżącego roku, lecz wynikał z wcześniejszych zaniedbań związanych z niesprawnością sprzętu. Wskazał, że nie powinno się przedstawiać sytuacji w sposób sugerujący, iż wszystko funkcjonowało prawidłowo, skoro jak wynikało z wcześniejszej wypowiedzi Starosty urządzenie nie było sprawne.</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Następnie odniósł się do ogólnej sytuacji związanej ze stanem dróg powiatowych. Wskazał, że ma zastrzeżenia dotyczące sposobu wykonywania niektórych prac utrzymaniowych. Jako przykład podał drogę nr 1764N, gdzie – według jego obserwacji </w:t>
      </w:r>
      <w:r>
        <w:rPr>
          <w:rFonts w:ascii="Times New Roman" w:hAnsi="Times New Roman" w:cs="Times New Roman"/>
          <w:sz w:val="24"/>
          <w:szCs w:val="24"/>
        </w:rPr>
        <w:br/>
      </w:r>
      <w:r w:rsidRPr="00D1771E">
        <w:rPr>
          <w:rFonts w:ascii="Times New Roman" w:hAnsi="Times New Roman" w:cs="Times New Roman"/>
          <w:sz w:val="24"/>
          <w:szCs w:val="24"/>
        </w:rPr>
        <w:t xml:space="preserve">na nawierzchnię bitumiczną wysypywany był materiał, co mogło sprawiać wrażenie, że jest </w:t>
      </w:r>
      <w:r>
        <w:rPr>
          <w:rFonts w:ascii="Times New Roman" w:hAnsi="Times New Roman" w:cs="Times New Roman"/>
          <w:sz w:val="24"/>
          <w:szCs w:val="24"/>
        </w:rPr>
        <w:br/>
      </w:r>
      <w:r w:rsidRPr="00D1771E">
        <w:rPr>
          <w:rFonts w:ascii="Times New Roman" w:hAnsi="Times New Roman" w:cs="Times New Roman"/>
          <w:sz w:val="24"/>
          <w:szCs w:val="24"/>
        </w:rPr>
        <w:t>to droga gruntowa, podczas gdy w rzeczywistości była to uszkodzona nawierzchnia asfaltowa.</w:t>
      </w:r>
    </w:p>
    <w:p w14:paraId="066F1BB9" w14:textId="473A8BCE" w:rsidR="00D1771E" w:rsidRPr="00D1771E" w:rsidRDefault="00D1771E" w:rsidP="00D1771E">
      <w:pPr>
        <w:spacing w:after="0" w:line="360" w:lineRule="auto"/>
        <w:jc w:val="both"/>
        <w:rPr>
          <w:rFonts w:ascii="Times New Roman" w:hAnsi="Times New Roman" w:cs="Times New Roman"/>
          <w:sz w:val="24"/>
          <w:szCs w:val="24"/>
        </w:rPr>
      </w:pPr>
      <w:r w:rsidRPr="00D1771E">
        <w:rPr>
          <w:rFonts w:ascii="Times New Roman" w:hAnsi="Times New Roman" w:cs="Times New Roman"/>
          <w:sz w:val="24"/>
          <w:szCs w:val="24"/>
        </w:rPr>
        <w:t>Zaznaczył, że podobne sytuacje miały miejsce również na innych drogach bitumicznych, gdzie ubytki były uzupełniane materiałem sypkim, który po pierwszych większych opadach deszczu był wypłukiwany. W jego ocenie takie działania nie rozwiązywały problemu i nie zapewniały trwałej poprawy stanu dróg.</w:t>
      </w:r>
      <w:r>
        <w:rPr>
          <w:rFonts w:ascii="Times New Roman" w:hAnsi="Times New Roman" w:cs="Times New Roman"/>
          <w:sz w:val="24"/>
          <w:szCs w:val="24"/>
        </w:rPr>
        <w:t xml:space="preserve"> </w:t>
      </w:r>
      <w:r w:rsidRPr="00D1771E">
        <w:rPr>
          <w:rFonts w:ascii="Times New Roman" w:hAnsi="Times New Roman" w:cs="Times New Roman"/>
          <w:sz w:val="24"/>
          <w:szCs w:val="24"/>
        </w:rPr>
        <w:t>Członek Komisji zaapelował, aby w przypadku występowania problemów w Zarządzie Dróg Powiatowych jasno przedstawiać mieszkańcom rzeczywistą sytuację oraz uznać zasadność skargi w zakresie, w jakim faktycznie występują nieprawidłowości. Wskazał, że należy określić, jakie działania zostaną podjęte w celu rozwiązania problemu, zamiast przedstawiać sytuację jako prawidłową, mimo istniejących trudności.</w:t>
      </w:r>
      <w:r>
        <w:rPr>
          <w:rFonts w:ascii="Times New Roman" w:hAnsi="Times New Roman" w:cs="Times New Roman"/>
          <w:sz w:val="24"/>
          <w:szCs w:val="24"/>
        </w:rPr>
        <w:t xml:space="preserve"> </w:t>
      </w:r>
      <w:r w:rsidRPr="00D1771E">
        <w:rPr>
          <w:rFonts w:ascii="Times New Roman" w:hAnsi="Times New Roman" w:cs="Times New Roman"/>
          <w:sz w:val="24"/>
          <w:szCs w:val="24"/>
        </w:rPr>
        <w:t>Podkreślił, że jeżeli przyczyną braku realizacji prac były ograniczenia kadrowe lub niewystarczające planowanie działań, należy to jasno wskazać. W jego ocenie prace związane z utrzymaniem dróg i poboczy powinny zostać odpowiednio zaplanowane po zakończeniu okresu zimowego, a nie podejmowane dopiero w późniejszym terminie.</w:t>
      </w:r>
      <w:r>
        <w:rPr>
          <w:rFonts w:ascii="Times New Roman" w:hAnsi="Times New Roman" w:cs="Times New Roman"/>
          <w:sz w:val="24"/>
          <w:szCs w:val="24"/>
        </w:rPr>
        <w:t xml:space="preserve"> </w:t>
      </w:r>
      <w:r w:rsidRPr="00D1771E">
        <w:rPr>
          <w:rFonts w:ascii="Times New Roman" w:hAnsi="Times New Roman" w:cs="Times New Roman"/>
          <w:sz w:val="24"/>
          <w:szCs w:val="24"/>
        </w:rPr>
        <w:t>Na zakończenie stwierdził, że obecne wyjaśnienia powodują wrażenie unikania odpowiedzialności za istniejące problemy</w:t>
      </w:r>
    </w:p>
    <w:p w14:paraId="0E36F348" w14:textId="77777777" w:rsidR="00790B40" w:rsidRDefault="00790B40" w:rsidP="009B6A08">
      <w:pPr>
        <w:spacing w:after="0" w:line="360" w:lineRule="auto"/>
        <w:jc w:val="both"/>
        <w:rPr>
          <w:rFonts w:ascii="Times New Roman" w:hAnsi="Times New Roman" w:cs="Times New Roman"/>
          <w:sz w:val="24"/>
          <w:szCs w:val="24"/>
        </w:rPr>
      </w:pPr>
    </w:p>
    <w:p w14:paraId="709B0F7E" w14:textId="3EF200ED" w:rsidR="00D1771E" w:rsidRDefault="00D1771E" w:rsidP="00D1771E">
      <w:pPr>
        <w:spacing w:after="0" w:line="360" w:lineRule="auto"/>
        <w:jc w:val="both"/>
        <w:rPr>
          <w:rFonts w:ascii="Times New Roman" w:hAnsi="Times New Roman" w:cs="Times New Roman"/>
          <w:sz w:val="24"/>
          <w:szCs w:val="24"/>
        </w:rPr>
      </w:pPr>
      <w:r w:rsidRPr="00D1771E">
        <w:rPr>
          <w:rFonts w:ascii="Times New Roman" w:hAnsi="Times New Roman" w:cs="Times New Roman"/>
          <w:sz w:val="24"/>
          <w:szCs w:val="24"/>
        </w:rPr>
        <w:t xml:space="preserve">Przewodniczący Komisji Skarg, Wniosków i Petycji Pan Jarosław </w:t>
      </w:r>
      <w:proofErr w:type="spellStart"/>
      <w:r w:rsidRPr="00D1771E">
        <w:rPr>
          <w:rFonts w:ascii="Times New Roman" w:hAnsi="Times New Roman" w:cs="Times New Roman"/>
          <w:sz w:val="24"/>
          <w:szCs w:val="24"/>
        </w:rPr>
        <w:t>Dzienis</w:t>
      </w:r>
      <w:proofErr w:type="spellEnd"/>
      <w:r w:rsidRPr="00D1771E">
        <w:rPr>
          <w:rFonts w:ascii="Times New Roman" w:hAnsi="Times New Roman" w:cs="Times New Roman"/>
          <w:sz w:val="24"/>
          <w:szCs w:val="24"/>
        </w:rPr>
        <w:t xml:space="preserve"> odnosząc </w:t>
      </w:r>
      <w:r>
        <w:rPr>
          <w:rFonts w:ascii="Times New Roman" w:hAnsi="Times New Roman" w:cs="Times New Roman"/>
          <w:sz w:val="24"/>
          <w:szCs w:val="24"/>
        </w:rPr>
        <w:br/>
      </w:r>
      <w:r w:rsidRPr="00D1771E">
        <w:rPr>
          <w:rFonts w:ascii="Times New Roman" w:hAnsi="Times New Roman" w:cs="Times New Roman"/>
          <w:sz w:val="24"/>
          <w:szCs w:val="24"/>
        </w:rPr>
        <w:t>się do wypowiedzi Radnego Walca, wyjaśnił, że Komisja w toku rozpatrywania sprawy ustaliła, iż przerwy pomiędzy poszczególnymi etapami robót nie świadczyły o zaniechaniu ich wykonania.</w:t>
      </w:r>
      <w:r>
        <w:rPr>
          <w:rFonts w:ascii="Times New Roman" w:hAnsi="Times New Roman" w:cs="Times New Roman"/>
          <w:sz w:val="24"/>
          <w:szCs w:val="24"/>
        </w:rPr>
        <w:t xml:space="preserve"> </w:t>
      </w:r>
      <w:r w:rsidRPr="00D1771E">
        <w:rPr>
          <w:rFonts w:ascii="Times New Roman" w:hAnsi="Times New Roman" w:cs="Times New Roman"/>
          <w:sz w:val="24"/>
          <w:szCs w:val="24"/>
        </w:rPr>
        <w:t>Wskazał, że Zarząd Dróg Powiatowych odpowiada za utrzymanie znacznej liczby kilometrów dróg, w związku z czym konieczne jest podejmowanie działań na wielu odcinkach jednocześnie. Zaznaczył, że podczas spotkań dotyczących funkcjonowania jednostki wielokrotnie pojawiały się dwa główne problemy, tj. brak wystarczającej liczby pracowników oraz ograniczone środki finansowe.</w:t>
      </w:r>
      <w:r>
        <w:rPr>
          <w:rFonts w:ascii="Times New Roman" w:hAnsi="Times New Roman" w:cs="Times New Roman"/>
          <w:sz w:val="24"/>
          <w:szCs w:val="24"/>
        </w:rPr>
        <w:t xml:space="preserve"> </w:t>
      </w:r>
      <w:r w:rsidRPr="00D1771E">
        <w:rPr>
          <w:rFonts w:ascii="Times New Roman" w:hAnsi="Times New Roman" w:cs="Times New Roman"/>
          <w:sz w:val="24"/>
          <w:szCs w:val="24"/>
        </w:rPr>
        <w:t>Przewodniczący Komisji podkreślił, że jeżeli oczekiwania wobec Zarządu Dróg Powiatowych mają być wysokie, konieczne jest zapewnienie odpowiedniego finansowania. W jego ocenie zwiększenie środków dla jednostki pozwoliłoby na skuteczniejszą realizację zadań i ograniczenie sytuacji, w których mieszkańcy kierują skargi dotyczące stanu dróg.</w:t>
      </w:r>
      <w:r>
        <w:rPr>
          <w:rFonts w:ascii="Times New Roman" w:hAnsi="Times New Roman" w:cs="Times New Roman"/>
          <w:sz w:val="24"/>
          <w:szCs w:val="24"/>
        </w:rPr>
        <w:t xml:space="preserve"> </w:t>
      </w:r>
      <w:r w:rsidRPr="00D1771E">
        <w:rPr>
          <w:rFonts w:ascii="Times New Roman" w:hAnsi="Times New Roman" w:cs="Times New Roman"/>
          <w:sz w:val="24"/>
          <w:szCs w:val="24"/>
        </w:rPr>
        <w:t>Odnosząc się do kwestii zasadności skargi, wskazał, że sprawa nie była jednoznaczna, ponieważ mieszkaniec przedstawił swoje argumenty i wyjaśnił, dlaczego zwrócił uwagę na problem. Przytoczył również sugestię mieszkańca dotyczącą konieczności budowy nowej drogi jako rozwiązania, które mogłoby zakończyć zgłaszane problemy, jednak zaznaczył, że należy uwzględnić koszty takiego przedsięwzięcia oraz realne możliwości finansowe powiatu.</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Przewodniczący Komisji zwrócił uwagę, że powiat ma ograniczone możliwości realizacji wszystkich potrzeb drogowych wyłącznie ze środków własnych. Wskazał na potrzebę pozyskiwania środków zewnętrznych, w tym środków </w:t>
      </w:r>
      <w:r w:rsidR="00FC6470" w:rsidRPr="00D1771E">
        <w:rPr>
          <w:rFonts w:ascii="Times New Roman" w:hAnsi="Times New Roman" w:cs="Times New Roman"/>
          <w:sz w:val="24"/>
          <w:szCs w:val="24"/>
        </w:rPr>
        <w:t>unijnych</w:t>
      </w:r>
      <w:r w:rsidRPr="00D1771E">
        <w:rPr>
          <w:rFonts w:ascii="Times New Roman" w:hAnsi="Times New Roman" w:cs="Times New Roman"/>
          <w:sz w:val="24"/>
          <w:szCs w:val="24"/>
        </w:rPr>
        <w:t xml:space="preserve"> i zapytał, </w:t>
      </w:r>
      <w:r>
        <w:rPr>
          <w:rFonts w:ascii="Times New Roman" w:hAnsi="Times New Roman" w:cs="Times New Roman"/>
          <w:sz w:val="24"/>
          <w:szCs w:val="24"/>
        </w:rPr>
        <w:br/>
      </w:r>
      <w:r w:rsidRPr="00D1771E">
        <w:rPr>
          <w:rFonts w:ascii="Times New Roman" w:hAnsi="Times New Roman" w:cs="Times New Roman"/>
          <w:sz w:val="24"/>
          <w:szCs w:val="24"/>
        </w:rPr>
        <w:t xml:space="preserve">czy Zarząd Powiatu posiada informacje dotyczące planowanych możliwości ich pozyskania </w:t>
      </w:r>
      <w:r>
        <w:rPr>
          <w:rFonts w:ascii="Times New Roman" w:hAnsi="Times New Roman" w:cs="Times New Roman"/>
          <w:sz w:val="24"/>
          <w:szCs w:val="24"/>
        </w:rPr>
        <w:br/>
      </w:r>
      <w:r w:rsidRPr="00D1771E">
        <w:rPr>
          <w:rFonts w:ascii="Times New Roman" w:hAnsi="Times New Roman" w:cs="Times New Roman"/>
          <w:sz w:val="24"/>
          <w:szCs w:val="24"/>
        </w:rPr>
        <w:t>dla jednostek powiatowych.</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Zaznaczył, że obecnie zarówno w gminach, jak i w powiecie </w:t>
      </w:r>
      <w:r>
        <w:rPr>
          <w:rFonts w:ascii="Times New Roman" w:hAnsi="Times New Roman" w:cs="Times New Roman"/>
          <w:sz w:val="24"/>
          <w:szCs w:val="24"/>
        </w:rPr>
        <w:br/>
      </w:r>
      <w:r w:rsidRPr="00D1771E">
        <w:rPr>
          <w:rFonts w:ascii="Times New Roman" w:hAnsi="Times New Roman" w:cs="Times New Roman"/>
          <w:sz w:val="24"/>
          <w:szCs w:val="24"/>
        </w:rPr>
        <w:t xml:space="preserve">nie dostrzega znaczącego wzrostu dostępnych środków finansowych, a pojawiające </w:t>
      </w:r>
      <w:r>
        <w:rPr>
          <w:rFonts w:ascii="Times New Roman" w:hAnsi="Times New Roman" w:cs="Times New Roman"/>
          <w:sz w:val="24"/>
          <w:szCs w:val="24"/>
        </w:rPr>
        <w:br/>
      </w:r>
      <w:r w:rsidRPr="00D1771E">
        <w:rPr>
          <w:rFonts w:ascii="Times New Roman" w:hAnsi="Times New Roman" w:cs="Times New Roman"/>
          <w:sz w:val="24"/>
          <w:szCs w:val="24"/>
        </w:rPr>
        <w:t>się możliwości pozyskania dofinansowania powinny być wykorzystywane.</w:t>
      </w:r>
      <w:r>
        <w:rPr>
          <w:rFonts w:ascii="Times New Roman" w:hAnsi="Times New Roman" w:cs="Times New Roman"/>
          <w:sz w:val="24"/>
          <w:szCs w:val="24"/>
        </w:rPr>
        <w:t xml:space="preserve"> </w:t>
      </w:r>
      <w:r w:rsidRPr="00D1771E">
        <w:rPr>
          <w:rFonts w:ascii="Times New Roman" w:hAnsi="Times New Roman" w:cs="Times New Roman"/>
          <w:sz w:val="24"/>
          <w:szCs w:val="24"/>
        </w:rPr>
        <w:t>Przewodniczący Komisji przypomniał, że na początku kadencji radni odbywali objazdy dróg powiatowych, podczas których oceniali ich stan, m.in. na terenie Dubeninek, Bani Mazurskich oraz całej gminy Gołdap. Wskazał, że skala potrzeb w zakresie remontów i utrzymania dróg jest bardzo duża, a możliwości finansowe powiatu są ograniczone.</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Na zakończenie wyraził nadzieję, </w:t>
      </w:r>
      <w:r>
        <w:rPr>
          <w:rFonts w:ascii="Times New Roman" w:hAnsi="Times New Roman" w:cs="Times New Roman"/>
          <w:sz w:val="24"/>
          <w:szCs w:val="24"/>
        </w:rPr>
        <w:br/>
      </w:r>
      <w:r w:rsidRPr="00D1771E">
        <w:rPr>
          <w:rFonts w:ascii="Times New Roman" w:hAnsi="Times New Roman" w:cs="Times New Roman"/>
          <w:sz w:val="24"/>
          <w:szCs w:val="24"/>
        </w:rPr>
        <w:t xml:space="preserve">że Zarząd Powiatu przedstawi propozycje dotyczące pozyskania dodatkowych środków finansowych, które umożliwią realizację niezbędnych inwestycji drogowych. Zadeklarował, </w:t>
      </w:r>
      <w:r>
        <w:rPr>
          <w:rFonts w:ascii="Times New Roman" w:hAnsi="Times New Roman" w:cs="Times New Roman"/>
          <w:sz w:val="24"/>
          <w:szCs w:val="24"/>
        </w:rPr>
        <w:br/>
      </w:r>
      <w:r w:rsidRPr="00D1771E">
        <w:rPr>
          <w:rFonts w:ascii="Times New Roman" w:hAnsi="Times New Roman" w:cs="Times New Roman"/>
          <w:sz w:val="24"/>
          <w:szCs w:val="24"/>
        </w:rPr>
        <w:t>że w przypadku przedstawienia skutecznych rozwiązań Rada Powiatu z dużym prawdopodobieństwem poprze działania zmierzające do pozyskania i wykorzystania tych środków.</w:t>
      </w:r>
    </w:p>
    <w:p w14:paraId="60B91D60" w14:textId="77777777" w:rsidR="00FC6470" w:rsidRDefault="00FC6470" w:rsidP="00D1771E">
      <w:pPr>
        <w:spacing w:after="0" w:line="360" w:lineRule="auto"/>
        <w:jc w:val="both"/>
        <w:rPr>
          <w:rFonts w:ascii="Times New Roman" w:hAnsi="Times New Roman" w:cs="Times New Roman"/>
          <w:sz w:val="24"/>
          <w:szCs w:val="24"/>
        </w:rPr>
      </w:pPr>
    </w:p>
    <w:p w14:paraId="1ED3FE85" w14:textId="2B1433D4" w:rsidR="00D1771E" w:rsidRPr="00D1771E" w:rsidRDefault="00D1771E" w:rsidP="00D1771E">
      <w:pPr>
        <w:spacing w:after="0" w:line="360" w:lineRule="auto"/>
        <w:jc w:val="both"/>
        <w:rPr>
          <w:rFonts w:ascii="Times New Roman" w:hAnsi="Times New Roman" w:cs="Times New Roman"/>
          <w:sz w:val="24"/>
          <w:szCs w:val="24"/>
        </w:rPr>
      </w:pPr>
      <w:r w:rsidRPr="00D1771E">
        <w:rPr>
          <w:rFonts w:ascii="Times New Roman" w:hAnsi="Times New Roman" w:cs="Times New Roman"/>
          <w:sz w:val="24"/>
          <w:szCs w:val="24"/>
        </w:rPr>
        <w:t xml:space="preserve">Starosta Pan Krzysztof </w:t>
      </w:r>
      <w:proofErr w:type="spellStart"/>
      <w:r w:rsidRPr="00D1771E">
        <w:rPr>
          <w:rFonts w:ascii="Times New Roman" w:hAnsi="Times New Roman" w:cs="Times New Roman"/>
          <w:sz w:val="24"/>
          <w:szCs w:val="24"/>
        </w:rPr>
        <w:t>Kazaniecki</w:t>
      </w:r>
      <w:proofErr w:type="spellEnd"/>
      <w:r w:rsidRPr="00D1771E">
        <w:rPr>
          <w:rFonts w:ascii="Times New Roman" w:hAnsi="Times New Roman" w:cs="Times New Roman"/>
          <w:sz w:val="24"/>
          <w:szCs w:val="24"/>
        </w:rPr>
        <w:t xml:space="preserve">, odnosząc się do wypowiedzi Członka Komisji Pana Pawła Czyża, wyjaśnił, że awaria ramienia do koszenia nie miała wpływu na kwestie wskazane przez Radnego, ponieważ urządzenie to służy przede wszystkim do usuwania </w:t>
      </w:r>
      <w:proofErr w:type="spellStart"/>
      <w:r w:rsidRPr="00D1771E">
        <w:rPr>
          <w:rFonts w:ascii="Times New Roman" w:hAnsi="Times New Roman" w:cs="Times New Roman"/>
          <w:sz w:val="24"/>
          <w:szCs w:val="24"/>
        </w:rPr>
        <w:t>zakrzaczeń</w:t>
      </w:r>
      <w:proofErr w:type="spellEnd"/>
      <w:r w:rsidRPr="00D1771E">
        <w:rPr>
          <w:rFonts w:ascii="Times New Roman" w:hAnsi="Times New Roman" w:cs="Times New Roman"/>
          <w:sz w:val="24"/>
          <w:szCs w:val="24"/>
        </w:rPr>
        <w:t xml:space="preserve"> </w:t>
      </w:r>
      <w:r>
        <w:rPr>
          <w:rFonts w:ascii="Times New Roman" w:hAnsi="Times New Roman" w:cs="Times New Roman"/>
          <w:sz w:val="24"/>
          <w:szCs w:val="24"/>
        </w:rPr>
        <w:br/>
      </w:r>
      <w:r w:rsidRPr="00D1771E">
        <w:rPr>
          <w:rFonts w:ascii="Times New Roman" w:hAnsi="Times New Roman" w:cs="Times New Roman"/>
          <w:sz w:val="24"/>
          <w:szCs w:val="24"/>
        </w:rPr>
        <w:t>i wykonywania prac związanych z mulczowaniem, a nie do utrzymania nawierzchni dróg.</w:t>
      </w:r>
      <w:r>
        <w:rPr>
          <w:rFonts w:ascii="Times New Roman" w:hAnsi="Times New Roman" w:cs="Times New Roman"/>
          <w:sz w:val="24"/>
          <w:szCs w:val="24"/>
        </w:rPr>
        <w:t xml:space="preserve"> </w:t>
      </w:r>
      <w:r w:rsidRPr="00D1771E">
        <w:rPr>
          <w:rFonts w:ascii="Times New Roman" w:hAnsi="Times New Roman" w:cs="Times New Roman"/>
          <w:sz w:val="24"/>
          <w:szCs w:val="24"/>
        </w:rPr>
        <w:t>Wskazał, że urządzenia z wysięgnikami, o których wspominał Radny Andrzej Ciołek, mogą mieć inne parametry techniczne i służyć również do bardziej zaawansowanych prac, takich jak karczowanie, jednak nie dotyczy to sprzętu będącego w dyspozycji Zarządu Dróg Powiatowych.</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Starosta odniósł się również do kwestii zgłoszeń dotyczących złego stanu nawierzchni drogi, wskazując, że problemy w tym zakresie były zgłaszane około dwóch miesięcy wcześniej telefonicznie. Podkreślił jednak, że urządzenie do usuwania </w:t>
      </w:r>
      <w:proofErr w:type="spellStart"/>
      <w:r w:rsidRPr="00D1771E">
        <w:rPr>
          <w:rFonts w:ascii="Times New Roman" w:hAnsi="Times New Roman" w:cs="Times New Roman"/>
          <w:sz w:val="24"/>
          <w:szCs w:val="24"/>
        </w:rPr>
        <w:t>zakrzaczeń</w:t>
      </w:r>
      <w:proofErr w:type="spellEnd"/>
      <w:r w:rsidRPr="00D1771E">
        <w:rPr>
          <w:rFonts w:ascii="Times New Roman" w:hAnsi="Times New Roman" w:cs="Times New Roman"/>
          <w:sz w:val="24"/>
          <w:szCs w:val="24"/>
        </w:rPr>
        <w:t xml:space="preserve"> </w:t>
      </w:r>
      <w:r>
        <w:rPr>
          <w:rFonts w:ascii="Times New Roman" w:hAnsi="Times New Roman" w:cs="Times New Roman"/>
          <w:sz w:val="24"/>
          <w:szCs w:val="24"/>
        </w:rPr>
        <w:br/>
      </w:r>
      <w:r w:rsidRPr="00D1771E">
        <w:rPr>
          <w:rFonts w:ascii="Times New Roman" w:hAnsi="Times New Roman" w:cs="Times New Roman"/>
          <w:sz w:val="24"/>
          <w:szCs w:val="24"/>
        </w:rPr>
        <w:t>nie ma wpływu na stan techniczny nawierzchni, a kwestie te należy rozpatrywać oddzielnie.</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Następnie odniósł się do utrzymania terenów zielonych przy drogach powiatowych. Wskazał, że w poprzednich latach, również według jego obserwacji, pobocza były utrzymywane poprzez koszenie kosiarką rotacyjną, a zakres koszenia pozostawał zasadniczo taki sam. Poinformował, że podczas objazdu drogi Przewodniczący Komisji Skarg, Wniosków i Petycji zauważył, </w:t>
      </w:r>
      <w:r>
        <w:rPr>
          <w:rFonts w:ascii="Times New Roman" w:hAnsi="Times New Roman" w:cs="Times New Roman"/>
          <w:sz w:val="24"/>
          <w:szCs w:val="24"/>
        </w:rPr>
        <w:br/>
      </w:r>
      <w:r w:rsidRPr="00D1771E">
        <w:rPr>
          <w:rFonts w:ascii="Times New Roman" w:hAnsi="Times New Roman" w:cs="Times New Roman"/>
          <w:sz w:val="24"/>
          <w:szCs w:val="24"/>
        </w:rPr>
        <w:t xml:space="preserve">iż droga została wykoszona w sposób odpowiadający dotychczasowej praktyce stosowanej </w:t>
      </w:r>
      <w:r>
        <w:rPr>
          <w:rFonts w:ascii="Times New Roman" w:hAnsi="Times New Roman" w:cs="Times New Roman"/>
          <w:sz w:val="24"/>
          <w:szCs w:val="24"/>
        </w:rPr>
        <w:br/>
      </w:r>
      <w:r w:rsidRPr="00D1771E">
        <w:rPr>
          <w:rFonts w:ascii="Times New Roman" w:hAnsi="Times New Roman" w:cs="Times New Roman"/>
          <w:sz w:val="24"/>
          <w:szCs w:val="24"/>
        </w:rPr>
        <w:t>w poprzednich kadencjach.</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Starosta zaznaczył, że pojawiające się obecnie odrosty roślinności wynikały z naturalnego procesu odrastania roślin po wcześniejszym koszeniu, a nie z faktu, </w:t>
      </w:r>
      <w:r>
        <w:rPr>
          <w:rFonts w:ascii="Times New Roman" w:hAnsi="Times New Roman" w:cs="Times New Roman"/>
          <w:sz w:val="24"/>
          <w:szCs w:val="24"/>
        </w:rPr>
        <w:br/>
      </w:r>
      <w:r w:rsidRPr="00D1771E">
        <w:rPr>
          <w:rFonts w:ascii="Times New Roman" w:hAnsi="Times New Roman" w:cs="Times New Roman"/>
          <w:sz w:val="24"/>
          <w:szCs w:val="24"/>
        </w:rPr>
        <w:t>że prace zostały wykonane dopiero po złożeniu skargi.</w:t>
      </w:r>
      <w:r>
        <w:rPr>
          <w:rFonts w:ascii="Times New Roman" w:hAnsi="Times New Roman" w:cs="Times New Roman"/>
          <w:sz w:val="24"/>
          <w:szCs w:val="24"/>
        </w:rPr>
        <w:t xml:space="preserve"> </w:t>
      </w:r>
      <w:r w:rsidRPr="00D1771E">
        <w:rPr>
          <w:rFonts w:ascii="Times New Roman" w:hAnsi="Times New Roman" w:cs="Times New Roman"/>
          <w:sz w:val="24"/>
          <w:szCs w:val="24"/>
        </w:rPr>
        <w:t>W dalszej części wypowiedzi przyznał, że konieczne jest zwiększenie zatrudnienia w Zarządzie Dróg Powiatowych. Wskazał jednocześnie, że zwiększenie etatów powinno być połączone z możliwością częściowego finansowania tych stanowisk poprzez wykorzystanie materiałów pozyskiwanych podczas prac, np. zrębków.</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Starosta podkreślił, że w ostatnim czasie mieszkańcy częściej zgłaszają potrzebę usuwania </w:t>
      </w:r>
      <w:proofErr w:type="spellStart"/>
      <w:r w:rsidRPr="00D1771E">
        <w:rPr>
          <w:rFonts w:ascii="Times New Roman" w:hAnsi="Times New Roman" w:cs="Times New Roman"/>
          <w:sz w:val="24"/>
          <w:szCs w:val="24"/>
        </w:rPr>
        <w:t>zakrzaczeń</w:t>
      </w:r>
      <w:proofErr w:type="spellEnd"/>
      <w:r w:rsidRPr="00D1771E">
        <w:rPr>
          <w:rFonts w:ascii="Times New Roman" w:hAnsi="Times New Roman" w:cs="Times New Roman"/>
          <w:sz w:val="24"/>
          <w:szCs w:val="24"/>
        </w:rPr>
        <w:t>, ponieważ zauważyli efekty takich działań w innych miejscach, m.in. przy nowych inwestycjach drogowych. W jego ocenie oczekiwania mieszkańców dotyczą obecnie nie tylko pojedynczych odcinków dróg, lecz całego terenu powiatu, dlatego konieczne jest systemowe podejście do tego zadania.</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Zaznaczył, że usuwanie </w:t>
      </w:r>
      <w:proofErr w:type="spellStart"/>
      <w:r w:rsidRPr="00D1771E">
        <w:rPr>
          <w:rFonts w:ascii="Times New Roman" w:hAnsi="Times New Roman" w:cs="Times New Roman"/>
          <w:sz w:val="24"/>
          <w:szCs w:val="24"/>
        </w:rPr>
        <w:t>zakrzaczeń</w:t>
      </w:r>
      <w:proofErr w:type="spellEnd"/>
      <w:r w:rsidRPr="00D1771E">
        <w:rPr>
          <w:rFonts w:ascii="Times New Roman" w:hAnsi="Times New Roman" w:cs="Times New Roman"/>
          <w:sz w:val="24"/>
          <w:szCs w:val="24"/>
        </w:rPr>
        <w:t xml:space="preserve"> jest istotne przede wszystkim z punktu widzenia bezpieczeństwa, ponieważ ograniczona widoczność przy drogach może stanowić zagrożenie dla użytkowników. Podkreślił, że konieczność realizacji tych prac nie była przez nikogo na posiedzeniu kwestionowana.</w:t>
      </w:r>
      <w:r>
        <w:rPr>
          <w:rFonts w:ascii="Times New Roman" w:hAnsi="Times New Roman" w:cs="Times New Roman"/>
          <w:sz w:val="24"/>
          <w:szCs w:val="24"/>
        </w:rPr>
        <w:t xml:space="preserve"> </w:t>
      </w:r>
      <w:r w:rsidRPr="00D1771E">
        <w:rPr>
          <w:rFonts w:ascii="Times New Roman" w:hAnsi="Times New Roman" w:cs="Times New Roman"/>
          <w:sz w:val="24"/>
          <w:szCs w:val="24"/>
        </w:rPr>
        <w:t>Starosta poinformował, że Zarząd Powiatu będzie proponował zwiększenie środków na etaty w Zarządzie Dróg Powiatowych. Dodał, że rozważane jest również wykorzystanie środków zewnętrznych, m.in. dostępnych za pośrednictwem urzędu pracy, aby częściowo sfinansować dodatkowe zatrudnienie. Wskazał, że w dalszej perspektywie finansowanie tych stanowisk będzie musiało zostać zabezpieczone również z budżetu powiatu.</w:t>
      </w:r>
      <w:r>
        <w:rPr>
          <w:rFonts w:ascii="Times New Roman" w:hAnsi="Times New Roman" w:cs="Times New Roman"/>
          <w:sz w:val="24"/>
          <w:szCs w:val="24"/>
        </w:rPr>
        <w:t xml:space="preserve"> </w:t>
      </w:r>
      <w:r w:rsidRPr="00D1771E">
        <w:rPr>
          <w:rFonts w:ascii="Times New Roman" w:hAnsi="Times New Roman" w:cs="Times New Roman"/>
          <w:sz w:val="24"/>
          <w:szCs w:val="24"/>
        </w:rPr>
        <w:t>Podkreślił, że dla prawidłowego funkcjonowania jednostki istotne jest pozyskanie pracowników posiadających odpowiednie uprawnienia, m.in. prawo jazdy oraz uprawnienia do obsługi sprzętu, takiego jak koparko-ładowarki czy równiarki.</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Starosta przypomniał, że Zarząd Dróg Powiatowych odpowiada za całą sieć dróg powiatowych o długości około 277 km, a nie za pojedynczy odcinek. Wskazał, że w obecnej kadencji pozyskano środki zewnętrzne na przebudowę części dróg, m.in. odcinka o długości około 2,2 km. Poinformował również, że wcześniej przebudowany został odcinek w kierunku </w:t>
      </w:r>
      <w:proofErr w:type="spellStart"/>
      <w:r w:rsidRPr="00D1771E">
        <w:rPr>
          <w:rFonts w:ascii="Times New Roman" w:hAnsi="Times New Roman" w:cs="Times New Roman"/>
          <w:sz w:val="24"/>
          <w:szCs w:val="24"/>
        </w:rPr>
        <w:t>Audyniszek</w:t>
      </w:r>
      <w:proofErr w:type="spellEnd"/>
      <w:r w:rsidRPr="00D1771E">
        <w:rPr>
          <w:rFonts w:ascii="Times New Roman" w:hAnsi="Times New Roman" w:cs="Times New Roman"/>
          <w:sz w:val="24"/>
          <w:szCs w:val="24"/>
        </w:rPr>
        <w:t>.</w:t>
      </w:r>
      <w:r>
        <w:rPr>
          <w:rFonts w:ascii="Times New Roman" w:hAnsi="Times New Roman" w:cs="Times New Roman"/>
          <w:sz w:val="24"/>
          <w:szCs w:val="24"/>
        </w:rPr>
        <w:t xml:space="preserve"> </w:t>
      </w:r>
      <w:r w:rsidRPr="00D1771E">
        <w:rPr>
          <w:rFonts w:ascii="Times New Roman" w:hAnsi="Times New Roman" w:cs="Times New Roman"/>
          <w:sz w:val="24"/>
          <w:szCs w:val="24"/>
        </w:rPr>
        <w:t>Odnosząc się do dalszych potrzeb remontowych, Starosta wskazał, że jednym z najgorszych fragmentów pozostaje odcinek drogi od centrum miasta w kierunku Bałucian, który wymaga dalszych działań. Zaznaczył jednak, że przy planowaniu inwestycji należy brać pod uwagę całą sieć dróg, możliwości finansowe powiatu oraz dostępność środków zewnętrznych.</w:t>
      </w:r>
      <w:r>
        <w:rPr>
          <w:rFonts w:ascii="Times New Roman" w:hAnsi="Times New Roman" w:cs="Times New Roman"/>
          <w:sz w:val="24"/>
          <w:szCs w:val="24"/>
        </w:rPr>
        <w:t xml:space="preserve"> </w:t>
      </w:r>
      <w:r w:rsidRPr="00D1771E">
        <w:rPr>
          <w:rFonts w:ascii="Times New Roman" w:hAnsi="Times New Roman" w:cs="Times New Roman"/>
          <w:sz w:val="24"/>
          <w:szCs w:val="24"/>
        </w:rPr>
        <w:t>Podkreślił, że wnioski o dofinansowanie składane są w pierwszej kolejności na najgorsze odcinki dróg, czego przykładem było przygotowanie inwestycji w ramach dostępnych programów pomocowych. Poinformował również, że planowane są kolejne działania związane z pozyskiwaniem środków, w tym w ramach przyszłych naborów.</w:t>
      </w:r>
      <w:r>
        <w:rPr>
          <w:rFonts w:ascii="Times New Roman" w:hAnsi="Times New Roman" w:cs="Times New Roman"/>
          <w:sz w:val="24"/>
          <w:szCs w:val="24"/>
        </w:rPr>
        <w:t xml:space="preserve"> </w:t>
      </w:r>
      <w:r w:rsidRPr="00D1771E">
        <w:rPr>
          <w:rFonts w:ascii="Times New Roman" w:hAnsi="Times New Roman" w:cs="Times New Roman"/>
          <w:sz w:val="24"/>
          <w:szCs w:val="24"/>
        </w:rPr>
        <w:t>Starosta wskazał, że najważniejszymi obszarami wymagającymi nakładów w powiecie są drogi, szpital oraz pomoc społeczna. Podkreślił, że bez środków zewnętrznych realizacja większych inwestycji drogowych będzie bardzo trudna.</w:t>
      </w:r>
      <w:r>
        <w:rPr>
          <w:rFonts w:ascii="Times New Roman" w:hAnsi="Times New Roman" w:cs="Times New Roman"/>
          <w:sz w:val="24"/>
          <w:szCs w:val="24"/>
        </w:rPr>
        <w:t xml:space="preserve"> </w:t>
      </w:r>
      <w:r w:rsidRPr="00D1771E">
        <w:rPr>
          <w:rFonts w:ascii="Times New Roman" w:hAnsi="Times New Roman" w:cs="Times New Roman"/>
          <w:sz w:val="24"/>
          <w:szCs w:val="24"/>
        </w:rPr>
        <w:t>Na potwierdzenie skali kosztów wskazał przykład planowanej przebudowy drogi na odcinku niespełna 10 km, której wartość według dokumentacji technicznej oszacowano na około 26 mln zł. Zaznaczył, że budżet powiatu jest ograniczony i nie pozwala na realizację wszystkich potrzeb wyłącznie ze środków własnych.</w:t>
      </w:r>
    </w:p>
    <w:p w14:paraId="45D80889" w14:textId="77777777" w:rsidR="00D1771E" w:rsidRPr="00D1771E" w:rsidRDefault="00D1771E" w:rsidP="00D1771E">
      <w:pPr>
        <w:spacing w:after="0" w:line="360" w:lineRule="auto"/>
        <w:jc w:val="both"/>
        <w:rPr>
          <w:rFonts w:ascii="Times New Roman" w:hAnsi="Times New Roman" w:cs="Times New Roman"/>
          <w:sz w:val="24"/>
          <w:szCs w:val="24"/>
        </w:rPr>
      </w:pPr>
      <w:r w:rsidRPr="00D1771E">
        <w:rPr>
          <w:rFonts w:ascii="Times New Roman" w:hAnsi="Times New Roman" w:cs="Times New Roman"/>
          <w:sz w:val="24"/>
          <w:szCs w:val="24"/>
        </w:rPr>
        <w:t>Na zakończenie podkreślił, że zarówno Zarząd Powiatu, jak i Rada Powiatu mają świadomość konieczności poprawy stanu dróg, jednak kluczowe znaczenie ma skuteczne pozyskiwanie środków zewnętrznych oraz racjonalne planowanie inwestycji.</w:t>
      </w:r>
    </w:p>
    <w:p w14:paraId="22D343F4" w14:textId="77777777" w:rsidR="00D1771E" w:rsidRPr="00D1771E" w:rsidRDefault="00D1771E" w:rsidP="00D1771E">
      <w:pPr>
        <w:spacing w:after="0" w:line="360" w:lineRule="auto"/>
        <w:jc w:val="both"/>
        <w:rPr>
          <w:rFonts w:ascii="Times New Roman" w:hAnsi="Times New Roman" w:cs="Times New Roman"/>
          <w:sz w:val="24"/>
          <w:szCs w:val="24"/>
        </w:rPr>
      </w:pPr>
    </w:p>
    <w:p w14:paraId="5D8FCB3F" w14:textId="0D475636" w:rsidR="00D1771E" w:rsidRPr="00D1771E" w:rsidRDefault="00D1771E" w:rsidP="00D1771E">
      <w:pPr>
        <w:spacing w:after="0" w:line="360" w:lineRule="auto"/>
        <w:jc w:val="both"/>
        <w:rPr>
          <w:rFonts w:ascii="Times New Roman" w:hAnsi="Times New Roman" w:cs="Times New Roman"/>
          <w:sz w:val="24"/>
          <w:szCs w:val="24"/>
        </w:rPr>
      </w:pPr>
      <w:r w:rsidRPr="00D1771E">
        <w:rPr>
          <w:rFonts w:ascii="Times New Roman" w:hAnsi="Times New Roman" w:cs="Times New Roman"/>
          <w:sz w:val="24"/>
          <w:szCs w:val="24"/>
        </w:rPr>
        <w:t>Członek Komisji Pan Andrzej Ciołek wskazał dwa aspekty dotyczące omawianej sprawy.</w:t>
      </w:r>
      <w:r>
        <w:rPr>
          <w:rFonts w:ascii="Times New Roman" w:hAnsi="Times New Roman" w:cs="Times New Roman"/>
          <w:sz w:val="24"/>
          <w:szCs w:val="24"/>
        </w:rPr>
        <w:t xml:space="preserve"> </w:t>
      </w:r>
      <w:r>
        <w:rPr>
          <w:rFonts w:ascii="Times New Roman" w:hAnsi="Times New Roman" w:cs="Times New Roman"/>
          <w:sz w:val="24"/>
          <w:szCs w:val="24"/>
        </w:rPr>
        <w:br/>
      </w:r>
      <w:r w:rsidRPr="00D1771E">
        <w:rPr>
          <w:rFonts w:ascii="Times New Roman" w:hAnsi="Times New Roman" w:cs="Times New Roman"/>
          <w:sz w:val="24"/>
          <w:szCs w:val="24"/>
        </w:rPr>
        <w:t>W pierwszej kolejności odniósł się do kwestii analizy ryzyka oraz przygotowania Zarządu Dróg Powiatowych do realizacji prac związanych z utrzymaniem dróg. W jego ocenie analiza ta powinna zostać przeprowadzona znacznie wcześniej, aby nie dochodziło do sytuacji, w której w uzasadnieniu wskazuje się okres lęgowy ptaków jako przyczynę braku możliwości wykonania określonych prac.</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Zaznaczył, że możliwe było wcześniejsze wystąpienie </w:t>
      </w:r>
      <w:r>
        <w:rPr>
          <w:rFonts w:ascii="Times New Roman" w:hAnsi="Times New Roman" w:cs="Times New Roman"/>
          <w:sz w:val="24"/>
          <w:szCs w:val="24"/>
        </w:rPr>
        <w:br/>
      </w:r>
      <w:r w:rsidRPr="00D1771E">
        <w:rPr>
          <w:rFonts w:ascii="Times New Roman" w:hAnsi="Times New Roman" w:cs="Times New Roman"/>
          <w:sz w:val="24"/>
          <w:szCs w:val="24"/>
        </w:rPr>
        <w:t>o odpowiednie odstępstwa dotyczące wszystkich dróg, co pozwoliłoby na właściwe przygotowanie i realizację zaplanowanych działań. W jego ocenie argumentacja dotycząca okresu lęgowego ptaków była niewystarczająca, szczególnie w sytuacji, gdy w przypadku niektórych działań takie odstępstwa były możliwe do uzyskania.</w:t>
      </w:r>
      <w:r>
        <w:rPr>
          <w:rFonts w:ascii="Times New Roman" w:hAnsi="Times New Roman" w:cs="Times New Roman"/>
          <w:sz w:val="24"/>
          <w:szCs w:val="24"/>
        </w:rPr>
        <w:t xml:space="preserve"> </w:t>
      </w:r>
      <w:r w:rsidRPr="00D1771E">
        <w:rPr>
          <w:rFonts w:ascii="Times New Roman" w:hAnsi="Times New Roman" w:cs="Times New Roman"/>
          <w:sz w:val="24"/>
          <w:szCs w:val="24"/>
        </w:rPr>
        <w:t xml:space="preserve">Następnie odniósł </w:t>
      </w:r>
      <w:r>
        <w:rPr>
          <w:rFonts w:ascii="Times New Roman" w:hAnsi="Times New Roman" w:cs="Times New Roman"/>
          <w:sz w:val="24"/>
          <w:szCs w:val="24"/>
        </w:rPr>
        <w:br/>
      </w:r>
      <w:r w:rsidRPr="00D1771E">
        <w:rPr>
          <w:rFonts w:ascii="Times New Roman" w:hAnsi="Times New Roman" w:cs="Times New Roman"/>
          <w:sz w:val="24"/>
          <w:szCs w:val="24"/>
        </w:rPr>
        <w:t xml:space="preserve">się do kwestii ramienia do koszenia i usuwania </w:t>
      </w:r>
      <w:proofErr w:type="spellStart"/>
      <w:r w:rsidRPr="00D1771E">
        <w:rPr>
          <w:rFonts w:ascii="Times New Roman" w:hAnsi="Times New Roman" w:cs="Times New Roman"/>
          <w:sz w:val="24"/>
          <w:szCs w:val="24"/>
        </w:rPr>
        <w:t>zakrzaczeń</w:t>
      </w:r>
      <w:proofErr w:type="spellEnd"/>
      <w:r w:rsidRPr="00D1771E">
        <w:rPr>
          <w:rFonts w:ascii="Times New Roman" w:hAnsi="Times New Roman" w:cs="Times New Roman"/>
          <w:sz w:val="24"/>
          <w:szCs w:val="24"/>
        </w:rPr>
        <w:t xml:space="preserve">. Poinformował, że w poprzednich latach miał okazję kilkukrotnie obserwować pracę tego urządzenia i jego zdaniem efekty jego działania były bardzo dobre. Wskazał, że przy odpowiednim wykorzystaniu tego sprzętu można skutecznie poradzić sobie z problemem </w:t>
      </w:r>
      <w:proofErr w:type="spellStart"/>
      <w:r w:rsidRPr="00D1771E">
        <w:rPr>
          <w:rFonts w:ascii="Times New Roman" w:hAnsi="Times New Roman" w:cs="Times New Roman"/>
          <w:sz w:val="24"/>
          <w:szCs w:val="24"/>
        </w:rPr>
        <w:t>zakrzaczeń</w:t>
      </w:r>
      <w:proofErr w:type="spellEnd"/>
      <w:r w:rsidRPr="00D1771E">
        <w:rPr>
          <w:rFonts w:ascii="Times New Roman" w:hAnsi="Times New Roman" w:cs="Times New Roman"/>
          <w:sz w:val="24"/>
          <w:szCs w:val="24"/>
        </w:rPr>
        <w:t xml:space="preserve"> przy drogach.</w:t>
      </w:r>
      <w:r>
        <w:rPr>
          <w:rFonts w:ascii="Times New Roman" w:hAnsi="Times New Roman" w:cs="Times New Roman"/>
          <w:sz w:val="24"/>
          <w:szCs w:val="24"/>
        </w:rPr>
        <w:t xml:space="preserve"> </w:t>
      </w:r>
      <w:r w:rsidRPr="00D1771E">
        <w:rPr>
          <w:rFonts w:ascii="Times New Roman" w:hAnsi="Times New Roman" w:cs="Times New Roman"/>
          <w:sz w:val="24"/>
          <w:szCs w:val="24"/>
        </w:rPr>
        <w:t>Na zakończenie ponownie zaapelował o wyjaśnienie, od jakiego czasu urządzenie pozostaje nieużywane oraz dlaczego nie zostało wcześniej przywrócone do sprawności.</w:t>
      </w:r>
    </w:p>
    <w:p w14:paraId="78EF33B1" w14:textId="77777777" w:rsidR="00790B40" w:rsidRDefault="00790B40" w:rsidP="009B6A08">
      <w:pPr>
        <w:spacing w:after="0" w:line="360" w:lineRule="auto"/>
        <w:jc w:val="both"/>
        <w:rPr>
          <w:rFonts w:ascii="Times New Roman" w:hAnsi="Times New Roman" w:cs="Times New Roman"/>
          <w:sz w:val="24"/>
          <w:szCs w:val="24"/>
        </w:rPr>
      </w:pPr>
    </w:p>
    <w:p w14:paraId="2198BB16" w14:textId="4EA67E5A" w:rsidR="008F5607" w:rsidRPr="008F5607" w:rsidRDefault="008F5607" w:rsidP="008F5607">
      <w:pPr>
        <w:spacing w:after="0" w:line="360" w:lineRule="auto"/>
        <w:jc w:val="both"/>
        <w:rPr>
          <w:rFonts w:ascii="Times New Roman" w:hAnsi="Times New Roman" w:cs="Times New Roman"/>
          <w:sz w:val="24"/>
          <w:szCs w:val="24"/>
        </w:rPr>
      </w:pPr>
      <w:r w:rsidRPr="008F5607">
        <w:rPr>
          <w:rFonts w:ascii="Times New Roman" w:hAnsi="Times New Roman" w:cs="Times New Roman"/>
          <w:sz w:val="24"/>
          <w:szCs w:val="24"/>
        </w:rPr>
        <w:t xml:space="preserve">Starosta Pan Krzysztof </w:t>
      </w:r>
      <w:proofErr w:type="spellStart"/>
      <w:r w:rsidRPr="008F5607">
        <w:rPr>
          <w:rFonts w:ascii="Times New Roman" w:hAnsi="Times New Roman" w:cs="Times New Roman"/>
          <w:sz w:val="24"/>
          <w:szCs w:val="24"/>
        </w:rPr>
        <w:t>Kazaniecki</w:t>
      </w:r>
      <w:proofErr w:type="spellEnd"/>
      <w:r w:rsidRPr="008F5607">
        <w:rPr>
          <w:rFonts w:ascii="Times New Roman" w:hAnsi="Times New Roman" w:cs="Times New Roman"/>
          <w:sz w:val="24"/>
          <w:szCs w:val="24"/>
        </w:rPr>
        <w:t xml:space="preserve">, odnosząc się do wypowiedzi Członka Komisji Pana Andrzeja Ciołka, wyjaśnił, że nie ma możliwości uzyskania zgody na całkowite usunięcie wszystkich </w:t>
      </w:r>
      <w:proofErr w:type="spellStart"/>
      <w:r w:rsidRPr="008F5607">
        <w:rPr>
          <w:rFonts w:ascii="Times New Roman" w:hAnsi="Times New Roman" w:cs="Times New Roman"/>
          <w:sz w:val="24"/>
          <w:szCs w:val="24"/>
        </w:rPr>
        <w:t>zakrzaczeń</w:t>
      </w:r>
      <w:proofErr w:type="spellEnd"/>
      <w:r w:rsidRPr="008F5607">
        <w:rPr>
          <w:rFonts w:ascii="Times New Roman" w:hAnsi="Times New Roman" w:cs="Times New Roman"/>
          <w:sz w:val="24"/>
          <w:szCs w:val="24"/>
        </w:rPr>
        <w:t xml:space="preserve"> przy drogach. Wskazał, że możliwe jest jedynie występowanie o zgodę na usunięcie </w:t>
      </w:r>
      <w:proofErr w:type="spellStart"/>
      <w:r w:rsidRPr="008F5607">
        <w:rPr>
          <w:rFonts w:ascii="Times New Roman" w:hAnsi="Times New Roman" w:cs="Times New Roman"/>
          <w:sz w:val="24"/>
          <w:szCs w:val="24"/>
        </w:rPr>
        <w:t>zakrzaczeń</w:t>
      </w:r>
      <w:proofErr w:type="spellEnd"/>
      <w:r w:rsidRPr="008F5607">
        <w:rPr>
          <w:rFonts w:ascii="Times New Roman" w:hAnsi="Times New Roman" w:cs="Times New Roman"/>
          <w:sz w:val="24"/>
          <w:szCs w:val="24"/>
        </w:rPr>
        <w:t xml:space="preserve"> w miejscach newralgicznych, w których zagrażają one bezpieczeństwu użytkowników dróg.</w:t>
      </w:r>
      <w:r>
        <w:rPr>
          <w:rFonts w:ascii="Times New Roman" w:hAnsi="Times New Roman" w:cs="Times New Roman"/>
          <w:sz w:val="24"/>
          <w:szCs w:val="24"/>
        </w:rPr>
        <w:t xml:space="preserve"> </w:t>
      </w:r>
      <w:r w:rsidRPr="008F5607">
        <w:rPr>
          <w:rFonts w:ascii="Times New Roman" w:hAnsi="Times New Roman" w:cs="Times New Roman"/>
          <w:sz w:val="24"/>
          <w:szCs w:val="24"/>
        </w:rPr>
        <w:t>Poinformował, że przeprowadzenie takich prac wymaga również odpowiedniego nadzoru przyrodniczego, co generuje dodatkowe koszty. Osoba posiadająca stosowne uprawnienia musi uczestniczyć w realizacji tych prac, co wpływa na ich całkowity koszt.</w:t>
      </w:r>
      <w:r>
        <w:rPr>
          <w:rFonts w:ascii="Times New Roman" w:hAnsi="Times New Roman" w:cs="Times New Roman"/>
          <w:sz w:val="24"/>
          <w:szCs w:val="24"/>
        </w:rPr>
        <w:t xml:space="preserve"> </w:t>
      </w:r>
      <w:r w:rsidRPr="008F5607">
        <w:rPr>
          <w:rFonts w:ascii="Times New Roman" w:hAnsi="Times New Roman" w:cs="Times New Roman"/>
          <w:sz w:val="24"/>
          <w:szCs w:val="24"/>
        </w:rPr>
        <w:t xml:space="preserve">Odpowiadając na pytanie dotyczące ramienia do koszenia i usuwania </w:t>
      </w:r>
      <w:proofErr w:type="spellStart"/>
      <w:r w:rsidRPr="008F5607">
        <w:rPr>
          <w:rFonts w:ascii="Times New Roman" w:hAnsi="Times New Roman" w:cs="Times New Roman"/>
          <w:sz w:val="24"/>
          <w:szCs w:val="24"/>
        </w:rPr>
        <w:t>zakrzaczeń</w:t>
      </w:r>
      <w:proofErr w:type="spellEnd"/>
      <w:r w:rsidRPr="008F5607">
        <w:rPr>
          <w:rFonts w:ascii="Times New Roman" w:hAnsi="Times New Roman" w:cs="Times New Roman"/>
          <w:sz w:val="24"/>
          <w:szCs w:val="24"/>
        </w:rPr>
        <w:t xml:space="preserve">, Starosta wskazał, że urządzenie zostało zakupione w 2020 roku. Zaznaczył, że nie posiada obecnie dokładnych informacji dotyczących czasu jego faktycznej pracy, jednak zgodnie </w:t>
      </w:r>
      <w:r>
        <w:rPr>
          <w:rFonts w:ascii="Times New Roman" w:hAnsi="Times New Roman" w:cs="Times New Roman"/>
          <w:sz w:val="24"/>
          <w:szCs w:val="24"/>
        </w:rPr>
        <w:br/>
      </w:r>
      <w:r w:rsidRPr="008F5607">
        <w:rPr>
          <w:rFonts w:ascii="Times New Roman" w:hAnsi="Times New Roman" w:cs="Times New Roman"/>
          <w:sz w:val="24"/>
          <w:szCs w:val="24"/>
        </w:rPr>
        <w:t>z przekazanymi informacjami od Dyrektora Zarządu Dróg Powiatowych urządzenie od kilku lat pozostaje niesprawne.</w:t>
      </w:r>
      <w:r>
        <w:rPr>
          <w:rFonts w:ascii="Times New Roman" w:hAnsi="Times New Roman" w:cs="Times New Roman"/>
          <w:sz w:val="24"/>
          <w:szCs w:val="24"/>
        </w:rPr>
        <w:t xml:space="preserve"> </w:t>
      </w:r>
      <w:r w:rsidRPr="008F5607">
        <w:rPr>
          <w:rFonts w:ascii="Times New Roman" w:hAnsi="Times New Roman" w:cs="Times New Roman"/>
          <w:sz w:val="24"/>
          <w:szCs w:val="24"/>
        </w:rPr>
        <w:t>Starosta przypomniał, że temat tego urządzenia był również poruszany przez mieszkańca składającego skargę, który wskazywał, iż ramię było testowane właśnie na przedmiotowej drodze i w trakcie tych prac doszło do jego uszkodzenia. Wyjaśnił, że według informacji przekazanych przez Dyrektora Zarządu Dróg Powiatowych urządzenie nie pracowało długo, ponieważ uległo awarii, a następnie nie znaleziono osoby ani firmy, która mogłaby skutecznie przeprowadzić jego naprawę.</w:t>
      </w:r>
      <w:r>
        <w:rPr>
          <w:rFonts w:ascii="Times New Roman" w:hAnsi="Times New Roman" w:cs="Times New Roman"/>
          <w:sz w:val="24"/>
          <w:szCs w:val="24"/>
        </w:rPr>
        <w:t xml:space="preserve"> </w:t>
      </w:r>
      <w:r w:rsidRPr="008F5607">
        <w:rPr>
          <w:rFonts w:ascii="Times New Roman" w:hAnsi="Times New Roman" w:cs="Times New Roman"/>
          <w:sz w:val="24"/>
          <w:szCs w:val="24"/>
        </w:rPr>
        <w:t xml:space="preserve">Podkreślił, że od początku obecnej kadencji podejmowane były działania mające na celu przywrócenie urządzenia do użytkowania. W jego ocenie sprzęt ten może być bardzo przydatny, szczególnie po wykonaniu pierwszego etapu usuwania </w:t>
      </w:r>
      <w:proofErr w:type="spellStart"/>
      <w:r w:rsidRPr="008F5607">
        <w:rPr>
          <w:rFonts w:ascii="Times New Roman" w:hAnsi="Times New Roman" w:cs="Times New Roman"/>
          <w:sz w:val="24"/>
          <w:szCs w:val="24"/>
        </w:rPr>
        <w:t>zakrzaczeń</w:t>
      </w:r>
      <w:proofErr w:type="spellEnd"/>
      <w:r w:rsidRPr="008F5607">
        <w:rPr>
          <w:rFonts w:ascii="Times New Roman" w:hAnsi="Times New Roman" w:cs="Times New Roman"/>
          <w:sz w:val="24"/>
          <w:szCs w:val="24"/>
        </w:rPr>
        <w:t>, gdy pozostaną jedynie młode odrosty o mniejszej średnicy, które będzie można skutecznie usuwać poprzez mulczowanie.</w:t>
      </w:r>
      <w:r>
        <w:rPr>
          <w:rFonts w:ascii="Times New Roman" w:hAnsi="Times New Roman" w:cs="Times New Roman"/>
          <w:sz w:val="24"/>
          <w:szCs w:val="24"/>
        </w:rPr>
        <w:t xml:space="preserve"> </w:t>
      </w:r>
      <w:r w:rsidRPr="008F5607">
        <w:rPr>
          <w:rFonts w:ascii="Times New Roman" w:hAnsi="Times New Roman" w:cs="Times New Roman"/>
          <w:sz w:val="24"/>
          <w:szCs w:val="24"/>
        </w:rPr>
        <w:t>Starosta zaznaczył jednak, że urządzenie nie jest przeznaczone do usuwania większych, zdrewniałych elementów roślinności, dlatego jego zastosowanie musi być odpowiednio dopasowane do rodzaju wykonywanych prac.</w:t>
      </w:r>
      <w:r>
        <w:rPr>
          <w:rFonts w:ascii="Times New Roman" w:hAnsi="Times New Roman" w:cs="Times New Roman"/>
          <w:sz w:val="24"/>
          <w:szCs w:val="24"/>
        </w:rPr>
        <w:t xml:space="preserve"> </w:t>
      </w:r>
      <w:r>
        <w:rPr>
          <w:rFonts w:ascii="Times New Roman" w:hAnsi="Times New Roman" w:cs="Times New Roman"/>
          <w:sz w:val="24"/>
          <w:szCs w:val="24"/>
        </w:rPr>
        <w:br/>
      </w:r>
      <w:r w:rsidRPr="008F5607">
        <w:rPr>
          <w:rFonts w:ascii="Times New Roman" w:hAnsi="Times New Roman" w:cs="Times New Roman"/>
          <w:sz w:val="24"/>
          <w:szCs w:val="24"/>
        </w:rPr>
        <w:t>Na zakończenie ponownie wskazał, że Zarząd Powiatu będzie proponował zwiększenie zatrudnienia w Zarządzie Dróg Powiatowych poprzez utworzenie dodatkowych etatów, co ma umożliwić skuteczniejszą realizację zadań związanych z utrzymaniem dróg.</w:t>
      </w:r>
    </w:p>
    <w:p w14:paraId="0CB0C3B6" w14:textId="77777777" w:rsidR="009B6A08" w:rsidRDefault="009B6A08" w:rsidP="009B6A08">
      <w:pPr>
        <w:spacing w:after="0" w:line="360" w:lineRule="auto"/>
        <w:jc w:val="both"/>
        <w:rPr>
          <w:rFonts w:ascii="Times New Roman" w:hAnsi="Times New Roman" w:cs="Times New Roman"/>
          <w:sz w:val="24"/>
          <w:szCs w:val="24"/>
        </w:rPr>
      </w:pPr>
    </w:p>
    <w:p w14:paraId="5C8A1B70" w14:textId="7AAFA441" w:rsidR="009B6A08" w:rsidRDefault="008F5607" w:rsidP="009B6A08">
      <w:pPr>
        <w:spacing w:after="0" w:line="360" w:lineRule="auto"/>
        <w:jc w:val="both"/>
        <w:rPr>
          <w:rFonts w:ascii="Times New Roman" w:hAnsi="Times New Roman" w:cs="Times New Roman"/>
          <w:sz w:val="24"/>
          <w:szCs w:val="24"/>
        </w:rPr>
      </w:pPr>
      <w:r w:rsidRPr="008F5607">
        <w:rPr>
          <w:rFonts w:ascii="Times New Roman" w:hAnsi="Times New Roman" w:cs="Times New Roman"/>
          <w:sz w:val="24"/>
          <w:szCs w:val="24"/>
        </w:rPr>
        <w:t xml:space="preserve">Przewodniczący Komisji Skarg, Wniosków i Petycji Pan Jarosław </w:t>
      </w:r>
      <w:proofErr w:type="spellStart"/>
      <w:r w:rsidRPr="008F5607">
        <w:rPr>
          <w:rFonts w:ascii="Times New Roman" w:hAnsi="Times New Roman" w:cs="Times New Roman"/>
          <w:sz w:val="24"/>
          <w:szCs w:val="24"/>
        </w:rPr>
        <w:t>Dzienis</w:t>
      </w:r>
      <w:proofErr w:type="spellEnd"/>
      <w:r w:rsidRPr="008F5607">
        <w:rPr>
          <w:rFonts w:ascii="Times New Roman" w:hAnsi="Times New Roman" w:cs="Times New Roman"/>
          <w:sz w:val="24"/>
          <w:szCs w:val="24"/>
        </w:rPr>
        <w:t xml:space="preserve"> poinformował, </w:t>
      </w:r>
      <w:r>
        <w:rPr>
          <w:rFonts w:ascii="Times New Roman" w:hAnsi="Times New Roman" w:cs="Times New Roman"/>
          <w:sz w:val="24"/>
          <w:szCs w:val="24"/>
        </w:rPr>
        <w:br/>
      </w:r>
      <w:r w:rsidRPr="008F5607">
        <w:rPr>
          <w:rFonts w:ascii="Times New Roman" w:hAnsi="Times New Roman" w:cs="Times New Roman"/>
          <w:sz w:val="24"/>
          <w:szCs w:val="24"/>
        </w:rPr>
        <w:t>że Komisja Skarg, Wniosków i Petycji uznała skargę za bezzasadną. W wyniku głosowania dwóch członków Komisji opowiedziało się za takim stanowiskiem, natomiast jeden członek wstrzymał się od głosu.</w:t>
      </w:r>
    </w:p>
    <w:p w14:paraId="2B483567" w14:textId="77777777" w:rsidR="008F5607" w:rsidRDefault="008F5607" w:rsidP="009B6A08">
      <w:pPr>
        <w:spacing w:after="0" w:line="360" w:lineRule="auto"/>
        <w:jc w:val="both"/>
        <w:rPr>
          <w:rFonts w:ascii="Times New Roman" w:hAnsi="Times New Roman" w:cs="Times New Roman"/>
          <w:sz w:val="24"/>
          <w:szCs w:val="24"/>
        </w:rPr>
      </w:pPr>
    </w:p>
    <w:p w14:paraId="5148FA16" w14:textId="62C707DD" w:rsidR="008F5607" w:rsidRPr="008F5607" w:rsidRDefault="008F5607" w:rsidP="008F5607">
      <w:pPr>
        <w:spacing w:after="0" w:line="360" w:lineRule="auto"/>
        <w:jc w:val="both"/>
        <w:rPr>
          <w:rFonts w:ascii="Times New Roman" w:hAnsi="Times New Roman" w:cs="Times New Roman"/>
          <w:sz w:val="24"/>
          <w:szCs w:val="24"/>
        </w:rPr>
      </w:pPr>
      <w:r w:rsidRPr="008F5607">
        <w:rPr>
          <w:rFonts w:ascii="Times New Roman" w:hAnsi="Times New Roman" w:cs="Times New Roman"/>
          <w:sz w:val="24"/>
          <w:szCs w:val="24"/>
        </w:rPr>
        <w:t xml:space="preserve">Starosta Pan Krzysztof </w:t>
      </w:r>
      <w:proofErr w:type="spellStart"/>
      <w:r w:rsidRPr="008F5607">
        <w:rPr>
          <w:rFonts w:ascii="Times New Roman" w:hAnsi="Times New Roman" w:cs="Times New Roman"/>
          <w:sz w:val="24"/>
          <w:szCs w:val="24"/>
        </w:rPr>
        <w:t>Kazaniecki</w:t>
      </w:r>
      <w:proofErr w:type="spellEnd"/>
      <w:r w:rsidRPr="008F5607">
        <w:rPr>
          <w:rFonts w:ascii="Times New Roman" w:hAnsi="Times New Roman" w:cs="Times New Roman"/>
          <w:sz w:val="24"/>
          <w:szCs w:val="24"/>
        </w:rPr>
        <w:t xml:space="preserve"> odnosząc się do wypowiedzi Członka Komisji Pana Pawła Czyża wyjaśnił kwestię zgłoszonego uszkodzenia zawieszenia pojazdu oraz sprawy odszkodowania.</w:t>
      </w:r>
      <w:r>
        <w:rPr>
          <w:rFonts w:ascii="Times New Roman" w:hAnsi="Times New Roman" w:cs="Times New Roman"/>
          <w:sz w:val="24"/>
          <w:szCs w:val="24"/>
        </w:rPr>
        <w:t xml:space="preserve"> </w:t>
      </w:r>
      <w:r w:rsidRPr="008F5607">
        <w:rPr>
          <w:rFonts w:ascii="Times New Roman" w:hAnsi="Times New Roman" w:cs="Times New Roman"/>
          <w:sz w:val="24"/>
          <w:szCs w:val="24"/>
        </w:rPr>
        <w:t>Poinformował, że mieszkaniec zgłosił się do niego w tej sprawie, a zgłoszenie zostało skierowane do ubezpieczyciela w ramach polisy odpowiedzialności cywilnej. Wyjaśnił, że na miejsce przyjechał rzeczoznawca, który dokonał oceny okoliczności zdarzenia oraz ustalił, czy wskazana przyczyna mogła mieć wpływ na powstanie uszkodzenia.</w:t>
      </w:r>
      <w:r>
        <w:rPr>
          <w:rFonts w:ascii="Times New Roman" w:hAnsi="Times New Roman" w:cs="Times New Roman"/>
          <w:sz w:val="24"/>
          <w:szCs w:val="24"/>
        </w:rPr>
        <w:t xml:space="preserve"> </w:t>
      </w:r>
      <w:r w:rsidRPr="008F5607">
        <w:rPr>
          <w:rFonts w:ascii="Times New Roman" w:hAnsi="Times New Roman" w:cs="Times New Roman"/>
          <w:sz w:val="24"/>
          <w:szCs w:val="24"/>
        </w:rPr>
        <w:t>Starosta podkreślił, że odmowa wypłaty odszkodowania nie była decyzją Zarządu Dróg Powiatowych, lecz wynikała ze stanowiska ubezpieczyciela po przeprowadzeniu postępowania wyjaśniającego.</w:t>
      </w:r>
    </w:p>
    <w:p w14:paraId="0407D75B" w14:textId="77777777" w:rsidR="005654B3" w:rsidRPr="00F670C3" w:rsidRDefault="005654B3" w:rsidP="00A06454">
      <w:pPr>
        <w:spacing w:after="0" w:line="360" w:lineRule="auto"/>
        <w:jc w:val="both"/>
        <w:rPr>
          <w:rFonts w:ascii="Times New Roman" w:hAnsi="Times New Roman" w:cs="Times New Roman"/>
          <w:sz w:val="24"/>
          <w:szCs w:val="24"/>
        </w:rPr>
      </w:pPr>
    </w:p>
    <w:p w14:paraId="76F3974C" w14:textId="3EA11082" w:rsidR="00A06454" w:rsidRPr="00F670C3" w:rsidRDefault="007338DE" w:rsidP="00A0645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Więcej p</w:t>
      </w:r>
      <w:r w:rsidR="00A06454" w:rsidRPr="00F670C3">
        <w:rPr>
          <w:rFonts w:ascii="Times New Roman" w:hAnsi="Times New Roman" w:cs="Times New Roman"/>
          <w:sz w:val="24"/>
          <w:szCs w:val="24"/>
        </w:rPr>
        <w:t>ytań nie zgłoszono.</w:t>
      </w:r>
    </w:p>
    <w:p w14:paraId="7A00367E" w14:textId="44B4D172" w:rsidR="00A06454" w:rsidRPr="00F670C3" w:rsidRDefault="00A06454" w:rsidP="00A06454">
      <w:pPr>
        <w:tabs>
          <w:tab w:val="left" w:pos="709"/>
          <w:tab w:val="left" w:pos="7725"/>
        </w:tabs>
        <w:spacing w:after="0" w:line="360" w:lineRule="auto"/>
        <w:jc w:val="both"/>
        <w:rPr>
          <w:rFonts w:ascii="Times New Roman" w:hAnsi="Times New Roman" w:cs="Times New Roman"/>
          <w:sz w:val="24"/>
          <w:szCs w:val="24"/>
        </w:rPr>
      </w:pPr>
      <w:r w:rsidRPr="00F670C3">
        <w:rPr>
          <w:rFonts w:ascii="Times New Roman" w:hAnsi="Times New Roman" w:cs="Times New Roman"/>
          <w:sz w:val="24"/>
          <w:szCs w:val="24"/>
        </w:rPr>
        <w:t>Przewodniczący</w:t>
      </w:r>
      <w:r w:rsidR="008F5607">
        <w:rPr>
          <w:rFonts w:ascii="Times New Roman" w:hAnsi="Times New Roman" w:cs="Times New Roman"/>
          <w:sz w:val="24"/>
          <w:szCs w:val="24"/>
        </w:rPr>
        <w:t xml:space="preserve"> </w:t>
      </w:r>
      <w:r w:rsidR="008F5607" w:rsidRPr="008F5607">
        <w:rPr>
          <w:rFonts w:ascii="Times New Roman" w:hAnsi="Times New Roman" w:cs="Times New Roman"/>
          <w:sz w:val="24"/>
          <w:szCs w:val="24"/>
        </w:rPr>
        <w:t>podziękował uczestnikom dyskusji, wskazując, że została ona wyczerpująco przeprowadzona i miała szczegółowy charakter. Podkreślił, że dyskusja przebiegła w spokojnej atmosferze oraz że jej przebieg pozwolił wszystkim uczestnikom na uzyskanie świadomości, nad jaką kwestią będą przeprowadzane dalsze głosowania.</w:t>
      </w:r>
      <w:r w:rsidR="008F5607">
        <w:rPr>
          <w:rFonts w:ascii="Times New Roman" w:hAnsi="Times New Roman" w:cs="Times New Roman"/>
          <w:sz w:val="24"/>
          <w:szCs w:val="24"/>
        </w:rPr>
        <w:t xml:space="preserve"> </w:t>
      </w:r>
      <w:r w:rsidR="008F5607" w:rsidRPr="00F670C3">
        <w:rPr>
          <w:rFonts w:ascii="Times New Roman" w:hAnsi="Times New Roman" w:cs="Times New Roman"/>
          <w:sz w:val="24"/>
          <w:szCs w:val="24"/>
        </w:rPr>
        <w:t xml:space="preserve">Przewodniczący </w:t>
      </w:r>
      <w:r w:rsidRPr="00F670C3">
        <w:rPr>
          <w:rFonts w:ascii="Times New Roman" w:hAnsi="Times New Roman" w:cs="Times New Roman"/>
          <w:sz w:val="24"/>
          <w:szCs w:val="24"/>
        </w:rPr>
        <w:t>przeprowadził głosowanie.</w:t>
      </w:r>
    </w:p>
    <w:p w14:paraId="75377196" w14:textId="77777777" w:rsidR="00A06454" w:rsidRPr="00FC6470" w:rsidRDefault="00A06454" w:rsidP="00A06454">
      <w:pPr>
        <w:spacing w:after="0" w:line="360" w:lineRule="auto"/>
        <w:jc w:val="both"/>
        <w:rPr>
          <w:rFonts w:ascii="Times New Roman" w:hAnsi="Times New Roman" w:cs="Times New Roman"/>
          <w:sz w:val="24"/>
          <w:szCs w:val="24"/>
        </w:rPr>
      </w:pPr>
    </w:p>
    <w:p w14:paraId="22A497EB" w14:textId="584921EA" w:rsidR="00397B28" w:rsidRPr="00FC6470" w:rsidRDefault="00A06454" w:rsidP="00A06454">
      <w:pPr>
        <w:spacing w:after="0" w:line="360" w:lineRule="auto"/>
        <w:jc w:val="both"/>
        <w:rPr>
          <w:rFonts w:ascii="Times New Roman" w:hAnsi="Times New Roman" w:cs="Times New Roman"/>
          <w:b/>
          <w:sz w:val="24"/>
          <w:szCs w:val="24"/>
        </w:rPr>
      </w:pPr>
      <w:r w:rsidRPr="00FC6470">
        <w:rPr>
          <w:rFonts w:ascii="Times New Roman" w:hAnsi="Times New Roman" w:cs="Times New Roman"/>
          <w:b/>
          <w:sz w:val="24"/>
          <w:szCs w:val="24"/>
        </w:rPr>
        <w:t>Komisja 1</w:t>
      </w:r>
      <w:r w:rsidR="00FC6470" w:rsidRPr="00FC6470">
        <w:rPr>
          <w:rFonts w:ascii="Times New Roman" w:hAnsi="Times New Roman" w:cs="Times New Roman"/>
          <w:b/>
          <w:sz w:val="24"/>
          <w:szCs w:val="24"/>
        </w:rPr>
        <w:t xml:space="preserve">0 </w:t>
      </w:r>
      <w:r w:rsidRPr="00FC6470">
        <w:rPr>
          <w:rFonts w:ascii="Times New Roman" w:hAnsi="Times New Roman" w:cs="Times New Roman"/>
          <w:b/>
          <w:sz w:val="24"/>
          <w:szCs w:val="24"/>
        </w:rPr>
        <w:t xml:space="preserve">głosami za, </w:t>
      </w:r>
      <w:r w:rsidR="00FC6470" w:rsidRPr="00FC6470">
        <w:rPr>
          <w:rFonts w:ascii="Times New Roman" w:hAnsi="Times New Roman" w:cs="Times New Roman"/>
          <w:b/>
          <w:sz w:val="24"/>
          <w:szCs w:val="24"/>
        </w:rPr>
        <w:t>2</w:t>
      </w:r>
      <w:r w:rsidR="007338DE" w:rsidRPr="00FC6470">
        <w:rPr>
          <w:rFonts w:ascii="Times New Roman" w:hAnsi="Times New Roman" w:cs="Times New Roman"/>
          <w:b/>
          <w:sz w:val="24"/>
          <w:szCs w:val="24"/>
        </w:rPr>
        <w:t xml:space="preserve"> głos</w:t>
      </w:r>
      <w:r w:rsidR="00FC6470" w:rsidRPr="00FC6470">
        <w:rPr>
          <w:rFonts w:ascii="Times New Roman" w:hAnsi="Times New Roman" w:cs="Times New Roman"/>
          <w:b/>
          <w:sz w:val="24"/>
          <w:szCs w:val="24"/>
        </w:rPr>
        <w:t>ami</w:t>
      </w:r>
      <w:r w:rsidR="007338DE" w:rsidRPr="00FC6470">
        <w:rPr>
          <w:rFonts w:ascii="Times New Roman" w:hAnsi="Times New Roman" w:cs="Times New Roman"/>
          <w:b/>
          <w:sz w:val="24"/>
          <w:szCs w:val="24"/>
        </w:rPr>
        <w:t xml:space="preserve"> przeciw </w:t>
      </w:r>
      <w:r w:rsidRPr="00FC6470">
        <w:rPr>
          <w:rFonts w:ascii="Times New Roman" w:hAnsi="Times New Roman" w:cs="Times New Roman"/>
          <w:b/>
          <w:sz w:val="24"/>
          <w:szCs w:val="24"/>
        </w:rPr>
        <w:t>przy</w:t>
      </w:r>
      <w:r w:rsidR="00FC6470" w:rsidRPr="00FC6470">
        <w:rPr>
          <w:rFonts w:ascii="Times New Roman" w:hAnsi="Times New Roman" w:cs="Times New Roman"/>
          <w:b/>
          <w:sz w:val="24"/>
          <w:szCs w:val="24"/>
        </w:rPr>
        <w:t xml:space="preserve"> 2 głosach wstrzymujących oraz 1</w:t>
      </w:r>
      <w:r w:rsidR="007338DE" w:rsidRPr="00FC6470">
        <w:rPr>
          <w:rFonts w:ascii="Times New Roman" w:hAnsi="Times New Roman" w:cs="Times New Roman"/>
          <w:b/>
          <w:sz w:val="24"/>
          <w:szCs w:val="24"/>
        </w:rPr>
        <w:t xml:space="preserve"> </w:t>
      </w:r>
      <w:r w:rsidRPr="00FC6470">
        <w:rPr>
          <w:rFonts w:ascii="Times New Roman" w:hAnsi="Times New Roman" w:cs="Times New Roman"/>
          <w:b/>
          <w:sz w:val="24"/>
          <w:szCs w:val="24"/>
        </w:rPr>
        <w:t>osob</w:t>
      </w:r>
      <w:r w:rsidR="005654B3" w:rsidRPr="00FC6470">
        <w:rPr>
          <w:rFonts w:ascii="Times New Roman" w:hAnsi="Times New Roman" w:cs="Times New Roman"/>
          <w:b/>
          <w:sz w:val="24"/>
          <w:szCs w:val="24"/>
        </w:rPr>
        <w:t>ie</w:t>
      </w:r>
      <w:r w:rsidRPr="00FC6470">
        <w:rPr>
          <w:rFonts w:ascii="Times New Roman" w:hAnsi="Times New Roman" w:cs="Times New Roman"/>
          <w:b/>
          <w:sz w:val="24"/>
          <w:szCs w:val="24"/>
        </w:rPr>
        <w:t xml:space="preserve"> nieobecn</w:t>
      </w:r>
      <w:r w:rsidR="005654B3" w:rsidRPr="00FC6470">
        <w:rPr>
          <w:rFonts w:ascii="Times New Roman" w:hAnsi="Times New Roman" w:cs="Times New Roman"/>
          <w:b/>
          <w:sz w:val="24"/>
          <w:szCs w:val="24"/>
        </w:rPr>
        <w:t>ej</w:t>
      </w:r>
      <w:r w:rsidRPr="00FC6470">
        <w:rPr>
          <w:rFonts w:ascii="Times New Roman" w:hAnsi="Times New Roman" w:cs="Times New Roman"/>
          <w:b/>
          <w:sz w:val="24"/>
          <w:szCs w:val="24"/>
        </w:rPr>
        <w:t xml:space="preserve"> przyjęła projekt uchwały Rady Powiatu w Gołdapi w sprawie </w:t>
      </w:r>
      <w:r w:rsidR="005654B3" w:rsidRPr="00FC6470">
        <w:rPr>
          <w:rFonts w:ascii="Times New Roman" w:hAnsi="Times New Roman" w:cs="Times New Roman"/>
          <w:b/>
          <w:sz w:val="24"/>
          <w:szCs w:val="24"/>
        </w:rPr>
        <w:t>rozpatrzenia skargi na działalność Zarządu Dróg Powiatowych w Gołdapi.</w:t>
      </w:r>
    </w:p>
    <w:p w14:paraId="78433482" w14:textId="77777777" w:rsidR="00F95F91" w:rsidRPr="00AD5653" w:rsidRDefault="00F95F91" w:rsidP="00AD5653">
      <w:pPr>
        <w:spacing w:after="0" w:line="360" w:lineRule="auto"/>
        <w:jc w:val="both"/>
        <w:rPr>
          <w:rFonts w:ascii="Times New Roman" w:hAnsi="Times New Roman" w:cs="Times New Roman"/>
          <w:sz w:val="24"/>
          <w:szCs w:val="24"/>
        </w:rPr>
      </w:pPr>
    </w:p>
    <w:p w14:paraId="45425769" w14:textId="3A91D657" w:rsidR="00F95F91" w:rsidRPr="00AD5653" w:rsidRDefault="00F95F91" w:rsidP="00AD5653">
      <w:pPr>
        <w:spacing w:after="0" w:line="360" w:lineRule="auto"/>
        <w:jc w:val="both"/>
        <w:rPr>
          <w:rFonts w:ascii="Times New Roman" w:hAnsi="Times New Roman" w:cs="Times New Roman"/>
          <w:b/>
          <w:sz w:val="24"/>
          <w:szCs w:val="24"/>
        </w:rPr>
      </w:pPr>
      <w:r w:rsidRPr="00AD5653">
        <w:rPr>
          <w:rFonts w:ascii="Times New Roman" w:hAnsi="Times New Roman" w:cs="Times New Roman"/>
          <w:b/>
          <w:sz w:val="24"/>
          <w:szCs w:val="24"/>
        </w:rPr>
        <w:t>Ad.</w:t>
      </w:r>
      <w:r w:rsidR="005654B3">
        <w:rPr>
          <w:rFonts w:ascii="Times New Roman" w:hAnsi="Times New Roman" w:cs="Times New Roman"/>
          <w:b/>
          <w:sz w:val="24"/>
          <w:szCs w:val="24"/>
        </w:rPr>
        <w:t>4</w:t>
      </w:r>
    </w:p>
    <w:p w14:paraId="1D203E79" w14:textId="4AD5FA5F" w:rsidR="00F95F91" w:rsidRPr="00AD5653" w:rsidRDefault="00F95F91" w:rsidP="00AD5653">
      <w:pPr>
        <w:tabs>
          <w:tab w:val="left" w:pos="709"/>
          <w:tab w:val="left" w:pos="10065"/>
        </w:tabs>
        <w:spacing w:after="0" w:line="360" w:lineRule="auto"/>
        <w:jc w:val="both"/>
        <w:rPr>
          <w:rFonts w:ascii="Times New Roman" w:eastAsia="Times New Roman" w:hAnsi="Times New Roman" w:cs="Times New Roman"/>
          <w:sz w:val="24"/>
          <w:szCs w:val="24"/>
          <w:lang w:eastAsia="pl-PL"/>
        </w:rPr>
      </w:pPr>
      <w:r w:rsidRPr="00AD5653">
        <w:rPr>
          <w:rFonts w:ascii="Times New Roman" w:eastAsia="Times New Roman" w:hAnsi="Times New Roman" w:cs="Times New Roman"/>
          <w:sz w:val="24"/>
          <w:szCs w:val="24"/>
          <w:lang w:eastAsia="pl-PL"/>
        </w:rPr>
        <w:t xml:space="preserve">Przewodniczący Komisji Stałej Rady Powiatu Pan Piotr </w:t>
      </w:r>
      <w:proofErr w:type="spellStart"/>
      <w:r w:rsidRPr="00AD5653">
        <w:rPr>
          <w:rFonts w:ascii="Times New Roman" w:eastAsia="Times New Roman" w:hAnsi="Times New Roman" w:cs="Times New Roman"/>
          <w:sz w:val="24"/>
          <w:szCs w:val="24"/>
          <w:lang w:eastAsia="pl-PL"/>
        </w:rPr>
        <w:t>Mościnski</w:t>
      </w:r>
      <w:proofErr w:type="spellEnd"/>
      <w:r w:rsidRPr="00AD5653">
        <w:rPr>
          <w:rFonts w:ascii="Times New Roman" w:eastAsia="Times New Roman" w:hAnsi="Times New Roman" w:cs="Times New Roman"/>
          <w:sz w:val="24"/>
          <w:szCs w:val="24"/>
          <w:lang w:eastAsia="pl-PL"/>
        </w:rPr>
        <w:t xml:space="preserve"> podziękował </w:t>
      </w:r>
      <w:r w:rsidRPr="00AD5653">
        <w:rPr>
          <w:rFonts w:ascii="Times New Roman" w:eastAsia="Times New Roman" w:hAnsi="Times New Roman" w:cs="Times New Roman"/>
          <w:sz w:val="24"/>
          <w:szCs w:val="24"/>
          <w:lang w:eastAsia="pl-PL"/>
        </w:rPr>
        <w:br/>
        <w:t>za pracę oraz przybycie i zamknął X</w:t>
      </w:r>
      <w:r w:rsidR="00F46155">
        <w:rPr>
          <w:rFonts w:ascii="Times New Roman" w:eastAsia="Times New Roman" w:hAnsi="Times New Roman" w:cs="Times New Roman"/>
          <w:sz w:val="24"/>
          <w:szCs w:val="24"/>
          <w:lang w:eastAsia="pl-PL"/>
        </w:rPr>
        <w:t>XX</w:t>
      </w:r>
      <w:r w:rsidR="005654B3">
        <w:rPr>
          <w:rFonts w:ascii="Times New Roman" w:eastAsia="Times New Roman" w:hAnsi="Times New Roman" w:cs="Times New Roman"/>
          <w:sz w:val="24"/>
          <w:szCs w:val="24"/>
          <w:lang w:eastAsia="pl-PL"/>
        </w:rPr>
        <w:t>II</w:t>
      </w:r>
      <w:r w:rsidRPr="00AD5653">
        <w:rPr>
          <w:rFonts w:ascii="Times New Roman" w:eastAsia="Times New Roman" w:hAnsi="Times New Roman" w:cs="Times New Roman"/>
          <w:sz w:val="24"/>
          <w:szCs w:val="24"/>
          <w:lang w:eastAsia="pl-PL"/>
        </w:rPr>
        <w:t xml:space="preserve"> (</w:t>
      </w:r>
      <w:r w:rsidR="00F46155">
        <w:rPr>
          <w:rFonts w:ascii="Times New Roman" w:eastAsia="Times New Roman" w:hAnsi="Times New Roman" w:cs="Times New Roman"/>
          <w:sz w:val="24"/>
          <w:szCs w:val="24"/>
          <w:lang w:eastAsia="pl-PL"/>
        </w:rPr>
        <w:t>3</w:t>
      </w:r>
      <w:r w:rsidR="005654B3">
        <w:rPr>
          <w:rFonts w:ascii="Times New Roman" w:eastAsia="Times New Roman" w:hAnsi="Times New Roman" w:cs="Times New Roman"/>
          <w:sz w:val="24"/>
          <w:szCs w:val="24"/>
          <w:lang w:eastAsia="pl-PL"/>
        </w:rPr>
        <w:t>2</w:t>
      </w:r>
      <w:r w:rsidRPr="00AD5653">
        <w:rPr>
          <w:rFonts w:ascii="Times New Roman" w:eastAsia="Times New Roman" w:hAnsi="Times New Roman" w:cs="Times New Roman"/>
          <w:sz w:val="24"/>
          <w:szCs w:val="24"/>
          <w:lang w:eastAsia="pl-PL"/>
        </w:rPr>
        <w:t>) posiedzenie Komisji Stałej Rady Powiatu.</w:t>
      </w:r>
    </w:p>
    <w:p w14:paraId="79096DF0" w14:textId="77777777" w:rsidR="00F95F91" w:rsidRPr="00AD5653" w:rsidRDefault="00F95F91" w:rsidP="00FC6470">
      <w:pPr>
        <w:tabs>
          <w:tab w:val="left" w:pos="709"/>
          <w:tab w:val="left" w:pos="10065"/>
        </w:tabs>
        <w:spacing w:after="0" w:line="240" w:lineRule="auto"/>
        <w:jc w:val="both"/>
        <w:rPr>
          <w:rFonts w:ascii="Times New Roman" w:eastAsia="Times New Roman" w:hAnsi="Times New Roman" w:cs="Times New Roman"/>
          <w:sz w:val="24"/>
          <w:szCs w:val="24"/>
          <w:lang w:eastAsia="pl-PL"/>
        </w:rPr>
      </w:pPr>
    </w:p>
    <w:p w14:paraId="79CB830D" w14:textId="77777777" w:rsidR="00F95F91" w:rsidRPr="00CE3827" w:rsidRDefault="00F95F91" w:rsidP="00FC6470">
      <w:pPr>
        <w:tabs>
          <w:tab w:val="left" w:pos="284"/>
          <w:tab w:val="left" w:pos="426"/>
        </w:tabs>
        <w:spacing w:after="0" w:line="240" w:lineRule="auto"/>
        <w:jc w:val="both"/>
        <w:rPr>
          <w:rFonts w:ascii="Times New Roman" w:eastAsia="Times New Roman" w:hAnsi="Times New Roman" w:cs="Times New Roman"/>
          <w:i/>
          <w:sz w:val="20"/>
          <w:szCs w:val="20"/>
          <w:lang w:eastAsia="pl-PL"/>
        </w:rPr>
      </w:pPr>
      <w:r w:rsidRPr="00CE3827">
        <w:rPr>
          <w:rFonts w:ascii="Times New Roman" w:eastAsia="Times New Roman" w:hAnsi="Times New Roman" w:cs="Times New Roman"/>
          <w:i/>
          <w:sz w:val="20"/>
          <w:szCs w:val="20"/>
          <w:lang w:eastAsia="pl-PL"/>
        </w:rPr>
        <w:t>Na tym protokół skończono.</w:t>
      </w:r>
    </w:p>
    <w:p w14:paraId="41EBFECC" w14:textId="5B8BA9B2" w:rsidR="00F95F91" w:rsidRPr="00C1496B" w:rsidRDefault="00F95F91" w:rsidP="00FC6470">
      <w:pPr>
        <w:tabs>
          <w:tab w:val="left" w:pos="284"/>
          <w:tab w:val="left" w:pos="426"/>
        </w:tabs>
        <w:spacing w:after="0" w:line="240" w:lineRule="auto"/>
        <w:jc w:val="both"/>
        <w:rPr>
          <w:rFonts w:ascii="Times New Roman" w:eastAsia="Times New Roman" w:hAnsi="Times New Roman" w:cs="Times New Roman"/>
          <w:i/>
          <w:sz w:val="20"/>
          <w:szCs w:val="20"/>
          <w:lang w:eastAsia="pl-PL"/>
        </w:rPr>
      </w:pPr>
      <w:r w:rsidRPr="00CE3827">
        <w:rPr>
          <w:rFonts w:ascii="Times New Roman" w:eastAsia="Times New Roman" w:hAnsi="Times New Roman" w:cs="Times New Roman"/>
          <w:i/>
          <w:sz w:val="20"/>
          <w:szCs w:val="20"/>
          <w:lang w:eastAsia="pl-PL"/>
        </w:rPr>
        <w:t xml:space="preserve">Protokół składa się z </w:t>
      </w:r>
      <w:r w:rsidR="00FC6470">
        <w:rPr>
          <w:rFonts w:ascii="Times New Roman" w:eastAsia="Times New Roman" w:hAnsi="Times New Roman" w:cs="Times New Roman"/>
          <w:i/>
          <w:sz w:val="20"/>
          <w:szCs w:val="20"/>
          <w:lang w:eastAsia="pl-PL"/>
        </w:rPr>
        <w:t>17</w:t>
      </w:r>
      <w:r w:rsidRPr="00CE3827">
        <w:rPr>
          <w:rFonts w:ascii="Times New Roman" w:eastAsia="Times New Roman" w:hAnsi="Times New Roman" w:cs="Times New Roman"/>
          <w:i/>
          <w:sz w:val="20"/>
          <w:szCs w:val="20"/>
          <w:lang w:eastAsia="pl-PL"/>
        </w:rPr>
        <w:t xml:space="preserve"> stron kolejno ponumerowanych.</w:t>
      </w:r>
    </w:p>
    <w:p w14:paraId="159AB33A" w14:textId="1DF0298C" w:rsidR="00F95F91" w:rsidRPr="00AD5653" w:rsidRDefault="00F95F91" w:rsidP="00FC6470">
      <w:pPr>
        <w:spacing w:after="0" w:line="240" w:lineRule="auto"/>
        <w:ind w:left="4248" w:firstLine="708"/>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Przewodniczący Komisji</w:t>
      </w:r>
    </w:p>
    <w:p w14:paraId="6ADA66C0" w14:textId="61B66598" w:rsidR="00F95F91" w:rsidRPr="00AD5653" w:rsidRDefault="00F95F91" w:rsidP="00FC6470">
      <w:pPr>
        <w:spacing w:after="0" w:line="240" w:lineRule="auto"/>
        <w:ind w:left="4248" w:firstLine="708"/>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Planowania, Budżetu, Finansów,</w:t>
      </w:r>
    </w:p>
    <w:p w14:paraId="57A4B3CF" w14:textId="01AEE172" w:rsidR="00F95F91" w:rsidRPr="00AD5653" w:rsidRDefault="00F95F91" w:rsidP="00FC6470">
      <w:pPr>
        <w:spacing w:after="0" w:line="240" w:lineRule="auto"/>
        <w:ind w:left="4248" w:firstLine="708"/>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Promocji Powiatu, Gospodarki,</w:t>
      </w:r>
    </w:p>
    <w:p w14:paraId="6492E0F1" w14:textId="2E8F4855" w:rsidR="00F95F91" w:rsidRPr="00AD5653" w:rsidRDefault="00F95F91" w:rsidP="00FC6470">
      <w:pPr>
        <w:spacing w:after="0" w:line="240" w:lineRule="auto"/>
        <w:ind w:left="4248" w:firstLine="708"/>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Ochrony Środowiska, Zdrowia,</w:t>
      </w:r>
    </w:p>
    <w:p w14:paraId="71CC6819" w14:textId="4A4BF976" w:rsidR="00F95F91" w:rsidRPr="00AD5653" w:rsidRDefault="00F95F91" w:rsidP="00FC6470">
      <w:pPr>
        <w:spacing w:after="0" w:line="240" w:lineRule="auto"/>
        <w:ind w:left="4956"/>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Oświaty i Polityki Społecznej</w:t>
      </w:r>
    </w:p>
    <w:p w14:paraId="35FB609F" w14:textId="77777777" w:rsidR="00F46155" w:rsidRDefault="00F46155" w:rsidP="00F46155">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center"/>
        <w:rPr>
          <w:rFonts w:ascii="Times New Roman" w:eastAsia="Times New Roman" w:hAnsi="Times New Roman" w:cs="Times New Roman"/>
          <w:b/>
          <w:i/>
          <w:snapToGrid w:val="0"/>
          <w:sz w:val="24"/>
          <w:szCs w:val="24"/>
          <w:lang w:eastAsia="pl-PL"/>
        </w:rPr>
      </w:pPr>
    </w:p>
    <w:p w14:paraId="42BC3C15" w14:textId="3D0ACDAC" w:rsidR="00F95F91" w:rsidRPr="00AD5653" w:rsidRDefault="00F46155" w:rsidP="00F46155">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center"/>
        <w:rPr>
          <w:rFonts w:ascii="Times New Roman" w:eastAsia="Times New Roman" w:hAnsi="Times New Roman" w:cs="Times New Roman"/>
          <w:b/>
          <w:i/>
          <w:snapToGrid w:val="0"/>
          <w:sz w:val="24"/>
          <w:szCs w:val="24"/>
          <w:lang w:eastAsia="pl-PL"/>
        </w:rPr>
      </w:pP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sidR="00F95F91" w:rsidRPr="00AD5653">
        <w:rPr>
          <w:rFonts w:ascii="Times New Roman" w:eastAsia="Times New Roman" w:hAnsi="Times New Roman" w:cs="Times New Roman"/>
          <w:b/>
          <w:i/>
          <w:snapToGrid w:val="0"/>
          <w:sz w:val="24"/>
          <w:szCs w:val="24"/>
          <w:lang w:eastAsia="pl-PL"/>
        </w:rPr>
        <w:t>Piotr Mościński</w:t>
      </w:r>
    </w:p>
    <w:p w14:paraId="6BE5EEFF" w14:textId="77777777" w:rsidR="00F46155" w:rsidRPr="00AD5653" w:rsidRDefault="00F46155" w:rsidP="00AD5653">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4"/>
          <w:szCs w:val="24"/>
          <w:lang w:eastAsia="pl-PL"/>
        </w:rPr>
      </w:pPr>
    </w:p>
    <w:p w14:paraId="77A8B6BA"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54181C17"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135202CC"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19CEDC7D"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401224A5"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1AF6CF83"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16EADBA2"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3E9BEBF3"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682A0E5A"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2410D299"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2EBD46BD"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3CADCBC7"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38E937F4"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3671FDC6"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6F9E3B89"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670524EE"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3DD306C5" w14:textId="77777777" w:rsidR="00FC6470" w:rsidRDefault="00FC6470"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62FD985D" w14:textId="63B78264" w:rsidR="00F95F91" w:rsidRPr="00CE3827" w:rsidRDefault="00F95F91"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r w:rsidRPr="00CE3827">
        <w:rPr>
          <w:rFonts w:ascii="Times New Roman" w:eastAsia="Times New Roman" w:hAnsi="Times New Roman" w:cs="Times New Roman"/>
          <w:i/>
          <w:snapToGrid w:val="0"/>
          <w:sz w:val="20"/>
          <w:szCs w:val="20"/>
          <w:lang w:eastAsia="pl-PL"/>
        </w:rPr>
        <w:t xml:space="preserve">Protokołowała: Monika Bruszewska </w:t>
      </w:r>
      <w:r w:rsidR="005654B3">
        <w:rPr>
          <w:rFonts w:ascii="Times New Roman" w:eastAsia="Times New Roman" w:hAnsi="Times New Roman" w:cs="Times New Roman"/>
          <w:i/>
          <w:snapToGrid w:val="0"/>
          <w:sz w:val="20"/>
          <w:szCs w:val="20"/>
          <w:lang w:eastAsia="pl-PL"/>
        </w:rPr>
        <w:t>1</w:t>
      </w:r>
      <w:r w:rsidR="00F46155">
        <w:rPr>
          <w:rFonts w:ascii="Times New Roman" w:eastAsia="Times New Roman" w:hAnsi="Times New Roman" w:cs="Times New Roman"/>
          <w:i/>
          <w:snapToGrid w:val="0"/>
          <w:sz w:val="20"/>
          <w:szCs w:val="20"/>
          <w:lang w:eastAsia="pl-PL"/>
        </w:rPr>
        <w:t>6</w:t>
      </w:r>
      <w:r w:rsidRPr="00CE3827">
        <w:rPr>
          <w:rFonts w:ascii="Times New Roman" w:eastAsia="Times New Roman" w:hAnsi="Times New Roman" w:cs="Times New Roman"/>
          <w:i/>
          <w:snapToGrid w:val="0"/>
          <w:sz w:val="20"/>
          <w:szCs w:val="20"/>
          <w:lang w:eastAsia="pl-PL"/>
        </w:rPr>
        <w:t>.0</w:t>
      </w:r>
      <w:r w:rsidR="005654B3">
        <w:rPr>
          <w:rFonts w:ascii="Times New Roman" w:eastAsia="Times New Roman" w:hAnsi="Times New Roman" w:cs="Times New Roman"/>
          <w:i/>
          <w:snapToGrid w:val="0"/>
          <w:sz w:val="20"/>
          <w:szCs w:val="20"/>
          <w:lang w:eastAsia="pl-PL"/>
        </w:rPr>
        <w:t>7</w:t>
      </w:r>
      <w:r w:rsidRPr="00CE3827">
        <w:rPr>
          <w:rFonts w:ascii="Times New Roman" w:eastAsia="Times New Roman" w:hAnsi="Times New Roman" w:cs="Times New Roman"/>
          <w:i/>
          <w:snapToGrid w:val="0"/>
          <w:sz w:val="20"/>
          <w:szCs w:val="20"/>
          <w:lang w:eastAsia="pl-PL"/>
        </w:rPr>
        <w:t>.202</w:t>
      </w:r>
      <w:r w:rsidR="00F46155">
        <w:rPr>
          <w:rFonts w:ascii="Times New Roman" w:eastAsia="Times New Roman" w:hAnsi="Times New Roman" w:cs="Times New Roman"/>
          <w:i/>
          <w:snapToGrid w:val="0"/>
          <w:sz w:val="20"/>
          <w:szCs w:val="20"/>
          <w:lang w:eastAsia="pl-PL"/>
        </w:rPr>
        <w:t>6</w:t>
      </w:r>
      <w:r w:rsidRPr="00CE3827">
        <w:rPr>
          <w:rFonts w:ascii="Times New Roman" w:eastAsia="Times New Roman" w:hAnsi="Times New Roman" w:cs="Times New Roman"/>
          <w:i/>
          <w:snapToGrid w:val="0"/>
          <w:sz w:val="20"/>
          <w:szCs w:val="20"/>
          <w:lang w:eastAsia="pl-PL"/>
        </w:rPr>
        <w:t xml:space="preserve"> r.</w:t>
      </w:r>
    </w:p>
    <w:sectPr w:rsidR="00F95F91" w:rsidRPr="00CE3827" w:rsidSect="00FC6470">
      <w:footerReference w:type="default" r:id="rId8"/>
      <w:pgSz w:w="11906" w:h="16838"/>
      <w:pgMar w:top="709"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CCAF2" w14:textId="77777777" w:rsidR="00BD38AA" w:rsidRDefault="00BD38AA" w:rsidP="00CE3827">
      <w:pPr>
        <w:spacing w:after="0" w:line="240" w:lineRule="auto"/>
      </w:pPr>
      <w:r>
        <w:separator/>
      </w:r>
    </w:p>
  </w:endnote>
  <w:endnote w:type="continuationSeparator" w:id="0">
    <w:p w14:paraId="57904218" w14:textId="77777777" w:rsidR="00BD38AA" w:rsidRDefault="00BD38AA" w:rsidP="00CE3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11072"/>
      <w:docPartObj>
        <w:docPartGallery w:val="Page Numbers (Bottom of Page)"/>
        <w:docPartUnique/>
      </w:docPartObj>
    </w:sdtPr>
    <w:sdtContent>
      <w:p w14:paraId="0184C104" w14:textId="18EC1952" w:rsidR="00CE3827" w:rsidRDefault="00CE3827">
        <w:pPr>
          <w:pStyle w:val="Stopka"/>
          <w:jc w:val="right"/>
        </w:pPr>
        <w:r>
          <w:fldChar w:fldCharType="begin"/>
        </w:r>
        <w:r>
          <w:instrText>PAGE   \* MERGEFORMAT</w:instrText>
        </w:r>
        <w:r>
          <w:fldChar w:fldCharType="separate"/>
        </w:r>
        <w:r>
          <w:t>2</w:t>
        </w:r>
        <w:r>
          <w:fldChar w:fldCharType="end"/>
        </w:r>
      </w:p>
    </w:sdtContent>
  </w:sdt>
  <w:p w14:paraId="4D7FD6CC" w14:textId="77777777" w:rsidR="00CE3827" w:rsidRDefault="00CE382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AA451" w14:textId="77777777" w:rsidR="00BD38AA" w:rsidRDefault="00BD38AA" w:rsidP="00CE3827">
      <w:pPr>
        <w:spacing w:after="0" w:line="240" w:lineRule="auto"/>
      </w:pPr>
      <w:r>
        <w:separator/>
      </w:r>
    </w:p>
  </w:footnote>
  <w:footnote w:type="continuationSeparator" w:id="0">
    <w:p w14:paraId="7B4686DA" w14:textId="77777777" w:rsidR="00BD38AA" w:rsidRDefault="00BD38AA" w:rsidP="00CE3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52D38"/>
    <w:multiLevelType w:val="multilevel"/>
    <w:tmpl w:val="D632B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F40DE9"/>
    <w:multiLevelType w:val="multilevel"/>
    <w:tmpl w:val="9AC88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5C70E9"/>
    <w:multiLevelType w:val="multilevel"/>
    <w:tmpl w:val="BF76C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7698756">
    <w:abstractNumId w:val="0"/>
  </w:num>
  <w:num w:numId="2" w16cid:durableId="975332662">
    <w:abstractNumId w:val="2"/>
  </w:num>
  <w:num w:numId="3" w16cid:durableId="14427228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6A6"/>
    <w:rsid w:val="00005887"/>
    <w:rsid w:val="0000628B"/>
    <w:rsid w:val="00061A85"/>
    <w:rsid w:val="000F43A0"/>
    <w:rsid w:val="001263E1"/>
    <w:rsid w:val="001B76A6"/>
    <w:rsid w:val="001C293D"/>
    <w:rsid w:val="001D2049"/>
    <w:rsid w:val="0025175E"/>
    <w:rsid w:val="002743C5"/>
    <w:rsid w:val="00305829"/>
    <w:rsid w:val="0032405D"/>
    <w:rsid w:val="00397099"/>
    <w:rsid w:val="00397B28"/>
    <w:rsid w:val="003B7758"/>
    <w:rsid w:val="00443B7B"/>
    <w:rsid w:val="00476527"/>
    <w:rsid w:val="004D3303"/>
    <w:rsid w:val="005654B3"/>
    <w:rsid w:val="00574A9F"/>
    <w:rsid w:val="005A222C"/>
    <w:rsid w:val="006C7771"/>
    <w:rsid w:val="006D1DA2"/>
    <w:rsid w:val="00713CEF"/>
    <w:rsid w:val="007338DE"/>
    <w:rsid w:val="00790B40"/>
    <w:rsid w:val="00797C5A"/>
    <w:rsid w:val="007D1460"/>
    <w:rsid w:val="007E6106"/>
    <w:rsid w:val="00877372"/>
    <w:rsid w:val="0087744B"/>
    <w:rsid w:val="00877B38"/>
    <w:rsid w:val="008A5D32"/>
    <w:rsid w:val="008B78AA"/>
    <w:rsid w:val="008C5E4F"/>
    <w:rsid w:val="008F4FF1"/>
    <w:rsid w:val="008F5607"/>
    <w:rsid w:val="00927734"/>
    <w:rsid w:val="00957236"/>
    <w:rsid w:val="009A6869"/>
    <w:rsid w:val="009A7D84"/>
    <w:rsid w:val="009B6A08"/>
    <w:rsid w:val="009D405F"/>
    <w:rsid w:val="00A01BEE"/>
    <w:rsid w:val="00A06454"/>
    <w:rsid w:val="00A429F6"/>
    <w:rsid w:val="00A93389"/>
    <w:rsid w:val="00AA5C63"/>
    <w:rsid w:val="00AD5653"/>
    <w:rsid w:val="00B01CDC"/>
    <w:rsid w:val="00B06862"/>
    <w:rsid w:val="00B239E6"/>
    <w:rsid w:val="00B63914"/>
    <w:rsid w:val="00B8787E"/>
    <w:rsid w:val="00B9459E"/>
    <w:rsid w:val="00BA7075"/>
    <w:rsid w:val="00BD38AA"/>
    <w:rsid w:val="00BE5933"/>
    <w:rsid w:val="00C1496B"/>
    <w:rsid w:val="00CC15C1"/>
    <w:rsid w:val="00CC3B66"/>
    <w:rsid w:val="00CE3827"/>
    <w:rsid w:val="00D1771E"/>
    <w:rsid w:val="00DC6C72"/>
    <w:rsid w:val="00DF0BCA"/>
    <w:rsid w:val="00DF2398"/>
    <w:rsid w:val="00E01BE6"/>
    <w:rsid w:val="00E158F1"/>
    <w:rsid w:val="00E20550"/>
    <w:rsid w:val="00E412C2"/>
    <w:rsid w:val="00E43327"/>
    <w:rsid w:val="00E86297"/>
    <w:rsid w:val="00EE4251"/>
    <w:rsid w:val="00EF3F1B"/>
    <w:rsid w:val="00F12A61"/>
    <w:rsid w:val="00F46155"/>
    <w:rsid w:val="00F670C3"/>
    <w:rsid w:val="00F95F91"/>
    <w:rsid w:val="00FC6470"/>
    <w:rsid w:val="00FE34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2DFA6"/>
  <w15:chartTrackingRefBased/>
  <w15:docId w15:val="{278FCA49-5FE1-48E0-AF4C-B072560E7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E38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3827"/>
  </w:style>
  <w:style w:type="paragraph" w:styleId="Stopka">
    <w:name w:val="footer"/>
    <w:basedOn w:val="Normalny"/>
    <w:link w:val="StopkaZnak"/>
    <w:uiPriority w:val="99"/>
    <w:unhideWhenUsed/>
    <w:rsid w:val="00CE38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E3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83B23-14DE-4890-8729-1417121ED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17</Pages>
  <Words>6359</Words>
  <Characters>38159</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Kibitlewska</dc:creator>
  <cp:keywords/>
  <dc:description/>
  <cp:lastModifiedBy>Monika Bruszewska</cp:lastModifiedBy>
  <cp:revision>15</cp:revision>
  <dcterms:created xsi:type="dcterms:W3CDTF">2026-06-13T09:56:00Z</dcterms:created>
  <dcterms:modified xsi:type="dcterms:W3CDTF">2026-08-07T11:55:00Z</dcterms:modified>
</cp:coreProperties>
</file>