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0836" w14:textId="0DFDDD0E"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 xml:space="preserve">Protokół z </w:t>
      </w:r>
      <w:r w:rsidR="008F51EE">
        <w:rPr>
          <w:b/>
          <w:i/>
          <w:color w:val="000000"/>
          <w:sz w:val="24"/>
          <w:szCs w:val="24"/>
        </w:rPr>
        <w:t>L</w:t>
      </w:r>
      <w:r w:rsidRPr="00C005CF">
        <w:rPr>
          <w:b/>
          <w:i/>
          <w:color w:val="000000"/>
          <w:sz w:val="24"/>
          <w:szCs w:val="24"/>
        </w:rPr>
        <w:t>X</w:t>
      </w:r>
      <w:r w:rsidR="0032708C">
        <w:rPr>
          <w:b/>
          <w:i/>
          <w:color w:val="000000"/>
          <w:sz w:val="24"/>
          <w:szCs w:val="24"/>
        </w:rPr>
        <w:t>X</w:t>
      </w:r>
      <w:r w:rsidR="004A6FD4">
        <w:rPr>
          <w:b/>
          <w:i/>
          <w:color w:val="000000"/>
          <w:sz w:val="24"/>
          <w:szCs w:val="24"/>
        </w:rPr>
        <w:t>V</w:t>
      </w:r>
      <w:r w:rsidR="002835AE">
        <w:rPr>
          <w:b/>
          <w:i/>
          <w:color w:val="000000"/>
          <w:sz w:val="24"/>
          <w:szCs w:val="24"/>
        </w:rPr>
        <w:t>I</w:t>
      </w:r>
      <w:r w:rsidR="005D1C1C">
        <w:rPr>
          <w:b/>
          <w:i/>
          <w:color w:val="000000"/>
          <w:sz w:val="24"/>
          <w:szCs w:val="24"/>
        </w:rPr>
        <w:t>II</w:t>
      </w:r>
      <w:r w:rsidRPr="00C005CF">
        <w:rPr>
          <w:b/>
          <w:i/>
          <w:color w:val="000000"/>
          <w:sz w:val="24"/>
          <w:szCs w:val="24"/>
        </w:rPr>
        <w:t xml:space="preserve"> (</w:t>
      </w:r>
      <w:r w:rsidR="0032708C">
        <w:rPr>
          <w:b/>
          <w:i/>
          <w:color w:val="000000"/>
          <w:sz w:val="24"/>
          <w:szCs w:val="24"/>
        </w:rPr>
        <w:t>7</w:t>
      </w:r>
      <w:r w:rsidR="005D1C1C">
        <w:rPr>
          <w:b/>
          <w:i/>
          <w:color w:val="000000"/>
          <w:sz w:val="24"/>
          <w:szCs w:val="24"/>
        </w:rPr>
        <w:t>8</w:t>
      </w:r>
      <w:r w:rsidRPr="00C005CF">
        <w:rPr>
          <w:b/>
          <w:i/>
          <w:color w:val="000000"/>
          <w:sz w:val="24"/>
          <w:szCs w:val="24"/>
        </w:rPr>
        <w:t>) posiedzenia</w:t>
      </w:r>
    </w:p>
    <w:p w14:paraId="2AEEC860" w14:textId="77777777"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Zarządu Powiatu w Gołdapi.</w:t>
      </w:r>
    </w:p>
    <w:p w14:paraId="2589CCAA" w14:textId="4CA3DCF1" w:rsidR="004A22C9" w:rsidRPr="00C005CF" w:rsidRDefault="004A22C9" w:rsidP="00C005CF">
      <w:pPr>
        <w:tabs>
          <w:tab w:val="left" w:pos="284"/>
          <w:tab w:val="center" w:pos="4536"/>
          <w:tab w:val="right" w:pos="9072"/>
        </w:tabs>
        <w:spacing w:line="360" w:lineRule="auto"/>
        <w:jc w:val="center"/>
        <w:rPr>
          <w:b/>
          <w:i/>
          <w:color w:val="000000"/>
          <w:sz w:val="24"/>
          <w:szCs w:val="24"/>
          <w:vertAlign w:val="superscript"/>
        </w:rPr>
      </w:pPr>
      <w:r w:rsidRPr="00C005CF">
        <w:rPr>
          <w:b/>
          <w:i/>
          <w:color w:val="000000"/>
          <w:sz w:val="24"/>
          <w:szCs w:val="24"/>
        </w:rPr>
        <w:t xml:space="preserve">w dniu </w:t>
      </w:r>
      <w:r w:rsidR="005D1C1C">
        <w:rPr>
          <w:b/>
          <w:i/>
          <w:color w:val="000000"/>
          <w:sz w:val="24"/>
          <w:szCs w:val="24"/>
        </w:rPr>
        <w:t>29</w:t>
      </w:r>
      <w:r w:rsidRPr="00C005CF">
        <w:rPr>
          <w:b/>
          <w:i/>
          <w:color w:val="000000"/>
          <w:sz w:val="24"/>
          <w:szCs w:val="24"/>
        </w:rPr>
        <w:t xml:space="preserve"> </w:t>
      </w:r>
      <w:r w:rsidR="002835AE">
        <w:rPr>
          <w:b/>
          <w:i/>
          <w:color w:val="000000"/>
          <w:sz w:val="24"/>
          <w:szCs w:val="24"/>
        </w:rPr>
        <w:t>września</w:t>
      </w:r>
      <w:r w:rsidRPr="00C005CF">
        <w:rPr>
          <w:b/>
          <w:i/>
          <w:color w:val="000000"/>
          <w:sz w:val="24"/>
          <w:szCs w:val="24"/>
        </w:rPr>
        <w:t xml:space="preserve"> 202</w:t>
      </w:r>
      <w:r w:rsidR="00CA58E5">
        <w:rPr>
          <w:b/>
          <w:i/>
          <w:color w:val="000000"/>
          <w:sz w:val="24"/>
          <w:szCs w:val="24"/>
        </w:rPr>
        <w:t>6</w:t>
      </w:r>
      <w:r w:rsidRPr="00C005CF">
        <w:rPr>
          <w:b/>
          <w:i/>
          <w:color w:val="000000"/>
          <w:sz w:val="24"/>
          <w:szCs w:val="24"/>
        </w:rPr>
        <w:t xml:space="preserve"> roku</w:t>
      </w:r>
    </w:p>
    <w:p w14:paraId="327D5BAB" w14:textId="77777777" w:rsidR="004A22C9" w:rsidRPr="00C005CF" w:rsidRDefault="004A22C9" w:rsidP="00C005CF">
      <w:pPr>
        <w:tabs>
          <w:tab w:val="left" w:pos="284"/>
        </w:tabs>
        <w:spacing w:line="360" w:lineRule="auto"/>
        <w:jc w:val="both"/>
        <w:rPr>
          <w:b/>
          <w:i/>
          <w:sz w:val="24"/>
          <w:szCs w:val="24"/>
        </w:rPr>
      </w:pPr>
    </w:p>
    <w:p w14:paraId="0E3274A8" w14:textId="227CE787" w:rsidR="004A22C9" w:rsidRPr="00C005CF" w:rsidRDefault="004A22C9" w:rsidP="00C005CF">
      <w:pPr>
        <w:tabs>
          <w:tab w:val="left" w:pos="284"/>
        </w:tabs>
        <w:spacing w:line="360" w:lineRule="auto"/>
        <w:jc w:val="both"/>
        <w:rPr>
          <w:b/>
          <w:i/>
          <w:sz w:val="24"/>
          <w:szCs w:val="24"/>
          <w:vertAlign w:val="superscript"/>
        </w:rPr>
      </w:pP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t xml:space="preserve">godz. </w:t>
      </w:r>
      <w:r w:rsidR="005D1C1C">
        <w:rPr>
          <w:b/>
          <w:i/>
          <w:sz w:val="24"/>
          <w:szCs w:val="24"/>
        </w:rPr>
        <w:t>15</w:t>
      </w:r>
      <w:r w:rsidR="002835AE" w:rsidRPr="002835AE">
        <w:rPr>
          <w:b/>
          <w:i/>
          <w:sz w:val="24"/>
          <w:szCs w:val="24"/>
          <w:vertAlign w:val="superscript"/>
        </w:rPr>
        <w:t>00</w:t>
      </w:r>
      <w:r w:rsidRPr="00C005CF">
        <w:rPr>
          <w:b/>
          <w:i/>
          <w:sz w:val="24"/>
          <w:szCs w:val="24"/>
        </w:rPr>
        <w:t xml:space="preserve"> – </w:t>
      </w:r>
      <w:r w:rsidR="005D1C1C">
        <w:rPr>
          <w:b/>
          <w:i/>
          <w:sz w:val="24"/>
          <w:szCs w:val="24"/>
        </w:rPr>
        <w:t>15</w:t>
      </w:r>
      <w:r w:rsidR="005D1C1C">
        <w:rPr>
          <w:b/>
          <w:i/>
          <w:sz w:val="24"/>
          <w:szCs w:val="24"/>
          <w:vertAlign w:val="superscript"/>
        </w:rPr>
        <w:t>25</w:t>
      </w:r>
    </w:p>
    <w:p w14:paraId="40B21A16" w14:textId="77777777" w:rsidR="004A22C9" w:rsidRPr="00C005CF" w:rsidRDefault="004A22C9" w:rsidP="00C005CF">
      <w:pPr>
        <w:tabs>
          <w:tab w:val="left" w:pos="284"/>
        </w:tabs>
        <w:spacing w:line="360" w:lineRule="auto"/>
        <w:jc w:val="both"/>
        <w:rPr>
          <w:b/>
          <w:i/>
          <w:sz w:val="24"/>
          <w:szCs w:val="24"/>
          <w:vertAlign w:val="superscript"/>
        </w:rPr>
      </w:pPr>
    </w:p>
    <w:p w14:paraId="0B9F9BA8" w14:textId="77777777" w:rsidR="004A22C9" w:rsidRPr="00C005CF" w:rsidRDefault="004A22C9" w:rsidP="00C005CF">
      <w:pPr>
        <w:tabs>
          <w:tab w:val="right" w:pos="9073"/>
        </w:tabs>
        <w:suppressAutoHyphens/>
        <w:autoSpaceDN w:val="0"/>
        <w:spacing w:line="360" w:lineRule="auto"/>
        <w:ind w:right="-1"/>
        <w:jc w:val="both"/>
        <w:rPr>
          <w:b/>
          <w:color w:val="000000"/>
          <w:kern w:val="3"/>
          <w:sz w:val="24"/>
          <w:szCs w:val="24"/>
          <w:lang w:eastAsia="ar-SA"/>
        </w:rPr>
      </w:pPr>
      <w:r w:rsidRPr="00C005CF">
        <w:rPr>
          <w:b/>
          <w:color w:val="000000"/>
          <w:kern w:val="3"/>
          <w:sz w:val="24"/>
          <w:szCs w:val="24"/>
          <w:lang w:eastAsia="ar-SA"/>
        </w:rPr>
        <w:t>Ad.1</w:t>
      </w:r>
      <w:r w:rsidRPr="00C005CF">
        <w:rPr>
          <w:b/>
          <w:color w:val="000000"/>
          <w:kern w:val="3"/>
          <w:sz w:val="24"/>
          <w:szCs w:val="24"/>
          <w:lang w:eastAsia="ar-SA"/>
        </w:rPr>
        <w:tab/>
      </w:r>
    </w:p>
    <w:p w14:paraId="48454B6F" w14:textId="54065E8D" w:rsidR="0046495B" w:rsidRPr="0046495B" w:rsidRDefault="005D1C1C" w:rsidP="0046495B">
      <w:pPr>
        <w:tabs>
          <w:tab w:val="left" w:pos="284"/>
        </w:tabs>
        <w:spacing w:line="360" w:lineRule="auto"/>
        <w:jc w:val="both"/>
        <w:rPr>
          <w:bCs/>
          <w:i/>
          <w:iCs/>
          <w:color w:val="000000"/>
        </w:rPr>
      </w:pPr>
      <w:r>
        <w:rPr>
          <w:color w:val="000000"/>
          <w:sz w:val="24"/>
          <w:szCs w:val="24"/>
        </w:rPr>
        <w:t>Wicestarosta</w:t>
      </w:r>
      <w:r w:rsidR="004A22C9" w:rsidRPr="00C005CF">
        <w:rPr>
          <w:color w:val="000000"/>
          <w:sz w:val="24"/>
          <w:szCs w:val="24"/>
        </w:rPr>
        <w:t xml:space="preserve"> stwierdził</w:t>
      </w:r>
      <w:r>
        <w:rPr>
          <w:color w:val="000000"/>
          <w:sz w:val="24"/>
          <w:szCs w:val="24"/>
        </w:rPr>
        <w:t>a</w:t>
      </w:r>
      <w:r w:rsidR="004A22C9" w:rsidRPr="00C005CF">
        <w:rPr>
          <w:color w:val="000000"/>
          <w:sz w:val="24"/>
          <w:szCs w:val="24"/>
        </w:rPr>
        <w:t xml:space="preserve"> quorum pozwalające na podejmowanie prawomocnych decyzji </w:t>
      </w:r>
      <w:r w:rsidR="004A22C9" w:rsidRPr="00C005CF">
        <w:rPr>
          <w:color w:val="000000"/>
          <w:sz w:val="24"/>
          <w:szCs w:val="24"/>
        </w:rPr>
        <w:br/>
      </w:r>
      <w:r w:rsidR="004A22C9" w:rsidRPr="00C005CF">
        <w:rPr>
          <w:sz w:val="24"/>
          <w:szCs w:val="24"/>
        </w:rPr>
        <w:t xml:space="preserve">– </w:t>
      </w:r>
      <w:r>
        <w:rPr>
          <w:sz w:val="24"/>
          <w:szCs w:val="24"/>
        </w:rPr>
        <w:t>3</w:t>
      </w:r>
      <w:r w:rsidR="004A22C9" w:rsidRPr="00C005CF">
        <w:rPr>
          <w:sz w:val="24"/>
          <w:szCs w:val="24"/>
        </w:rPr>
        <w:t xml:space="preserve"> członków </w:t>
      </w:r>
      <w:r w:rsidR="004A22C9" w:rsidRPr="00C005CF">
        <w:rPr>
          <w:color w:val="000000"/>
          <w:sz w:val="24"/>
          <w:szCs w:val="24"/>
        </w:rPr>
        <w:t>zarządu</w:t>
      </w:r>
      <w:r w:rsidR="004A22C9" w:rsidRPr="00C005CF">
        <w:rPr>
          <w:i/>
          <w:iCs/>
          <w:sz w:val="24"/>
          <w:szCs w:val="24"/>
        </w:rPr>
        <w:t xml:space="preserve"> </w:t>
      </w:r>
      <w:r w:rsidR="004A22C9" w:rsidRPr="00C005CF">
        <w:rPr>
          <w:i/>
          <w:iCs/>
          <w:color w:val="000000"/>
        </w:rPr>
        <w:t>/lista obecności w załączeniu – zał. nr 1 do protokołu/,</w:t>
      </w:r>
      <w:r w:rsidR="004A22C9" w:rsidRPr="00C005CF">
        <w:rPr>
          <w:i/>
          <w:iCs/>
          <w:color w:val="000000"/>
          <w:sz w:val="24"/>
          <w:szCs w:val="24"/>
        </w:rPr>
        <w:t xml:space="preserve"> </w:t>
      </w:r>
      <w:r w:rsidR="004A22C9" w:rsidRPr="00C005CF">
        <w:rPr>
          <w:color w:val="000000"/>
          <w:sz w:val="24"/>
          <w:szCs w:val="24"/>
        </w:rPr>
        <w:t xml:space="preserve">otworzył </w:t>
      </w:r>
      <w:r w:rsidR="008F51EE">
        <w:rPr>
          <w:color w:val="000000"/>
          <w:sz w:val="24"/>
          <w:szCs w:val="24"/>
        </w:rPr>
        <w:t>L</w:t>
      </w:r>
      <w:r w:rsidR="004A22C9" w:rsidRPr="00C005CF">
        <w:rPr>
          <w:color w:val="000000"/>
          <w:sz w:val="24"/>
          <w:szCs w:val="24"/>
        </w:rPr>
        <w:t>X</w:t>
      </w:r>
      <w:r w:rsidR="0032708C">
        <w:rPr>
          <w:color w:val="000000"/>
          <w:sz w:val="24"/>
          <w:szCs w:val="24"/>
        </w:rPr>
        <w:t>X</w:t>
      </w:r>
      <w:r w:rsidR="004A6FD4">
        <w:rPr>
          <w:color w:val="000000"/>
          <w:sz w:val="24"/>
          <w:szCs w:val="24"/>
        </w:rPr>
        <w:t>V</w:t>
      </w:r>
      <w:r w:rsidR="00185835">
        <w:rPr>
          <w:color w:val="000000"/>
          <w:sz w:val="24"/>
          <w:szCs w:val="24"/>
        </w:rPr>
        <w:t>I</w:t>
      </w:r>
      <w:r>
        <w:rPr>
          <w:color w:val="000000"/>
          <w:sz w:val="24"/>
          <w:szCs w:val="24"/>
        </w:rPr>
        <w:t>II</w:t>
      </w:r>
      <w:r w:rsidR="004A22C9" w:rsidRPr="00C005CF">
        <w:rPr>
          <w:color w:val="000000"/>
          <w:sz w:val="24"/>
          <w:szCs w:val="24"/>
        </w:rPr>
        <w:t xml:space="preserve"> (</w:t>
      </w:r>
      <w:r w:rsidR="0032708C">
        <w:rPr>
          <w:color w:val="000000"/>
          <w:sz w:val="24"/>
          <w:szCs w:val="24"/>
        </w:rPr>
        <w:t>7</w:t>
      </w:r>
      <w:r>
        <w:rPr>
          <w:color w:val="000000"/>
          <w:sz w:val="24"/>
          <w:szCs w:val="24"/>
        </w:rPr>
        <w:t>8</w:t>
      </w:r>
      <w:r w:rsidR="004A22C9" w:rsidRPr="00C005CF">
        <w:rPr>
          <w:color w:val="000000"/>
          <w:sz w:val="24"/>
          <w:szCs w:val="24"/>
        </w:rPr>
        <w:t xml:space="preserve">) posiedzenie Zarządu Powiatu </w:t>
      </w:r>
      <w:r w:rsidR="004A22C9" w:rsidRPr="00C005CF">
        <w:rPr>
          <w:bCs/>
          <w:i/>
          <w:iCs/>
          <w:color w:val="000000"/>
        </w:rPr>
        <w:t>/porządek obrad w załączeniu- zał. nr 2 do protokołu/.</w:t>
      </w:r>
      <w:r w:rsidR="0046495B">
        <w:rPr>
          <w:bCs/>
          <w:i/>
          <w:iCs/>
          <w:color w:val="000000"/>
        </w:rPr>
        <w:t xml:space="preserve"> </w:t>
      </w:r>
      <w:r w:rsidR="0046495B" w:rsidRPr="004D66F6">
        <w:rPr>
          <w:color w:val="000000"/>
          <w:sz w:val="24"/>
          <w:szCs w:val="24"/>
        </w:rPr>
        <w:t>Przewodnicząc</w:t>
      </w:r>
      <w:r>
        <w:rPr>
          <w:color w:val="000000"/>
          <w:sz w:val="24"/>
          <w:szCs w:val="24"/>
        </w:rPr>
        <w:t>a</w:t>
      </w:r>
      <w:r w:rsidR="0046495B" w:rsidRPr="004D66F6">
        <w:rPr>
          <w:color w:val="000000"/>
          <w:sz w:val="24"/>
          <w:szCs w:val="24"/>
        </w:rPr>
        <w:t xml:space="preserve"> Zarządu zapytał</w:t>
      </w:r>
      <w:r>
        <w:rPr>
          <w:color w:val="000000"/>
          <w:sz w:val="24"/>
          <w:szCs w:val="24"/>
        </w:rPr>
        <w:t>a</w:t>
      </w:r>
      <w:r w:rsidR="0046495B" w:rsidRPr="004D66F6">
        <w:rPr>
          <w:color w:val="000000"/>
          <w:sz w:val="24"/>
          <w:szCs w:val="24"/>
        </w:rPr>
        <w:t>, czy są uwagi do przedstawionego porządku obrad.</w:t>
      </w:r>
    </w:p>
    <w:p w14:paraId="256BB732" w14:textId="77777777" w:rsidR="0046495B" w:rsidRPr="004D66F6" w:rsidRDefault="0046495B" w:rsidP="0046495B">
      <w:pPr>
        <w:tabs>
          <w:tab w:val="left" w:pos="284"/>
        </w:tabs>
        <w:spacing w:line="360" w:lineRule="auto"/>
        <w:jc w:val="both"/>
        <w:rPr>
          <w:color w:val="000000"/>
          <w:sz w:val="24"/>
          <w:szCs w:val="24"/>
        </w:rPr>
      </w:pPr>
    </w:p>
    <w:p w14:paraId="305FB2C9" w14:textId="77777777" w:rsidR="0046495B" w:rsidRPr="004D66F6" w:rsidRDefault="0046495B" w:rsidP="0046495B">
      <w:pPr>
        <w:tabs>
          <w:tab w:val="left" w:pos="284"/>
        </w:tabs>
        <w:spacing w:line="360" w:lineRule="auto"/>
        <w:jc w:val="both"/>
        <w:rPr>
          <w:color w:val="000000"/>
          <w:sz w:val="24"/>
          <w:szCs w:val="24"/>
        </w:rPr>
      </w:pPr>
      <w:r w:rsidRPr="004D66F6">
        <w:rPr>
          <w:color w:val="000000"/>
          <w:sz w:val="24"/>
          <w:szCs w:val="24"/>
        </w:rPr>
        <w:t>Uwag nie zgłoszono.</w:t>
      </w:r>
    </w:p>
    <w:p w14:paraId="625A96A5" w14:textId="73846EE1" w:rsidR="0046495B" w:rsidRPr="004D66F6" w:rsidRDefault="0046495B" w:rsidP="0046495B">
      <w:pPr>
        <w:tabs>
          <w:tab w:val="left" w:pos="284"/>
        </w:tabs>
        <w:spacing w:line="360" w:lineRule="auto"/>
        <w:jc w:val="both"/>
        <w:rPr>
          <w:color w:val="000000"/>
          <w:sz w:val="24"/>
          <w:szCs w:val="24"/>
        </w:rPr>
      </w:pPr>
      <w:r w:rsidRPr="004D66F6">
        <w:rPr>
          <w:color w:val="000000"/>
          <w:sz w:val="24"/>
          <w:szCs w:val="24"/>
        </w:rPr>
        <w:t>Przewodnicząc</w:t>
      </w:r>
      <w:r w:rsidR="005D1C1C">
        <w:rPr>
          <w:color w:val="000000"/>
          <w:sz w:val="24"/>
          <w:szCs w:val="24"/>
        </w:rPr>
        <w:t>a</w:t>
      </w:r>
      <w:r w:rsidRPr="004D66F6">
        <w:rPr>
          <w:color w:val="000000"/>
          <w:sz w:val="24"/>
          <w:szCs w:val="24"/>
        </w:rPr>
        <w:t xml:space="preserve"> Zarządu przesz</w:t>
      </w:r>
      <w:r w:rsidR="005D1C1C">
        <w:rPr>
          <w:color w:val="000000"/>
          <w:sz w:val="24"/>
          <w:szCs w:val="24"/>
        </w:rPr>
        <w:t>ła</w:t>
      </w:r>
      <w:r w:rsidRPr="004D66F6">
        <w:rPr>
          <w:color w:val="000000"/>
          <w:sz w:val="24"/>
          <w:szCs w:val="24"/>
        </w:rPr>
        <w:t xml:space="preserve"> do realizacji kolejnego punktu</w:t>
      </w:r>
      <w:r>
        <w:rPr>
          <w:color w:val="000000"/>
          <w:sz w:val="24"/>
          <w:szCs w:val="24"/>
        </w:rPr>
        <w:t xml:space="preserve"> obrad.</w:t>
      </w:r>
    </w:p>
    <w:p w14:paraId="0981E6F4" w14:textId="77777777" w:rsidR="00974C08" w:rsidRPr="00C005CF" w:rsidRDefault="00974C08" w:rsidP="00C005CF">
      <w:pPr>
        <w:spacing w:line="360" w:lineRule="auto"/>
        <w:jc w:val="both"/>
        <w:rPr>
          <w:b/>
          <w:sz w:val="24"/>
          <w:szCs w:val="24"/>
        </w:rPr>
      </w:pPr>
    </w:p>
    <w:p w14:paraId="228E7B63" w14:textId="116BB324" w:rsidR="0046495B" w:rsidRDefault="004A22C9" w:rsidP="0046495B">
      <w:pPr>
        <w:spacing w:line="360" w:lineRule="auto"/>
        <w:jc w:val="both"/>
        <w:rPr>
          <w:b/>
          <w:sz w:val="24"/>
          <w:szCs w:val="24"/>
        </w:rPr>
      </w:pPr>
      <w:r w:rsidRPr="00C005CF">
        <w:rPr>
          <w:b/>
          <w:sz w:val="24"/>
          <w:szCs w:val="24"/>
        </w:rPr>
        <w:t>Ad.2</w:t>
      </w:r>
      <w:r w:rsidR="005D1C1C">
        <w:rPr>
          <w:b/>
          <w:sz w:val="24"/>
          <w:szCs w:val="24"/>
        </w:rPr>
        <w:t>a</w:t>
      </w:r>
    </w:p>
    <w:p w14:paraId="2044F326" w14:textId="77C51EB6" w:rsidR="005D1C1C" w:rsidRPr="005D1C1C" w:rsidRDefault="005D1C1C" w:rsidP="005D1C1C">
      <w:pPr>
        <w:tabs>
          <w:tab w:val="left" w:pos="0"/>
          <w:tab w:val="left" w:pos="284"/>
        </w:tabs>
        <w:spacing w:line="360" w:lineRule="auto"/>
        <w:jc w:val="both"/>
        <w:rPr>
          <w:sz w:val="24"/>
          <w:szCs w:val="24"/>
        </w:rPr>
      </w:pPr>
      <w:r w:rsidRPr="005D1C1C">
        <w:rPr>
          <w:bCs/>
          <w:color w:val="000000" w:themeColor="text1"/>
          <w:sz w:val="24"/>
          <w:szCs w:val="24"/>
        </w:rPr>
        <w:t xml:space="preserve">Zastępca </w:t>
      </w:r>
      <w:r w:rsidRPr="005D1C1C">
        <w:rPr>
          <w:bCs/>
          <w:color w:val="000000" w:themeColor="text1"/>
          <w:sz w:val="24"/>
          <w:szCs w:val="24"/>
        </w:rPr>
        <w:t>Naczelnik Wydziału Komunikacji i Transportu</w:t>
      </w:r>
      <w:r w:rsidRPr="005D1C1C">
        <w:rPr>
          <w:bCs/>
          <w:color w:val="000000" w:themeColor="text1"/>
          <w:sz w:val="24"/>
          <w:szCs w:val="24"/>
        </w:rPr>
        <w:t xml:space="preserve"> Pani </w:t>
      </w:r>
      <w:r w:rsidRPr="005D1C1C">
        <w:rPr>
          <w:bCs/>
          <w:color w:val="000000" w:themeColor="text1"/>
          <w:sz w:val="24"/>
          <w:szCs w:val="24"/>
        </w:rPr>
        <w:t>Marlena Nagórna</w:t>
      </w:r>
      <w:r w:rsidRPr="005D1C1C">
        <w:rPr>
          <w:bCs/>
          <w:color w:val="000000" w:themeColor="text1"/>
          <w:sz w:val="24"/>
          <w:szCs w:val="24"/>
        </w:rPr>
        <w:t xml:space="preserve"> </w:t>
      </w:r>
      <w:r w:rsidRPr="005D1C1C">
        <w:rPr>
          <w:color w:val="000000" w:themeColor="text1"/>
          <w:sz w:val="24"/>
          <w:szCs w:val="24"/>
        </w:rPr>
        <w:t xml:space="preserve">przedstawiła </w:t>
      </w:r>
      <w:r w:rsidRPr="00185835">
        <w:rPr>
          <w:sz w:val="24"/>
          <w:szCs w:val="24"/>
        </w:rPr>
        <w:t>uchwałę Zarządu Powiatu w sprawie</w:t>
      </w:r>
      <w:r>
        <w:rPr>
          <w:sz w:val="24"/>
          <w:szCs w:val="24"/>
        </w:rPr>
        <w:t xml:space="preserve"> </w:t>
      </w:r>
      <w:r w:rsidRPr="006110D0">
        <w:rPr>
          <w:bCs/>
          <w:sz w:val="24"/>
          <w:szCs w:val="24"/>
        </w:rPr>
        <w:t>wyrażenia opinii na temat pozbawienia dotychczasowej kategorii drogi powiatowej</w:t>
      </w:r>
      <w:r>
        <w:rPr>
          <w:sz w:val="24"/>
          <w:szCs w:val="24"/>
        </w:rPr>
        <w:t xml:space="preserve"> /</w:t>
      </w:r>
      <w:r w:rsidRPr="0081583A">
        <w:rPr>
          <w:i/>
        </w:rPr>
        <w:t>uchwał</w:t>
      </w:r>
      <w:r>
        <w:rPr>
          <w:i/>
        </w:rPr>
        <w:t xml:space="preserve">a </w:t>
      </w:r>
      <w:r w:rsidRPr="0081583A">
        <w:rPr>
          <w:i/>
        </w:rPr>
        <w:t>Zarządu Powiatu w załączeniu- zał. nr</w:t>
      </w:r>
      <w:r>
        <w:rPr>
          <w:i/>
        </w:rPr>
        <w:t xml:space="preserve"> </w:t>
      </w:r>
      <w:r>
        <w:rPr>
          <w:i/>
        </w:rPr>
        <w:t>3</w:t>
      </w:r>
      <w:r w:rsidRPr="0081583A">
        <w:rPr>
          <w:i/>
        </w:rPr>
        <w:t xml:space="preserve"> do protokołu/.</w:t>
      </w:r>
    </w:p>
    <w:p w14:paraId="2E77E039" w14:textId="316F091F" w:rsidR="00B92C9B" w:rsidRDefault="001B02C7" w:rsidP="005D1C1C">
      <w:pPr>
        <w:spacing w:line="360" w:lineRule="auto"/>
        <w:jc w:val="both"/>
        <w:rPr>
          <w:bCs/>
          <w:color w:val="000000" w:themeColor="text1"/>
          <w:sz w:val="24"/>
          <w:szCs w:val="24"/>
        </w:rPr>
      </w:pPr>
      <w:r w:rsidRPr="001B02C7">
        <w:rPr>
          <w:bCs/>
          <w:color w:val="000000" w:themeColor="text1"/>
          <w:sz w:val="24"/>
          <w:szCs w:val="24"/>
        </w:rPr>
        <w:t xml:space="preserve">Zastępca Naczelnika Wydziału Komunikacji i Transportu Pani Marlena Nagórna poinformowała, że Zarząd Dróg Powiatowych w Suwałkach zwrócił się do Zarządu Powiatu </w:t>
      </w:r>
      <w:r>
        <w:rPr>
          <w:bCs/>
          <w:color w:val="000000" w:themeColor="text1"/>
          <w:sz w:val="24"/>
          <w:szCs w:val="24"/>
        </w:rPr>
        <w:br/>
      </w:r>
      <w:r w:rsidRPr="001B02C7">
        <w:rPr>
          <w:bCs/>
          <w:color w:val="000000" w:themeColor="text1"/>
          <w:sz w:val="24"/>
          <w:szCs w:val="24"/>
        </w:rPr>
        <w:t xml:space="preserve">z prośbą o wyrażenie opinii w sprawie pozbawienia dotychczasowej kategorii drogi poprzez wyłączenie z użytkowania odcinka drogi powiatowej nr 114B, granica </w:t>
      </w:r>
      <w:r w:rsidRPr="001B02C7">
        <w:rPr>
          <w:bCs/>
          <w:color w:val="000000" w:themeColor="text1"/>
          <w:sz w:val="24"/>
          <w:szCs w:val="24"/>
        </w:rPr>
        <w:t>województwa miejscowość</w:t>
      </w:r>
      <w:r w:rsidRPr="001B02C7">
        <w:rPr>
          <w:bCs/>
          <w:color w:val="000000" w:themeColor="text1"/>
          <w:sz w:val="24"/>
          <w:szCs w:val="24"/>
        </w:rPr>
        <w:t xml:space="preserve"> Mieszki. Poinformowała, że obowiązek wyrażenia stosownej opinii wynika </w:t>
      </w:r>
      <w:r>
        <w:rPr>
          <w:bCs/>
          <w:color w:val="000000" w:themeColor="text1"/>
          <w:sz w:val="24"/>
          <w:szCs w:val="24"/>
        </w:rPr>
        <w:br/>
      </w:r>
      <w:r w:rsidRPr="001B02C7">
        <w:rPr>
          <w:bCs/>
          <w:color w:val="000000" w:themeColor="text1"/>
          <w:sz w:val="24"/>
          <w:szCs w:val="24"/>
        </w:rPr>
        <w:t>z ustawy o drogach publicznych, w związku z czym zwróciła się z prośbą o podjęcie uchwały.</w:t>
      </w:r>
    </w:p>
    <w:p w14:paraId="07AEE6ED" w14:textId="77777777" w:rsidR="001B02C7" w:rsidRDefault="001B02C7" w:rsidP="005D1C1C">
      <w:pPr>
        <w:spacing w:line="360" w:lineRule="auto"/>
        <w:jc w:val="both"/>
        <w:rPr>
          <w:iCs/>
          <w:sz w:val="24"/>
          <w:szCs w:val="24"/>
        </w:rPr>
      </w:pPr>
    </w:p>
    <w:p w14:paraId="3AD1A3D7" w14:textId="77777777" w:rsidR="005D1C1C" w:rsidRDefault="005D1C1C" w:rsidP="005D1C1C">
      <w:pPr>
        <w:spacing w:line="360" w:lineRule="auto"/>
        <w:jc w:val="both"/>
        <w:rPr>
          <w:sz w:val="24"/>
          <w:szCs w:val="24"/>
        </w:rPr>
      </w:pPr>
      <w:r w:rsidRPr="003F6B70">
        <w:rPr>
          <w:sz w:val="24"/>
          <w:szCs w:val="24"/>
        </w:rPr>
        <w:t>Przewodnicząc</w:t>
      </w:r>
      <w:r>
        <w:rPr>
          <w:sz w:val="24"/>
          <w:szCs w:val="24"/>
        </w:rPr>
        <w:t>a</w:t>
      </w:r>
      <w:r w:rsidRPr="003F6B70">
        <w:rPr>
          <w:sz w:val="24"/>
          <w:szCs w:val="24"/>
        </w:rPr>
        <w:t xml:space="preserve"> zapytał</w:t>
      </w:r>
      <w:r>
        <w:rPr>
          <w:sz w:val="24"/>
          <w:szCs w:val="24"/>
        </w:rPr>
        <w:t>a</w:t>
      </w:r>
      <w:r w:rsidRPr="003F6B70">
        <w:rPr>
          <w:sz w:val="24"/>
          <w:szCs w:val="24"/>
        </w:rPr>
        <w:t>, czy są pytania do przedstawione</w:t>
      </w:r>
      <w:r>
        <w:rPr>
          <w:sz w:val="24"/>
          <w:szCs w:val="24"/>
        </w:rPr>
        <w:t>j uchwały Zarządu Powiatu.</w:t>
      </w:r>
    </w:p>
    <w:p w14:paraId="17874174" w14:textId="77777777" w:rsidR="005D1C1C" w:rsidRDefault="005D1C1C" w:rsidP="005D1C1C">
      <w:pPr>
        <w:spacing w:line="360" w:lineRule="auto"/>
        <w:jc w:val="both"/>
        <w:rPr>
          <w:sz w:val="24"/>
          <w:szCs w:val="24"/>
        </w:rPr>
      </w:pPr>
    </w:p>
    <w:p w14:paraId="3AE6CA85" w14:textId="77777777" w:rsidR="005D1C1C" w:rsidRPr="00EC0EC5" w:rsidRDefault="005D1C1C" w:rsidP="005D1C1C">
      <w:pPr>
        <w:spacing w:line="360" w:lineRule="auto"/>
        <w:jc w:val="both"/>
        <w:rPr>
          <w:sz w:val="24"/>
          <w:szCs w:val="24"/>
        </w:rPr>
      </w:pPr>
      <w:r>
        <w:rPr>
          <w:sz w:val="24"/>
          <w:szCs w:val="24"/>
        </w:rPr>
        <w:t>P</w:t>
      </w:r>
      <w:r w:rsidRPr="00EC0EC5">
        <w:rPr>
          <w:sz w:val="24"/>
          <w:szCs w:val="24"/>
        </w:rPr>
        <w:t>ytań nie zgłoszono.</w:t>
      </w:r>
    </w:p>
    <w:p w14:paraId="42F41FD1" w14:textId="77777777" w:rsidR="005D1C1C" w:rsidRDefault="005D1C1C" w:rsidP="005D1C1C">
      <w:pPr>
        <w:spacing w:line="360" w:lineRule="auto"/>
        <w:jc w:val="both"/>
        <w:rPr>
          <w:sz w:val="24"/>
          <w:szCs w:val="24"/>
        </w:rPr>
      </w:pPr>
      <w:r w:rsidRPr="00EC0EC5">
        <w:rPr>
          <w:sz w:val="24"/>
          <w:szCs w:val="24"/>
        </w:rPr>
        <w:t>Przewodnicząc</w:t>
      </w:r>
      <w:r>
        <w:rPr>
          <w:sz w:val="24"/>
          <w:szCs w:val="24"/>
        </w:rPr>
        <w:t xml:space="preserve">a </w:t>
      </w:r>
      <w:r w:rsidRPr="00EC0EC5">
        <w:rPr>
          <w:sz w:val="24"/>
          <w:szCs w:val="24"/>
        </w:rPr>
        <w:t>przeprowadził</w:t>
      </w:r>
      <w:r>
        <w:rPr>
          <w:sz w:val="24"/>
          <w:szCs w:val="24"/>
        </w:rPr>
        <w:t xml:space="preserve">a </w:t>
      </w:r>
      <w:r w:rsidRPr="00EC0EC5">
        <w:rPr>
          <w:sz w:val="24"/>
          <w:szCs w:val="24"/>
        </w:rPr>
        <w:t>głosowanie.</w:t>
      </w:r>
    </w:p>
    <w:p w14:paraId="2A75640D" w14:textId="77777777" w:rsidR="005D1C1C" w:rsidRDefault="005D1C1C" w:rsidP="005D1C1C">
      <w:pPr>
        <w:spacing w:line="360" w:lineRule="auto"/>
        <w:jc w:val="both"/>
        <w:rPr>
          <w:sz w:val="24"/>
          <w:szCs w:val="24"/>
        </w:rPr>
      </w:pPr>
    </w:p>
    <w:p w14:paraId="748C195E" w14:textId="5BDDC8CB" w:rsidR="005D1C1C" w:rsidRPr="00B92C9B" w:rsidRDefault="005D1C1C" w:rsidP="005D1C1C">
      <w:pPr>
        <w:spacing w:line="360" w:lineRule="auto"/>
        <w:jc w:val="both"/>
        <w:rPr>
          <w:b/>
          <w:color w:val="000000" w:themeColor="text1"/>
          <w:sz w:val="24"/>
          <w:szCs w:val="24"/>
        </w:rPr>
      </w:pPr>
      <w:r w:rsidRPr="00B92C9B">
        <w:rPr>
          <w:b/>
          <w:color w:val="000000" w:themeColor="text1"/>
          <w:sz w:val="24"/>
          <w:szCs w:val="24"/>
        </w:rPr>
        <w:t>Zarząd jednogłośnie podjął uchwałę Zarządu Powiatu w sprawie</w:t>
      </w:r>
      <w:r w:rsidR="00B92C9B" w:rsidRPr="00B92C9B">
        <w:rPr>
          <w:b/>
          <w:color w:val="000000" w:themeColor="text1"/>
          <w:sz w:val="24"/>
          <w:szCs w:val="24"/>
        </w:rPr>
        <w:t xml:space="preserve"> </w:t>
      </w:r>
      <w:r w:rsidR="00B92C9B" w:rsidRPr="00B92C9B">
        <w:rPr>
          <w:b/>
          <w:sz w:val="24"/>
          <w:szCs w:val="24"/>
        </w:rPr>
        <w:t xml:space="preserve">wyrażenia opinii </w:t>
      </w:r>
      <w:r w:rsidR="001B02C7">
        <w:rPr>
          <w:b/>
          <w:sz w:val="24"/>
          <w:szCs w:val="24"/>
        </w:rPr>
        <w:br/>
      </w:r>
      <w:r w:rsidR="00B92C9B" w:rsidRPr="00B92C9B">
        <w:rPr>
          <w:b/>
          <w:sz w:val="24"/>
          <w:szCs w:val="24"/>
        </w:rPr>
        <w:t>na temat pozbawienia dotychczasowej kategorii drogi powiatowej</w:t>
      </w:r>
      <w:r w:rsidR="00B92C9B" w:rsidRPr="00B92C9B">
        <w:rPr>
          <w:b/>
          <w:sz w:val="24"/>
          <w:szCs w:val="24"/>
        </w:rPr>
        <w:t>.</w:t>
      </w:r>
    </w:p>
    <w:p w14:paraId="7F52FD96" w14:textId="77777777" w:rsidR="001B02C7" w:rsidRDefault="001B02C7" w:rsidP="0046495B">
      <w:pPr>
        <w:spacing w:line="360" w:lineRule="auto"/>
        <w:jc w:val="both"/>
        <w:rPr>
          <w:b/>
          <w:sz w:val="24"/>
          <w:szCs w:val="24"/>
        </w:rPr>
      </w:pPr>
    </w:p>
    <w:p w14:paraId="0FE27E99" w14:textId="77777777" w:rsidR="0003457D" w:rsidRDefault="0003457D" w:rsidP="0046495B">
      <w:pPr>
        <w:spacing w:line="360" w:lineRule="auto"/>
        <w:jc w:val="both"/>
        <w:rPr>
          <w:b/>
          <w:sz w:val="24"/>
          <w:szCs w:val="24"/>
        </w:rPr>
      </w:pPr>
    </w:p>
    <w:p w14:paraId="7484C7D0" w14:textId="77777777" w:rsidR="0003457D" w:rsidRDefault="0003457D" w:rsidP="0046495B">
      <w:pPr>
        <w:spacing w:line="360" w:lineRule="auto"/>
        <w:jc w:val="both"/>
        <w:rPr>
          <w:b/>
          <w:sz w:val="24"/>
          <w:szCs w:val="24"/>
        </w:rPr>
      </w:pPr>
    </w:p>
    <w:p w14:paraId="61C65503" w14:textId="2E572355" w:rsidR="005D1C1C" w:rsidRDefault="005D1C1C" w:rsidP="005D1C1C">
      <w:pPr>
        <w:spacing w:line="360" w:lineRule="auto"/>
        <w:jc w:val="both"/>
        <w:rPr>
          <w:b/>
          <w:sz w:val="24"/>
          <w:szCs w:val="24"/>
        </w:rPr>
      </w:pPr>
      <w:r w:rsidRPr="00C005CF">
        <w:rPr>
          <w:b/>
          <w:sz w:val="24"/>
          <w:szCs w:val="24"/>
        </w:rPr>
        <w:t>Ad.2</w:t>
      </w:r>
      <w:r>
        <w:rPr>
          <w:b/>
          <w:sz w:val="24"/>
          <w:szCs w:val="24"/>
        </w:rPr>
        <w:t>b</w:t>
      </w:r>
    </w:p>
    <w:p w14:paraId="10B835BA" w14:textId="5EE10F0F" w:rsidR="005D1C1C" w:rsidRPr="002C5DD4" w:rsidRDefault="00B92C9B" w:rsidP="005D1C1C">
      <w:pPr>
        <w:spacing w:line="360" w:lineRule="auto"/>
        <w:jc w:val="both"/>
        <w:rPr>
          <w:sz w:val="24"/>
          <w:szCs w:val="24"/>
        </w:rPr>
      </w:pPr>
      <w:r w:rsidRPr="00B92C9B">
        <w:rPr>
          <w:bCs/>
          <w:color w:val="000000" w:themeColor="text1"/>
          <w:sz w:val="24"/>
          <w:szCs w:val="24"/>
        </w:rPr>
        <w:t>Dyrektor Zarząd Dróg Powiatowych w Gołdapi</w:t>
      </w:r>
      <w:r w:rsidRPr="00B92C9B">
        <w:rPr>
          <w:bCs/>
          <w:color w:val="000000" w:themeColor="text1"/>
          <w:sz w:val="24"/>
          <w:szCs w:val="24"/>
        </w:rPr>
        <w:t xml:space="preserve"> Pani </w:t>
      </w:r>
      <w:r w:rsidRPr="00B92C9B">
        <w:rPr>
          <w:bCs/>
          <w:color w:val="000000" w:themeColor="text1"/>
          <w:sz w:val="24"/>
          <w:szCs w:val="24"/>
        </w:rPr>
        <w:t>Sylwia Wrzesień – Kisielewska</w:t>
      </w:r>
      <w:r w:rsidR="005D1C1C" w:rsidRPr="00B92C9B">
        <w:rPr>
          <w:bCs/>
          <w:color w:val="000000" w:themeColor="text1"/>
          <w:sz w:val="24"/>
          <w:szCs w:val="24"/>
        </w:rPr>
        <w:t xml:space="preserve"> </w:t>
      </w:r>
      <w:r w:rsidR="005D1C1C" w:rsidRPr="00185835">
        <w:rPr>
          <w:sz w:val="24"/>
          <w:szCs w:val="24"/>
        </w:rPr>
        <w:t>przedstawiła uchwałę Zarządu Powiatu w sprawie</w:t>
      </w:r>
      <w:r w:rsidR="005D1C1C">
        <w:rPr>
          <w:sz w:val="24"/>
          <w:szCs w:val="24"/>
        </w:rPr>
        <w:t xml:space="preserve"> </w:t>
      </w:r>
      <w:r w:rsidRPr="006110D0">
        <w:rPr>
          <w:bCs/>
          <w:sz w:val="24"/>
          <w:szCs w:val="24"/>
        </w:rPr>
        <w:t xml:space="preserve">rozpatrzenia petycji mieszkańców w sprawie bieżącego utrzymania oraz wymiany nawierzchni drogi powiatowej nr 1900N na odcinku Skocze-Barkowo </w:t>
      </w:r>
      <w:r w:rsidR="005D1C1C" w:rsidRPr="0081583A">
        <w:rPr>
          <w:i/>
        </w:rPr>
        <w:t>/uchwał</w:t>
      </w:r>
      <w:r w:rsidR="005D1C1C">
        <w:rPr>
          <w:i/>
        </w:rPr>
        <w:t xml:space="preserve">a </w:t>
      </w:r>
      <w:r w:rsidR="005D1C1C" w:rsidRPr="0081583A">
        <w:rPr>
          <w:i/>
        </w:rPr>
        <w:t>Zarządu Powiatu w załączeniu- zał. nr</w:t>
      </w:r>
      <w:r w:rsidR="005D1C1C">
        <w:rPr>
          <w:i/>
        </w:rPr>
        <w:t xml:space="preserve"> </w:t>
      </w:r>
      <w:r w:rsidR="005D1C1C">
        <w:rPr>
          <w:i/>
        </w:rPr>
        <w:t>4</w:t>
      </w:r>
      <w:r w:rsidR="005D1C1C" w:rsidRPr="0081583A">
        <w:rPr>
          <w:i/>
        </w:rPr>
        <w:t xml:space="preserve"> do protokołu/.</w:t>
      </w:r>
    </w:p>
    <w:p w14:paraId="3FC7393E" w14:textId="527CAB83" w:rsidR="001B02C7" w:rsidRPr="001B02C7" w:rsidRDefault="001B02C7" w:rsidP="001B02C7">
      <w:pPr>
        <w:spacing w:line="360" w:lineRule="auto"/>
        <w:jc w:val="both"/>
        <w:rPr>
          <w:bCs/>
          <w:color w:val="000000" w:themeColor="text1"/>
          <w:sz w:val="24"/>
          <w:szCs w:val="24"/>
        </w:rPr>
      </w:pPr>
      <w:r w:rsidRPr="001B02C7">
        <w:rPr>
          <w:bCs/>
          <w:color w:val="000000" w:themeColor="text1"/>
          <w:sz w:val="24"/>
          <w:szCs w:val="24"/>
        </w:rPr>
        <w:t>Dyrektor Zarządu Dróg Powiatowych w Gołdapi Pani Sylwia Wrzesień-Kisielewska poinformowała, że mieszkańcy złożyli petycję dotyczącą bieżącego utrzymania drogi powiatowej nr 1900M na odcinku Skocze–Barkowo oraz zwrócili się z wnioskiem o remont jej nawierzchni.</w:t>
      </w:r>
      <w:r>
        <w:rPr>
          <w:bCs/>
          <w:color w:val="000000" w:themeColor="text1"/>
          <w:sz w:val="24"/>
          <w:szCs w:val="24"/>
        </w:rPr>
        <w:t xml:space="preserve"> </w:t>
      </w:r>
      <w:r w:rsidRPr="001B02C7">
        <w:rPr>
          <w:bCs/>
          <w:color w:val="000000" w:themeColor="text1"/>
          <w:sz w:val="24"/>
          <w:szCs w:val="24"/>
        </w:rPr>
        <w:t>Poinformowała, że został przygotowany projekt uchwały wraz z uzasadnieniem. Następnie przedstawiła główne zapisy projektu uchwały. W § 1 zaproponowano uznanie petycji mieszkańców za zasadną w zakresie bieżącego utrzymania drogi oraz za niezasadną w zakresie wymiany nawierzchni na bitumiczną.</w:t>
      </w:r>
      <w:r>
        <w:rPr>
          <w:bCs/>
          <w:color w:val="000000" w:themeColor="text1"/>
          <w:sz w:val="24"/>
          <w:szCs w:val="24"/>
        </w:rPr>
        <w:t xml:space="preserve"> </w:t>
      </w:r>
      <w:r w:rsidRPr="001B02C7">
        <w:rPr>
          <w:bCs/>
          <w:color w:val="000000" w:themeColor="text1"/>
          <w:sz w:val="24"/>
          <w:szCs w:val="24"/>
        </w:rPr>
        <w:t xml:space="preserve">W § 2 wskazano, że z uwagi na szacowaną wartość zadania oraz ograniczone środki finansowe zabezpieczone w budżecie na 2026 rok, wymiana nawierzchni drogi powiatowej na odcinku Skocze–Barkowo nie mogła zostać zrealizowana. Jednocześnie uznano za zasadne prowadzenie bieżącego utrzymania przedmiotowego odcinka w celu zapewnienia jego przejezdności oraz poprawy bezpieczeństwa użytkowników. Prace </w:t>
      </w:r>
      <w:r>
        <w:rPr>
          <w:bCs/>
          <w:color w:val="000000" w:themeColor="text1"/>
          <w:sz w:val="24"/>
          <w:szCs w:val="24"/>
        </w:rPr>
        <w:br/>
      </w:r>
      <w:r w:rsidRPr="001B02C7">
        <w:rPr>
          <w:bCs/>
          <w:color w:val="000000" w:themeColor="text1"/>
          <w:sz w:val="24"/>
          <w:szCs w:val="24"/>
        </w:rPr>
        <w:t xml:space="preserve">w zakresie bieżącego utrzymania miały być prowadzone w miarę występujących potrzeb </w:t>
      </w:r>
      <w:r>
        <w:rPr>
          <w:bCs/>
          <w:color w:val="000000" w:themeColor="text1"/>
          <w:sz w:val="24"/>
          <w:szCs w:val="24"/>
        </w:rPr>
        <w:br/>
      </w:r>
      <w:r w:rsidRPr="001B02C7">
        <w:rPr>
          <w:bCs/>
          <w:color w:val="000000" w:themeColor="text1"/>
          <w:sz w:val="24"/>
          <w:szCs w:val="24"/>
        </w:rPr>
        <w:t>i dostępnych środków finansowych, a ich realizacja miała być kontynuowana w celu utrzymania drogi w możliwie dobrym stanie technicznym do czasu przeprowadzenia kompleksowej modernizacji.</w:t>
      </w:r>
      <w:r>
        <w:rPr>
          <w:bCs/>
          <w:color w:val="000000" w:themeColor="text1"/>
          <w:sz w:val="24"/>
          <w:szCs w:val="24"/>
        </w:rPr>
        <w:t xml:space="preserve"> </w:t>
      </w:r>
      <w:r w:rsidRPr="001B02C7">
        <w:rPr>
          <w:bCs/>
          <w:color w:val="000000" w:themeColor="text1"/>
          <w:sz w:val="24"/>
          <w:szCs w:val="24"/>
        </w:rPr>
        <w:t>Dyrektor poinformowała również, że w dniu 21 lipca do Starosty Gołdapskiego oraz Rady Powiatu wpłynęła petycja mieszkańców w sprawie bieżącego utrzymania drogi powiatowej nr 1900M na odcinku Skocze–Barkowo.</w:t>
      </w:r>
      <w:r>
        <w:rPr>
          <w:bCs/>
          <w:color w:val="000000" w:themeColor="text1"/>
          <w:sz w:val="24"/>
          <w:szCs w:val="24"/>
        </w:rPr>
        <w:t xml:space="preserve"> </w:t>
      </w:r>
      <w:r w:rsidRPr="001B02C7">
        <w:rPr>
          <w:bCs/>
          <w:color w:val="000000" w:themeColor="text1"/>
          <w:sz w:val="24"/>
          <w:szCs w:val="24"/>
        </w:rPr>
        <w:t xml:space="preserve">Wyjaśniła, że stan techniczny przedmiotowego odcinka był znany zarządcy drogi i podlegał bieżącemu monitorowaniu. W ramach dostępnych środków finansowych oraz kadrowych prowadzone były prace związane z utrzymaniem drogi. Na odcinku Skocze–Barkowo wykonywano </w:t>
      </w:r>
      <w:r>
        <w:rPr>
          <w:bCs/>
          <w:color w:val="000000" w:themeColor="text1"/>
          <w:sz w:val="24"/>
          <w:szCs w:val="24"/>
        </w:rPr>
        <w:br/>
      </w:r>
      <w:r w:rsidRPr="001B02C7">
        <w:rPr>
          <w:bCs/>
          <w:color w:val="000000" w:themeColor="text1"/>
          <w:sz w:val="24"/>
          <w:szCs w:val="24"/>
        </w:rPr>
        <w:t>w szczególności prace równiarką, polegające na profilowaniu istniejącej nawierzchni drogowej, których celem była poprawa jej stanu, zapewnienie przejezdności oraz ograniczenie utrudnień dla użytkowników drogi.</w:t>
      </w:r>
      <w:r>
        <w:rPr>
          <w:bCs/>
          <w:color w:val="000000" w:themeColor="text1"/>
          <w:sz w:val="24"/>
          <w:szCs w:val="24"/>
        </w:rPr>
        <w:t xml:space="preserve"> </w:t>
      </w:r>
      <w:r w:rsidRPr="001B02C7">
        <w:rPr>
          <w:bCs/>
          <w:color w:val="000000" w:themeColor="text1"/>
          <w:sz w:val="24"/>
          <w:szCs w:val="24"/>
        </w:rPr>
        <w:t>Mając powyższe na uwadze, postulat dotyczący zapewnienia bieżącego utrzymania drogi został uznany za zasadny. Prace utrzymaniowe miały być prowadzone stosownie do aktualnego stanu drogi, warunków atmosferycznych oraz możliwości finansowych Powiatu.</w:t>
      </w:r>
      <w:r>
        <w:rPr>
          <w:bCs/>
          <w:color w:val="000000" w:themeColor="text1"/>
          <w:sz w:val="24"/>
          <w:szCs w:val="24"/>
        </w:rPr>
        <w:t xml:space="preserve"> </w:t>
      </w:r>
      <w:r w:rsidRPr="001B02C7">
        <w:rPr>
          <w:bCs/>
          <w:color w:val="000000" w:themeColor="text1"/>
          <w:sz w:val="24"/>
          <w:szCs w:val="24"/>
        </w:rPr>
        <w:t>Odnosząc się do postulatu dotyczącego wymiany nawierzchni, Dyrektor poinformowała, że Zarząd Dróg Powiatowych dokonał oszacowania wartości realizacji zadania polegającego na wymianie nawierzchni, określając ją na kwotę około 6,6 mln zł.</w:t>
      </w:r>
      <w:r>
        <w:rPr>
          <w:bCs/>
          <w:color w:val="000000" w:themeColor="text1"/>
          <w:sz w:val="24"/>
          <w:szCs w:val="24"/>
        </w:rPr>
        <w:t xml:space="preserve"> </w:t>
      </w:r>
      <w:r w:rsidRPr="001B02C7">
        <w:rPr>
          <w:bCs/>
          <w:color w:val="000000" w:themeColor="text1"/>
          <w:sz w:val="24"/>
          <w:szCs w:val="24"/>
        </w:rPr>
        <w:t xml:space="preserve">Dyrektor zaznaczyła, że Zarząd Powiatu nie kwestionował zasadności remontu przedmiotowego odcinka drogi, jednakże ze względu na ograniczone środki finansowe zabezpieczone w budżecie na 2026 rok przebudowa drogi nie była możliwa do realizacji </w:t>
      </w:r>
      <w:r>
        <w:rPr>
          <w:bCs/>
          <w:color w:val="000000" w:themeColor="text1"/>
          <w:sz w:val="24"/>
          <w:szCs w:val="24"/>
        </w:rPr>
        <w:br/>
      </w:r>
      <w:r w:rsidRPr="001B02C7">
        <w:rPr>
          <w:bCs/>
          <w:color w:val="000000" w:themeColor="text1"/>
          <w:sz w:val="24"/>
          <w:szCs w:val="24"/>
        </w:rPr>
        <w:t>w bieżącym roku.</w:t>
      </w:r>
      <w:r>
        <w:rPr>
          <w:bCs/>
          <w:color w:val="000000" w:themeColor="text1"/>
          <w:sz w:val="24"/>
          <w:szCs w:val="24"/>
        </w:rPr>
        <w:t xml:space="preserve"> </w:t>
      </w:r>
      <w:r w:rsidRPr="001B02C7">
        <w:rPr>
          <w:bCs/>
          <w:color w:val="000000" w:themeColor="text1"/>
          <w:sz w:val="24"/>
          <w:szCs w:val="24"/>
        </w:rPr>
        <w:t xml:space="preserve">Ponadto wskazała, że na terenie Powiatu Gołdapskiego znajdowały się również odcinki dróg o nawierzchni bitumicznej, których stan techniczny wymagał podjęcia pilniejszych działań remontowych lub inwestycyjnych. W pierwszej kolejności należało skoncentrować się na remoncie i modernizacji istniejących dróg bitumicznych, które </w:t>
      </w:r>
      <w:r>
        <w:rPr>
          <w:bCs/>
          <w:color w:val="000000" w:themeColor="text1"/>
          <w:sz w:val="24"/>
          <w:szCs w:val="24"/>
        </w:rPr>
        <w:br/>
      </w:r>
      <w:r w:rsidRPr="001B02C7">
        <w:rPr>
          <w:bCs/>
          <w:color w:val="000000" w:themeColor="text1"/>
          <w:sz w:val="24"/>
          <w:szCs w:val="24"/>
        </w:rPr>
        <w:t>ze względu na zły stan techniczny wymagały pilnych prac naprawczych. Działania te miały przyczynić się do poprawy bezpieczeństwa użytkowników ruchu drogowego, komfortu jazdy oraz wydłużenia trwałości istniejącej infrastruktury drogowej.</w:t>
      </w:r>
      <w:r>
        <w:rPr>
          <w:bCs/>
          <w:color w:val="000000" w:themeColor="text1"/>
          <w:sz w:val="24"/>
          <w:szCs w:val="24"/>
        </w:rPr>
        <w:t xml:space="preserve"> </w:t>
      </w:r>
      <w:r w:rsidRPr="001B02C7">
        <w:rPr>
          <w:bCs/>
          <w:color w:val="000000" w:themeColor="text1"/>
          <w:sz w:val="24"/>
          <w:szCs w:val="24"/>
        </w:rPr>
        <w:t>Dyrektor wyjaśniła, że dopiero po zabezpieczeniu i poprawie stanu dróg bitumicznych o najgorszym stanie nawierzchni powinno się planować wykonanie nawierzchni bitumicznych na drogach żwirowych. Podkreśliła, że konieczne było ustalanie kolejności realizacji zadań z uwzględnieniem przede wszystkim stanu technicznego dróg, poziomu bezpieczeństwa, ich znaczenia komunikacyjnego oraz pilności podjęcia określonych działań.</w:t>
      </w:r>
      <w:r>
        <w:rPr>
          <w:bCs/>
          <w:color w:val="000000" w:themeColor="text1"/>
          <w:sz w:val="24"/>
          <w:szCs w:val="24"/>
        </w:rPr>
        <w:t xml:space="preserve"> </w:t>
      </w:r>
      <w:r w:rsidRPr="001B02C7">
        <w:rPr>
          <w:bCs/>
          <w:color w:val="000000" w:themeColor="text1"/>
          <w:sz w:val="24"/>
          <w:szCs w:val="24"/>
        </w:rPr>
        <w:t>W związku z powyższym poinformowała, że na obecnym etapie nie planowano kompleksowego remontu przedmiotowego odcinka drogi i nie było możliwe wskazanie terminu jego realizacji.</w:t>
      </w:r>
    </w:p>
    <w:p w14:paraId="44C90C56" w14:textId="77777777" w:rsidR="00B92C9B" w:rsidRDefault="00B92C9B" w:rsidP="005D1C1C">
      <w:pPr>
        <w:spacing w:line="360" w:lineRule="auto"/>
        <w:jc w:val="both"/>
        <w:rPr>
          <w:bCs/>
          <w:color w:val="000000" w:themeColor="text1"/>
          <w:sz w:val="24"/>
          <w:szCs w:val="24"/>
        </w:rPr>
      </w:pPr>
    </w:p>
    <w:p w14:paraId="2786575F" w14:textId="583A046F" w:rsidR="005D1C1C" w:rsidRDefault="005D1C1C" w:rsidP="005D1C1C">
      <w:pPr>
        <w:spacing w:line="360" w:lineRule="auto"/>
        <w:jc w:val="both"/>
        <w:rPr>
          <w:sz w:val="24"/>
          <w:szCs w:val="24"/>
        </w:rPr>
      </w:pPr>
      <w:r w:rsidRPr="003F6B70">
        <w:rPr>
          <w:sz w:val="24"/>
          <w:szCs w:val="24"/>
        </w:rPr>
        <w:t>Przewodnicząc</w:t>
      </w:r>
      <w:r>
        <w:rPr>
          <w:sz w:val="24"/>
          <w:szCs w:val="24"/>
        </w:rPr>
        <w:t>a</w:t>
      </w:r>
      <w:r w:rsidRPr="003F6B70">
        <w:rPr>
          <w:sz w:val="24"/>
          <w:szCs w:val="24"/>
        </w:rPr>
        <w:t xml:space="preserve"> zapytał</w:t>
      </w:r>
      <w:r>
        <w:rPr>
          <w:sz w:val="24"/>
          <w:szCs w:val="24"/>
        </w:rPr>
        <w:t>a</w:t>
      </w:r>
      <w:r w:rsidRPr="003F6B70">
        <w:rPr>
          <w:sz w:val="24"/>
          <w:szCs w:val="24"/>
        </w:rPr>
        <w:t>, czy są pytania do przedstawione</w:t>
      </w:r>
      <w:r>
        <w:rPr>
          <w:sz w:val="24"/>
          <w:szCs w:val="24"/>
        </w:rPr>
        <w:t>j uchwały Zarządu Powiatu.</w:t>
      </w:r>
    </w:p>
    <w:p w14:paraId="67D2A656" w14:textId="77777777" w:rsidR="005D1C1C" w:rsidRDefault="005D1C1C" w:rsidP="005D1C1C">
      <w:pPr>
        <w:spacing w:line="360" w:lineRule="auto"/>
        <w:jc w:val="both"/>
        <w:rPr>
          <w:sz w:val="24"/>
          <w:szCs w:val="24"/>
        </w:rPr>
      </w:pPr>
    </w:p>
    <w:p w14:paraId="17440E62" w14:textId="77777777" w:rsidR="005D1C1C" w:rsidRPr="00EC0EC5" w:rsidRDefault="005D1C1C" w:rsidP="005D1C1C">
      <w:pPr>
        <w:spacing w:line="360" w:lineRule="auto"/>
        <w:jc w:val="both"/>
        <w:rPr>
          <w:sz w:val="24"/>
          <w:szCs w:val="24"/>
        </w:rPr>
      </w:pPr>
      <w:r>
        <w:rPr>
          <w:sz w:val="24"/>
          <w:szCs w:val="24"/>
        </w:rPr>
        <w:t>P</w:t>
      </w:r>
      <w:r w:rsidRPr="00EC0EC5">
        <w:rPr>
          <w:sz w:val="24"/>
          <w:szCs w:val="24"/>
        </w:rPr>
        <w:t>ytań nie zgłoszono.</w:t>
      </w:r>
    </w:p>
    <w:p w14:paraId="28E8709D" w14:textId="77777777" w:rsidR="005D1C1C" w:rsidRDefault="005D1C1C" w:rsidP="005D1C1C">
      <w:pPr>
        <w:spacing w:line="360" w:lineRule="auto"/>
        <w:jc w:val="both"/>
        <w:rPr>
          <w:sz w:val="24"/>
          <w:szCs w:val="24"/>
        </w:rPr>
      </w:pPr>
      <w:r w:rsidRPr="00EC0EC5">
        <w:rPr>
          <w:sz w:val="24"/>
          <w:szCs w:val="24"/>
        </w:rPr>
        <w:t>Przewodnicząc</w:t>
      </w:r>
      <w:r>
        <w:rPr>
          <w:sz w:val="24"/>
          <w:szCs w:val="24"/>
        </w:rPr>
        <w:t xml:space="preserve">a </w:t>
      </w:r>
      <w:r w:rsidRPr="00EC0EC5">
        <w:rPr>
          <w:sz w:val="24"/>
          <w:szCs w:val="24"/>
        </w:rPr>
        <w:t>przeprowadził</w:t>
      </w:r>
      <w:r>
        <w:rPr>
          <w:sz w:val="24"/>
          <w:szCs w:val="24"/>
        </w:rPr>
        <w:t xml:space="preserve">a </w:t>
      </w:r>
      <w:r w:rsidRPr="00EC0EC5">
        <w:rPr>
          <w:sz w:val="24"/>
          <w:szCs w:val="24"/>
        </w:rPr>
        <w:t>głosowanie.</w:t>
      </w:r>
    </w:p>
    <w:p w14:paraId="7834F48C" w14:textId="77777777" w:rsidR="005D1C1C" w:rsidRDefault="005D1C1C" w:rsidP="005D1C1C">
      <w:pPr>
        <w:spacing w:line="360" w:lineRule="auto"/>
        <w:jc w:val="both"/>
        <w:rPr>
          <w:sz w:val="24"/>
          <w:szCs w:val="24"/>
        </w:rPr>
      </w:pPr>
    </w:p>
    <w:p w14:paraId="2296A3EF" w14:textId="0497D03F" w:rsidR="005D1C1C" w:rsidRPr="00B92C9B" w:rsidRDefault="005D1C1C" w:rsidP="005D1C1C">
      <w:pPr>
        <w:spacing w:line="360" w:lineRule="auto"/>
        <w:jc w:val="both"/>
        <w:rPr>
          <w:b/>
          <w:color w:val="000000" w:themeColor="text1"/>
          <w:sz w:val="24"/>
          <w:szCs w:val="24"/>
        </w:rPr>
      </w:pPr>
      <w:r w:rsidRPr="00B92C9B">
        <w:rPr>
          <w:b/>
          <w:color w:val="000000" w:themeColor="text1"/>
          <w:sz w:val="24"/>
          <w:szCs w:val="24"/>
        </w:rPr>
        <w:t>Zarząd jednogłośnie podjął uchwałę Zarządu Powiatu w sprawie</w:t>
      </w:r>
      <w:r w:rsidR="00B92C9B" w:rsidRPr="00B92C9B">
        <w:rPr>
          <w:b/>
          <w:color w:val="000000" w:themeColor="text1"/>
          <w:sz w:val="24"/>
          <w:szCs w:val="24"/>
        </w:rPr>
        <w:t xml:space="preserve"> </w:t>
      </w:r>
      <w:r w:rsidR="00B92C9B" w:rsidRPr="00B92C9B">
        <w:rPr>
          <w:b/>
          <w:color w:val="000000" w:themeColor="text1"/>
          <w:sz w:val="24"/>
          <w:szCs w:val="24"/>
        </w:rPr>
        <w:t>rozpatrzenia petycji mieszkańców w sprawie bieżącego utrzymania oraz wymiany nawierzchni drogi powiatowej nr 1900N na odcinku Skocze-Barkowo</w:t>
      </w:r>
      <w:r w:rsidR="00B92C9B" w:rsidRPr="00B92C9B">
        <w:rPr>
          <w:b/>
          <w:color w:val="000000" w:themeColor="text1"/>
          <w:sz w:val="24"/>
          <w:szCs w:val="24"/>
        </w:rPr>
        <w:t>.</w:t>
      </w:r>
    </w:p>
    <w:p w14:paraId="115A5ADA" w14:textId="77777777" w:rsidR="005D1C1C" w:rsidRDefault="005D1C1C" w:rsidP="005D1C1C">
      <w:pPr>
        <w:spacing w:line="360" w:lineRule="auto"/>
        <w:jc w:val="both"/>
        <w:rPr>
          <w:b/>
          <w:color w:val="000000" w:themeColor="text1"/>
          <w:sz w:val="24"/>
          <w:szCs w:val="24"/>
        </w:rPr>
      </w:pPr>
    </w:p>
    <w:p w14:paraId="4C9A6A64" w14:textId="5447FD45" w:rsidR="005D1C1C" w:rsidRDefault="005D1C1C" w:rsidP="005D1C1C">
      <w:pPr>
        <w:spacing w:line="360" w:lineRule="auto"/>
        <w:jc w:val="both"/>
        <w:rPr>
          <w:b/>
          <w:sz w:val="24"/>
          <w:szCs w:val="24"/>
        </w:rPr>
      </w:pPr>
      <w:r w:rsidRPr="00C005CF">
        <w:rPr>
          <w:b/>
          <w:sz w:val="24"/>
          <w:szCs w:val="24"/>
        </w:rPr>
        <w:t>Ad.2</w:t>
      </w:r>
      <w:r>
        <w:rPr>
          <w:b/>
          <w:sz w:val="24"/>
          <w:szCs w:val="24"/>
        </w:rPr>
        <w:t>c</w:t>
      </w:r>
    </w:p>
    <w:p w14:paraId="5AF051CC" w14:textId="48A4247D" w:rsidR="005D1C1C" w:rsidRPr="002C5DD4" w:rsidRDefault="00B92C9B" w:rsidP="005D1C1C">
      <w:pPr>
        <w:spacing w:line="360" w:lineRule="auto"/>
        <w:jc w:val="both"/>
        <w:rPr>
          <w:sz w:val="24"/>
          <w:szCs w:val="24"/>
        </w:rPr>
      </w:pPr>
      <w:r w:rsidRPr="00B92C9B">
        <w:rPr>
          <w:bCs/>
          <w:color w:val="000000" w:themeColor="text1"/>
          <w:sz w:val="24"/>
          <w:szCs w:val="24"/>
        </w:rPr>
        <w:t xml:space="preserve">Dyrektor Zarząd Dróg Powiatowych w Gołdapi Pani Sylwia Wrzesień – Kisielewska </w:t>
      </w:r>
      <w:r w:rsidR="005D1C1C" w:rsidRPr="00185835">
        <w:rPr>
          <w:sz w:val="24"/>
          <w:szCs w:val="24"/>
        </w:rPr>
        <w:t>przedstawiła uchwałę Zarządu Powiatu w sprawie</w:t>
      </w:r>
      <w:r w:rsidR="005D1C1C">
        <w:rPr>
          <w:sz w:val="24"/>
          <w:szCs w:val="24"/>
        </w:rPr>
        <w:t xml:space="preserve"> </w:t>
      </w:r>
      <w:r w:rsidRPr="006110D0">
        <w:rPr>
          <w:rFonts w:eastAsia="Aptos"/>
          <w:bCs/>
          <w:sz w:val="24"/>
          <w:szCs w:val="24"/>
          <w:lang w:eastAsia="en-US"/>
        </w:rPr>
        <w:t xml:space="preserve">zasad odśnieżania i usuwania gołoledzi </w:t>
      </w:r>
      <w:r>
        <w:rPr>
          <w:rFonts w:eastAsia="Aptos"/>
          <w:bCs/>
          <w:sz w:val="24"/>
          <w:szCs w:val="24"/>
          <w:lang w:eastAsia="en-US"/>
        </w:rPr>
        <w:br/>
      </w:r>
      <w:r w:rsidRPr="006110D0">
        <w:rPr>
          <w:rFonts w:eastAsia="Aptos"/>
          <w:bCs/>
          <w:sz w:val="24"/>
          <w:szCs w:val="24"/>
          <w:lang w:eastAsia="en-US"/>
        </w:rPr>
        <w:t>w sezonie zimowym 2026/2027 na drogach powiatowych zarządzanych przez Zarząd Dróg Powiatowych w Gołdapi</w:t>
      </w:r>
      <w:r>
        <w:rPr>
          <w:rFonts w:eastAsia="Aptos"/>
          <w:bCs/>
          <w:sz w:val="24"/>
          <w:szCs w:val="24"/>
          <w:lang w:eastAsia="en-US"/>
        </w:rPr>
        <w:t xml:space="preserve"> </w:t>
      </w:r>
      <w:r w:rsidR="005D1C1C" w:rsidRPr="0081583A">
        <w:rPr>
          <w:i/>
        </w:rPr>
        <w:t>/uchwał</w:t>
      </w:r>
      <w:r w:rsidR="005D1C1C">
        <w:rPr>
          <w:i/>
        </w:rPr>
        <w:t xml:space="preserve">a </w:t>
      </w:r>
      <w:r w:rsidR="005D1C1C" w:rsidRPr="0081583A">
        <w:rPr>
          <w:i/>
        </w:rPr>
        <w:t>Zarządu Powiatu w załączeniu- zał. nr</w:t>
      </w:r>
      <w:r w:rsidR="005D1C1C">
        <w:rPr>
          <w:i/>
        </w:rPr>
        <w:t xml:space="preserve"> </w:t>
      </w:r>
      <w:r w:rsidR="005D1C1C">
        <w:rPr>
          <w:i/>
        </w:rPr>
        <w:t>5</w:t>
      </w:r>
      <w:r w:rsidR="005D1C1C" w:rsidRPr="0081583A">
        <w:rPr>
          <w:i/>
        </w:rPr>
        <w:t xml:space="preserve"> do protokołu/.</w:t>
      </w:r>
    </w:p>
    <w:p w14:paraId="19ED3A0A" w14:textId="08404623" w:rsidR="001B02C7" w:rsidRPr="001B02C7" w:rsidRDefault="001B02C7" w:rsidP="001B02C7">
      <w:pPr>
        <w:spacing w:line="360" w:lineRule="auto"/>
        <w:jc w:val="both"/>
        <w:rPr>
          <w:bCs/>
          <w:color w:val="000000" w:themeColor="text1"/>
          <w:sz w:val="24"/>
          <w:szCs w:val="24"/>
        </w:rPr>
      </w:pPr>
      <w:r w:rsidRPr="001B02C7">
        <w:rPr>
          <w:bCs/>
          <w:color w:val="000000" w:themeColor="text1"/>
          <w:sz w:val="24"/>
          <w:szCs w:val="24"/>
        </w:rPr>
        <w:t xml:space="preserve">Dyrektor Zarządu Dróg Powiatowych w Gołdapi Pani Sylwia Wrzesień-Kisielewska poinformowała, że przedłożony projekt uchwały, dotyczący zasad zimowego utrzymania dróg powiatowych, był tożsamy z rozwiązaniami przyjmowanymi przez inne zarządy powiatów </w:t>
      </w:r>
      <w:r>
        <w:rPr>
          <w:bCs/>
          <w:color w:val="000000" w:themeColor="text1"/>
          <w:sz w:val="24"/>
          <w:szCs w:val="24"/>
        </w:rPr>
        <w:br/>
      </w:r>
      <w:r w:rsidRPr="001B02C7">
        <w:rPr>
          <w:bCs/>
          <w:color w:val="000000" w:themeColor="text1"/>
          <w:sz w:val="24"/>
          <w:szCs w:val="24"/>
        </w:rPr>
        <w:t xml:space="preserve">na terenie województwa oraz kraju. Wyjaśniła, że przygotowanie uchwały było planowane wcześniej, jednak ze względu na trudności organizacyjne jej opracowanie i przedłożenie zostało przesunięte. Poinformowała, że projekt uchwały był gotowy już w lipcu, jednak z uwagi </w:t>
      </w:r>
      <w:r>
        <w:rPr>
          <w:bCs/>
          <w:color w:val="000000" w:themeColor="text1"/>
          <w:sz w:val="24"/>
          <w:szCs w:val="24"/>
        </w:rPr>
        <w:br/>
      </w:r>
      <w:r w:rsidRPr="001B02C7">
        <w:rPr>
          <w:bCs/>
          <w:color w:val="000000" w:themeColor="text1"/>
          <w:sz w:val="24"/>
          <w:szCs w:val="24"/>
        </w:rPr>
        <w:t>na pojawiające się bieżące obowiązki jego procedowanie zostało odłożone.</w:t>
      </w:r>
      <w:r>
        <w:rPr>
          <w:bCs/>
          <w:color w:val="000000" w:themeColor="text1"/>
          <w:sz w:val="24"/>
          <w:szCs w:val="24"/>
        </w:rPr>
        <w:t xml:space="preserve"> </w:t>
      </w:r>
      <w:r w:rsidRPr="001B02C7">
        <w:rPr>
          <w:bCs/>
          <w:color w:val="000000" w:themeColor="text1"/>
          <w:sz w:val="24"/>
          <w:szCs w:val="24"/>
        </w:rPr>
        <w:t xml:space="preserve">Dyrektor wyjaśniła, że w projekcie uchwały zawarto wszystkie informacje dotyczące zasad zimowego utrzymania dróg, które obowiązywały przed rozpoczęciem sezonu zimowego. Drogi zostały podzielone na utwardzone i nieutwardzone, w tym drogi o nawierzchni żwirowej. Zaznaczyła, że w zakresie standardów zimowego utrzymania nic się nie zmieniało. Tak jak dotychczas obowiązywał V </w:t>
      </w:r>
      <w:r>
        <w:rPr>
          <w:bCs/>
          <w:color w:val="000000" w:themeColor="text1"/>
          <w:sz w:val="24"/>
          <w:szCs w:val="24"/>
        </w:rPr>
        <w:br/>
      </w:r>
      <w:r w:rsidRPr="001B02C7">
        <w:rPr>
          <w:bCs/>
          <w:color w:val="000000" w:themeColor="text1"/>
          <w:sz w:val="24"/>
          <w:szCs w:val="24"/>
        </w:rPr>
        <w:t>i VI standard utrzymania zimowego dróg, tak również miało być po podjęciu uchwały.</w:t>
      </w:r>
      <w:r>
        <w:rPr>
          <w:bCs/>
          <w:color w:val="000000" w:themeColor="text1"/>
          <w:sz w:val="24"/>
          <w:szCs w:val="24"/>
        </w:rPr>
        <w:t xml:space="preserve"> </w:t>
      </w:r>
      <w:r w:rsidRPr="001B02C7">
        <w:rPr>
          <w:bCs/>
          <w:color w:val="000000" w:themeColor="text1"/>
          <w:sz w:val="24"/>
          <w:szCs w:val="24"/>
        </w:rPr>
        <w:t xml:space="preserve">Poinformowała, że przyjęcie uchwały miało również ułatwić współpracę z brokerem ubezpieczeniowym obsługującym Powiat. W przypadku występowania przez mieszkańców </w:t>
      </w:r>
      <w:r>
        <w:rPr>
          <w:bCs/>
          <w:color w:val="000000" w:themeColor="text1"/>
          <w:sz w:val="24"/>
          <w:szCs w:val="24"/>
        </w:rPr>
        <w:br/>
      </w:r>
      <w:r w:rsidRPr="001B02C7">
        <w:rPr>
          <w:bCs/>
          <w:color w:val="000000" w:themeColor="text1"/>
          <w:sz w:val="24"/>
          <w:szCs w:val="24"/>
        </w:rPr>
        <w:t>z roszczeniami o odszkodowania często konieczne było przedstawienie dokumentu określającego standardy utrzymania poszczególnych dróg. Dotychczas Zarząd Dróg Powiatowych nie posiadał stosownej uchwały, w związku z czym posługiwano się kserokopiami odpowiednich dokumentów. Po podjęciu uchwały drogi miały zostać formalnie skategoryzowane, co miało usprawnić prowadzenie tego rodzaju postępowań.</w:t>
      </w:r>
      <w:r>
        <w:rPr>
          <w:bCs/>
          <w:color w:val="000000" w:themeColor="text1"/>
          <w:sz w:val="24"/>
          <w:szCs w:val="24"/>
        </w:rPr>
        <w:t xml:space="preserve"> </w:t>
      </w:r>
      <w:r w:rsidRPr="001B02C7">
        <w:rPr>
          <w:bCs/>
          <w:color w:val="000000" w:themeColor="text1"/>
          <w:sz w:val="24"/>
          <w:szCs w:val="24"/>
        </w:rPr>
        <w:t xml:space="preserve">Dyrektor poinformowała, że do projektu uchwały celowo dołączono również załącznik dotyczący standardów zimowego utrzymania dróg. Wyjaśniła, że dokument ten był wykorzystywany przez zarządców dróg w całej Polsce, począwszy od Generalnej Dyrekcji Dróg Krajowych </w:t>
      </w:r>
      <w:r>
        <w:rPr>
          <w:bCs/>
          <w:color w:val="000000" w:themeColor="text1"/>
          <w:sz w:val="24"/>
          <w:szCs w:val="24"/>
        </w:rPr>
        <w:br/>
      </w:r>
      <w:r w:rsidRPr="001B02C7">
        <w:rPr>
          <w:bCs/>
          <w:color w:val="000000" w:themeColor="text1"/>
          <w:sz w:val="24"/>
          <w:szCs w:val="24"/>
        </w:rPr>
        <w:t>i Autostrad, aż po zarządców dróg gminnych. Dokument ten nie stanowił rozporządzenia ani ustawy, lecz był zarządzeniem ministra, na podstawie którego poszczególni zarządcy dróg przyjmowali standardy zimowego utrzymania.</w:t>
      </w:r>
      <w:r>
        <w:rPr>
          <w:bCs/>
          <w:color w:val="000000" w:themeColor="text1"/>
          <w:sz w:val="24"/>
          <w:szCs w:val="24"/>
        </w:rPr>
        <w:t xml:space="preserve"> </w:t>
      </w:r>
      <w:r w:rsidRPr="001B02C7">
        <w:rPr>
          <w:bCs/>
          <w:color w:val="000000" w:themeColor="text1"/>
          <w:sz w:val="24"/>
          <w:szCs w:val="24"/>
        </w:rPr>
        <w:t>Wskazała, że w dokumencie określono standardy od I do VI. Drogi najwyższych kategorii i klas technicznych były objęte I standardem, natomiast niższe kategorie dróg, w tym drogi powiatowe, były przyporządkowane do niższych standardów. W załączniku nr 1 do projektu uchwały przedstawiono tabelę zawierającą poszczególne standardy, w tym V i VI standard obowiązujący na drogach powiatowych.</w:t>
      </w:r>
      <w:r>
        <w:rPr>
          <w:bCs/>
          <w:color w:val="000000" w:themeColor="text1"/>
          <w:sz w:val="24"/>
          <w:szCs w:val="24"/>
        </w:rPr>
        <w:t xml:space="preserve"> </w:t>
      </w:r>
      <w:r w:rsidRPr="001B02C7">
        <w:rPr>
          <w:bCs/>
          <w:color w:val="000000" w:themeColor="text1"/>
          <w:sz w:val="24"/>
          <w:szCs w:val="24"/>
        </w:rPr>
        <w:t xml:space="preserve">Dyrektor omówiła również poszczególne załączniki do projektu uchwały. Poinformowała, że w załączniku nr 2 ujęto wszystkie drogi objęte zimowym utrzymaniem, natomiast załącznik </w:t>
      </w:r>
      <w:r>
        <w:rPr>
          <w:bCs/>
          <w:color w:val="000000" w:themeColor="text1"/>
          <w:sz w:val="24"/>
          <w:szCs w:val="24"/>
        </w:rPr>
        <w:br/>
      </w:r>
      <w:r w:rsidRPr="001B02C7">
        <w:rPr>
          <w:bCs/>
          <w:color w:val="000000" w:themeColor="text1"/>
          <w:sz w:val="24"/>
          <w:szCs w:val="24"/>
        </w:rPr>
        <w:t xml:space="preserve">nr 3 przedstawiał ich podział. Załącznik nr 4 zawierał wykaz dróg o nawierzchni żwirowej </w:t>
      </w:r>
      <w:r>
        <w:rPr>
          <w:bCs/>
          <w:color w:val="000000" w:themeColor="text1"/>
          <w:sz w:val="24"/>
          <w:szCs w:val="24"/>
        </w:rPr>
        <w:br/>
      </w:r>
      <w:r w:rsidRPr="001B02C7">
        <w:rPr>
          <w:bCs/>
          <w:color w:val="000000" w:themeColor="text1"/>
          <w:sz w:val="24"/>
          <w:szCs w:val="24"/>
        </w:rPr>
        <w:t>oraz dróg o nawierzchni bitumicznej.</w:t>
      </w:r>
      <w:r>
        <w:rPr>
          <w:bCs/>
          <w:color w:val="000000" w:themeColor="text1"/>
          <w:sz w:val="24"/>
          <w:szCs w:val="24"/>
        </w:rPr>
        <w:t xml:space="preserve"> </w:t>
      </w:r>
      <w:r w:rsidRPr="001B02C7">
        <w:rPr>
          <w:bCs/>
          <w:color w:val="000000" w:themeColor="text1"/>
          <w:sz w:val="24"/>
          <w:szCs w:val="24"/>
        </w:rPr>
        <w:t xml:space="preserve">Wyjaśniła, że w przypadku dróg o nawierzchni żwirowej nie stosowano mieszanki piaskowo-solnej, lecz wyłącznie piasek. Natomiast na drogach </w:t>
      </w:r>
      <w:r>
        <w:rPr>
          <w:bCs/>
          <w:color w:val="000000" w:themeColor="text1"/>
          <w:sz w:val="24"/>
          <w:szCs w:val="24"/>
        </w:rPr>
        <w:br/>
      </w:r>
      <w:r w:rsidRPr="001B02C7">
        <w:rPr>
          <w:bCs/>
          <w:color w:val="000000" w:themeColor="text1"/>
          <w:sz w:val="24"/>
          <w:szCs w:val="24"/>
        </w:rPr>
        <w:t>o nawierzchni bitumicznej stosowana była mieszanka piaskowo-solna. Zaznaczyła, że częstotliwość wyjazdów oraz zasady prowadzenia zimowego utrzymania dróg pozostawały bez zmian i miały być prowadzone na dotychczasowych zasadach.</w:t>
      </w:r>
      <w:r>
        <w:rPr>
          <w:bCs/>
          <w:color w:val="000000" w:themeColor="text1"/>
          <w:sz w:val="24"/>
          <w:szCs w:val="24"/>
        </w:rPr>
        <w:t xml:space="preserve"> </w:t>
      </w:r>
      <w:r w:rsidRPr="001B02C7">
        <w:rPr>
          <w:bCs/>
          <w:color w:val="000000" w:themeColor="text1"/>
          <w:sz w:val="24"/>
          <w:szCs w:val="24"/>
        </w:rPr>
        <w:t>Dyrektor poinformowała również, że szczegółowe informacje dotyczące przygotowania do sezonu zimowego zostaną przedstawione na kolejnym posiedzeniu, podczas którego omówiony zostanie sposób organizacji i realizacji zimowego utrzymania dróg.</w:t>
      </w:r>
      <w:r>
        <w:rPr>
          <w:bCs/>
          <w:color w:val="000000" w:themeColor="text1"/>
          <w:sz w:val="24"/>
          <w:szCs w:val="24"/>
        </w:rPr>
        <w:t xml:space="preserve"> </w:t>
      </w:r>
      <w:r w:rsidRPr="001B02C7">
        <w:rPr>
          <w:bCs/>
          <w:color w:val="000000" w:themeColor="text1"/>
          <w:sz w:val="24"/>
          <w:szCs w:val="24"/>
        </w:rPr>
        <w:t xml:space="preserve">Dodała, że w ramach projektu przygotowano również dodatkowy załącznik w formie mapy, na której przedstawiono drogi </w:t>
      </w:r>
      <w:r>
        <w:rPr>
          <w:bCs/>
          <w:color w:val="000000" w:themeColor="text1"/>
          <w:sz w:val="24"/>
          <w:szCs w:val="24"/>
        </w:rPr>
        <w:br/>
      </w:r>
      <w:r w:rsidRPr="001B02C7">
        <w:rPr>
          <w:bCs/>
          <w:color w:val="000000" w:themeColor="text1"/>
          <w:sz w:val="24"/>
          <w:szCs w:val="24"/>
        </w:rPr>
        <w:t>o nawierzchni utwardzonej oraz drogi o nawierzchni żwirowej. Zaznaczyła, że zimowe utrzymanie dróg miało być prowadzone zgodnie z dotychczas obowiązującymi zasadami.</w:t>
      </w:r>
    </w:p>
    <w:p w14:paraId="649F26E6" w14:textId="77777777" w:rsidR="00B92C9B" w:rsidRDefault="00B92C9B" w:rsidP="00B92C9B">
      <w:pPr>
        <w:spacing w:line="360" w:lineRule="auto"/>
        <w:jc w:val="both"/>
        <w:rPr>
          <w:bCs/>
          <w:color w:val="000000" w:themeColor="text1"/>
          <w:sz w:val="24"/>
          <w:szCs w:val="24"/>
        </w:rPr>
      </w:pPr>
    </w:p>
    <w:p w14:paraId="2799A593" w14:textId="77777777" w:rsidR="001B02C7" w:rsidRDefault="005D1C1C" w:rsidP="001B02C7">
      <w:pPr>
        <w:spacing w:line="360" w:lineRule="auto"/>
        <w:jc w:val="both"/>
        <w:rPr>
          <w:sz w:val="24"/>
          <w:szCs w:val="24"/>
        </w:rPr>
      </w:pPr>
      <w:r w:rsidRPr="003F6B70">
        <w:rPr>
          <w:sz w:val="24"/>
          <w:szCs w:val="24"/>
        </w:rPr>
        <w:t>Przewodnicząc</w:t>
      </w:r>
      <w:r>
        <w:rPr>
          <w:sz w:val="24"/>
          <w:szCs w:val="24"/>
        </w:rPr>
        <w:t>a</w:t>
      </w:r>
      <w:r w:rsidRPr="003F6B70">
        <w:rPr>
          <w:sz w:val="24"/>
          <w:szCs w:val="24"/>
        </w:rPr>
        <w:t xml:space="preserve"> zapytał</w:t>
      </w:r>
      <w:r>
        <w:rPr>
          <w:sz w:val="24"/>
          <w:szCs w:val="24"/>
        </w:rPr>
        <w:t>a</w:t>
      </w:r>
      <w:r w:rsidRPr="003F6B70">
        <w:rPr>
          <w:sz w:val="24"/>
          <w:szCs w:val="24"/>
        </w:rPr>
        <w:t>, czy są pytania do przedstawione</w:t>
      </w:r>
      <w:r>
        <w:rPr>
          <w:sz w:val="24"/>
          <w:szCs w:val="24"/>
        </w:rPr>
        <w:t>j uchwały Zarządu Powiatu.</w:t>
      </w:r>
    </w:p>
    <w:p w14:paraId="4356C052" w14:textId="77777777" w:rsidR="001B02C7" w:rsidRDefault="001B02C7" w:rsidP="001B02C7">
      <w:pPr>
        <w:spacing w:line="360" w:lineRule="auto"/>
        <w:jc w:val="both"/>
        <w:rPr>
          <w:sz w:val="24"/>
          <w:szCs w:val="24"/>
        </w:rPr>
      </w:pPr>
    </w:p>
    <w:p w14:paraId="608DC6BB" w14:textId="77777777" w:rsidR="001B02C7" w:rsidRDefault="001B02C7" w:rsidP="001B02C7">
      <w:pPr>
        <w:spacing w:line="360" w:lineRule="auto"/>
        <w:jc w:val="both"/>
        <w:rPr>
          <w:bCs/>
          <w:i/>
          <w:iCs/>
          <w:color w:val="FF0000"/>
          <w:sz w:val="24"/>
          <w:szCs w:val="24"/>
        </w:rPr>
      </w:pPr>
      <w:r w:rsidRPr="001B02C7">
        <w:rPr>
          <w:bCs/>
          <w:color w:val="000000" w:themeColor="text1"/>
          <w:sz w:val="24"/>
          <w:szCs w:val="24"/>
        </w:rPr>
        <w:t xml:space="preserve">Członek Zarządu Pani Anna </w:t>
      </w:r>
      <w:proofErr w:type="spellStart"/>
      <w:r w:rsidRPr="001B02C7">
        <w:rPr>
          <w:bCs/>
          <w:color w:val="000000" w:themeColor="text1"/>
          <w:sz w:val="24"/>
          <w:szCs w:val="24"/>
        </w:rPr>
        <w:t>Zyborowicz</w:t>
      </w:r>
      <w:proofErr w:type="spellEnd"/>
      <w:r w:rsidRPr="001B02C7">
        <w:rPr>
          <w:bCs/>
          <w:color w:val="000000" w:themeColor="text1"/>
          <w:sz w:val="24"/>
          <w:szCs w:val="24"/>
        </w:rPr>
        <w:t xml:space="preserve"> zwróciła się z prośbą o przygotowanie </w:t>
      </w:r>
      <w:r>
        <w:rPr>
          <w:bCs/>
          <w:color w:val="000000" w:themeColor="text1"/>
          <w:sz w:val="24"/>
          <w:szCs w:val="24"/>
        </w:rPr>
        <w:br/>
      </w:r>
      <w:r w:rsidRPr="001B02C7">
        <w:rPr>
          <w:bCs/>
          <w:color w:val="000000" w:themeColor="text1"/>
          <w:sz w:val="24"/>
          <w:szCs w:val="24"/>
        </w:rPr>
        <w:t>i opublikowanie na stronie internetowej Powiatu oraz w mediach społecznościowych informacji dotyczącej zasad zimowego utrzymania dróg powiatowych. Poinformowała, że zapoznała się z podobnymi uchwałami obowiązującymi w innych powiatach i oceniła, że takie rozwiązanie pozwalało na usystematyzowanie zasad utrzymania dróg.</w:t>
      </w:r>
      <w:r w:rsidRPr="001B02C7">
        <w:rPr>
          <w:color w:val="000000" w:themeColor="text1"/>
          <w:sz w:val="24"/>
          <w:szCs w:val="24"/>
        </w:rPr>
        <w:t xml:space="preserve"> </w:t>
      </w:r>
      <w:r w:rsidRPr="001B02C7">
        <w:rPr>
          <w:bCs/>
          <w:color w:val="000000" w:themeColor="text1"/>
          <w:sz w:val="24"/>
          <w:szCs w:val="24"/>
        </w:rPr>
        <w:t xml:space="preserve">Podkreśliła, że mieszkańcy miejscowości, przy których znajdowały się drogi gruntowe zakwalifikowane do </w:t>
      </w:r>
      <w:r>
        <w:rPr>
          <w:bCs/>
          <w:color w:val="000000" w:themeColor="text1"/>
          <w:sz w:val="24"/>
          <w:szCs w:val="24"/>
        </w:rPr>
        <w:br/>
      </w:r>
      <w:r w:rsidRPr="001B02C7">
        <w:rPr>
          <w:bCs/>
          <w:color w:val="000000" w:themeColor="text1"/>
          <w:sz w:val="24"/>
          <w:szCs w:val="24"/>
        </w:rPr>
        <w:t>VI standardu zimowego utrzymania, powinni mieć jasną i czytelną informację dotyczącą kolejności oraz zasad odśnieżania tych dróg w przypadku wystąpienia intensywnych opadów śniegu lub innych trudnych warunków atmosferycznych.</w:t>
      </w:r>
      <w:r w:rsidRPr="001B02C7">
        <w:rPr>
          <w:color w:val="000000" w:themeColor="text1"/>
          <w:sz w:val="24"/>
          <w:szCs w:val="24"/>
        </w:rPr>
        <w:t xml:space="preserve"> </w:t>
      </w:r>
      <w:r w:rsidRPr="001B02C7">
        <w:rPr>
          <w:bCs/>
          <w:color w:val="000000" w:themeColor="text1"/>
          <w:sz w:val="24"/>
          <w:szCs w:val="24"/>
        </w:rPr>
        <w:t xml:space="preserve">W związku z powyższym zwróciła się z prośbą o przygotowanie przystępnej informacji, która mogłaby zostać opublikowana </w:t>
      </w:r>
      <w:r>
        <w:rPr>
          <w:bCs/>
          <w:color w:val="000000" w:themeColor="text1"/>
          <w:sz w:val="24"/>
          <w:szCs w:val="24"/>
        </w:rPr>
        <w:br/>
      </w:r>
      <w:r w:rsidRPr="001B02C7">
        <w:rPr>
          <w:bCs/>
          <w:color w:val="000000" w:themeColor="text1"/>
          <w:sz w:val="24"/>
          <w:szCs w:val="24"/>
        </w:rPr>
        <w:t>na Facebooku oraz stronie internetowej Powiatu, wraz z linkiem do podjętej uchwały. Zaproponowała również przekazanie informacji sołtysom, aby mogli poinformować mieszkańców o obowiązujących zasadach zimowego utrzymania dróg.</w:t>
      </w:r>
      <w:r w:rsidRPr="001B02C7">
        <w:rPr>
          <w:color w:val="000000" w:themeColor="text1"/>
          <w:sz w:val="24"/>
          <w:szCs w:val="24"/>
        </w:rPr>
        <w:t xml:space="preserve"> </w:t>
      </w:r>
      <w:r w:rsidRPr="001B02C7">
        <w:rPr>
          <w:bCs/>
          <w:color w:val="000000" w:themeColor="text1"/>
          <w:sz w:val="24"/>
          <w:szCs w:val="24"/>
        </w:rPr>
        <w:t xml:space="preserve">Członek Zarządu Pani Anna </w:t>
      </w:r>
      <w:proofErr w:type="spellStart"/>
      <w:r w:rsidRPr="001B02C7">
        <w:rPr>
          <w:bCs/>
          <w:color w:val="000000" w:themeColor="text1"/>
          <w:sz w:val="24"/>
          <w:szCs w:val="24"/>
        </w:rPr>
        <w:t>Zyborowicz</w:t>
      </w:r>
      <w:proofErr w:type="spellEnd"/>
      <w:r w:rsidRPr="001B02C7">
        <w:rPr>
          <w:bCs/>
          <w:color w:val="000000" w:themeColor="text1"/>
          <w:sz w:val="24"/>
          <w:szCs w:val="24"/>
        </w:rPr>
        <w:t xml:space="preserve"> </w:t>
      </w:r>
      <w:r w:rsidRPr="001B02C7">
        <w:rPr>
          <w:bCs/>
          <w:color w:val="000000" w:themeColor="text1"/>
          <w:sz w:val="24"/>
          <w:szCs w:val="24"/>
        </w:rPr>
        <w:t>wskazała, że takie działania pozwoliłyby uniknąć corocznych nieporozumień związanych z kolejnością odśnieżania poszczególnych dróg i oczekiwaniami mieszkańców dotyczącymi ich utrzymania w okresie zimowym</w:t>
      </w:r>
      <w:r w:rsidRPr="001B02C7">
        <w:rPr>
          <w:bCs/>
          <w:i/>
          <w:iCs/>
          <w:color w:val="FF0000"/>
          <w:sz w:val="24"/>
          <w:szCs w:val="24"/>
        </w:rPr>
        <w:t>.</w:t>
      </w:r>
    </w:p>
    <w:p w14:paraId="40B57E6B" w14:textId="77777777" w:rsidR="001B02C7" w:rsidRDefault="001B02C7" w:rsidP="001B02C7">
      <w:pPr>
        <w:spacing w:line="360" w:lineRule="auto"/>
        <w:jc w:val="both"/>
        <w:rPr>
          <w:bCs/>
          <w:i/>
          <w:iCs/>
          <w:color w:val="FF0000"/>
          <w:sz w:val="24"/>
          <w:szCs w:val="24"/>
        </w:rPr>
      </w:pPr>
    </w:p>
    <w:p w14:paraId="5287810B" w14:textId="77777777" w:rsidR="00BA37F1" w:rsidRDefault="001B02C7" w:rsidP="00BA37F1">
      <w:pPr>
        <w:spacing w:line="360" w:lineRule="auto"/>
        <w:jc w:val="both"/>
        <w:rPr>
          <w:bCs/>
          <w:color w:val="000000" w:themeColor="text1"/>
          <w:sz w:val="24"/>
          <w:szCs w:val="24"/>
        </w:rPr>
      </w:pPr>
      <w:r w:rsidRPr="001B02C7">
        <w:rPr>
          <w:bCs/>
          <w:color w:val="000000" w:themeColor="text1"/>
          <w:sz w:val="24"/>
          <w:szCs w:val="24"/>
        </w:rPr>
        <w:t xml:space="preserve">Dyrektor Zarządu Dróg Powiatowych w Gołdapi Pani Sylwia Wrzesień-Kisielewska wyjaśniła, że przyjęcie uchwały nie zmieniało dotychczasowych zasad prowadzenia zimowego utrzymania dróg. Jako przykład podała drogę na odcinku Dubeninki–Cisówek, wskazując, że w przypadku prowadzenia prac związanych z odśnieżaniem nie pomijano również dróg </w:t>
      </w:r>
      <w:r>
        <w:rPr>
          <w:bCs/>
          <w:color w:val="000000" w:themeColor="text1"/>
          <w:sz w:val="24"/>
          <w:szCs w:val="24"/>
        </w:rPr>
        <w:br/>
      </w:r>
      <w:r w:rsidRPr="001B02C7">
        <w:rPr>
          <w:bCs/>
          <w:color w:val="000000" w:themeColor="text1"/>
          <w:sz w:val="24"/>
          <w:szCs w:val="24"/>
        </w:rPr>
        <w:t>o niższym standardzie utrzymania, w tym odcinka w kierunku Białych Jeziorek.</w:t>
      </w:r>
      <w:r w:rsidRPr="001B02C7">
        <w:rPr>
          <w:bCs/>
          <w:color w:val="000000" w:themeColor="text1"/>
          <w:sz w:val="24"/>
          <w:szCs w:val="24"/>
        </w:rPr>
        <w:t xml:space="preserve"> </w:t>
      </w:r>
      <w:r w:rsidRPr="001B02C7">
        <w:rPr>
          <w:bCs/>
          <w:color w:val="000000" w:themeColor="text1"/>
          <w:sz w:val="24"/>
          <w:szCs w:val="24"/>
        </w:rPr>
        <w:t>Poinformowała, że samochód wykonujący zimowe utrzymanie dróg na terenie gminy Dubeninki realizował prace na wszystkich drogach objętych utrzymaniem, wykonując odśnieżanie i posypywanie zgodnie z obowiązującymi zasadami, aż do granicy powiatu. Analogicznie prace były prowadzone przez pojazdy obsługujące pozostałe gminy, w tym gminę Banie Mazurskie oraz gminę Gołdap.</w:t>
      </w:r>
      <w:r w:rsidRPr="001B02C7">
        <w:rPr>
          <w:bCs/>
          <w:color w:val="000000" w:themeColor="text1"/>
          <w:sz w:val="24"/>
          <w:szCs w:val="24"/>
        </w:rPr>
        <w:t xml:space="preserve"> </w:t>
      </w:r>
      <w:r w:rsidRPr="001B02C7">
        <w:rPr>
          <w:bCs/>
          <w:color w:val="000000" w:themeColor="text1"/>
          <w:sz w:val="24"/>
          <w:szCs w:val="24"/>
        </w:rPr>
        <w:t>Dyrektor podkreśliła, że wprowadzenie uchwały nie powodowało faktycznej zmiany sposobu realizacji zimowego utrzymania dróg, ponieważ prace miały być prowadzone na dotychczasowych zasadach. Uchwała miała natomiast uporządkować i formalnie uzupełnić zasady, które do tej pory były stosowane w praktyce.</w:t>
      </w:r>
    </w:p>
    <w:p w14:paraId="2E08B71A" w14:textId="77777777" w:rsidR="00BA37F1" w:rsidRDefault="00BA37F1" w:rsidP="00BA37F1">
      <w:pPr>
        <w:spacing w:line="360" w:lineRule="auto"/>
        <w:jc w:val="both"/>
        <w:rPr>
          <w:bCs/>
          <w:color w:val="000000" w:themeColor="text1"/>
          <w:sz w:val="24"/>
          <w:szCs w:val="24"/>
        </w:rPr>
      </w:pPr>
    </w:p>
    <w:p w14:paraId="78DAEB34" w14:textId="7E8F207C" w:rsidR="005D1C1C" w:rsidRDefault="00BA37F1" w:rsidP="00BA37F1">
      <w:pPr>
        <w:spacing w:line="360" w:lineRule="auto"/>
        <w:jc w:val="both"/>
        <w:rPr>
          <w:bCs/>
          <w:color w:val="000000" w:themeColor="text1"/>
          <w:sz w:val="24"/>
          <w:szCs w:val="24"/>
        </w:rPr>
      </w:pPr>
      <w:r w:rsidRPr="00BA37F1">
        <w:rPr>
          <w:bCs/>
          <w:color w:val="000000" w:themeColor="text1"/>
          <w:sz w:val="24"/>
          <w:szCs w:val="24"/>
        </w:rPr>
        <w:t xml:space="preserve">Członek Zarządu Pani Anna </w:t>
      </w:r>
      <w:proofErr w:type="spellStart"/>
      <w:r w:rsidRPr="00BA37F1">
        <w:rPr>
          <w:bCs/>
          <w:color w:val="000000" w:themeColor="text1"/>
          <w:sz w:val="24"/>
          <w:szCs w:val="24"/>
        </w:rPr>
        <w:t>Zyborowicz</w:t>
      </w:r>
      <w:proofErr w:type="spellEnd"/>
      <w:r w:rsidRPr="00BA37F1">
        <w:rPr>
          <w:bCs/>
          <w:color w:val="000000" w:themeColor="text1"/>
          <w:sz w:val="24"/>
          <w:szCs w:val="24"/>
        </w:rPr>
        <w:t xml:space="preserve"> podkreśliła, że istotne było wyjście naprzeciw mieszkańcom i przekazanie im jasnej informacji dotyczącej obowiązujących standardów zimowego utrzymania dróg oraz sposobu ich realizacji. Wskazała, że mieszkańcy powinni mieć świadomość, jaki standard utrzymania obowiązywał na poszczególnych drogach oraz w jaki sposób Zarząd Dróg Powiatowych zamierzał realizować zimowe utrzymanie w nadchodzącym sezonie.</w:t>
      </w:r>
      <w:r w:rsidRPr="00BA37F1">
        <w:rPr>
          <w:bCs/>
          <w:color w:val="000000" w:themeColor="text1"/>
          <w:sz w:val="24"/>
          <w:szCs w:val="24"/>
        </w:rPr>
        <w:t xml:space="preserve"> </w:t>
      </w:r>
      <w:r w:rsidRPr="00BA37F1">
        <w:rPr>
          <w:bCs/>
          <w:color w:val="000000" w:themeColor="text1"/>
          <w:sz w:val="24"/>
          <w:szCs w:val="24"/>
        </w:rPr>
        <w:t>Poparła również propozycję Wicestarosty dotyczącą przekazania stosownych informacji sołtysom, którzy mogliby następnie poinformować mieszkańców swoich miejscowości o obowiązujących zasadach. Podkreśliła, że przygotowanie i przekazanie takiej informacji w przystępnej formie pozwoliłoby mieszkańcom lepiej zrozumieć przyjęte zasady oraz ograniczyć ewentualne nieporozumienia związane z zimowym utrzymaniem dróg.</w:t>
      </w:r>
    </w:p>
    <w:p w14:paraId="0BA2ACF9" w14:textId="77777777" w:rsidR="00BA37F1" w:rsidRPr="00BA37F1" w:rsidRDefault="00BA37F1" w:rsidP="00BA37F1">
      <w:pPr>
        <w:spacing w:line="360" w:lineRule="auto"/>
        <w:jc w:val="both"/>
        <w:rPr>
          <w:bCs/>
          <w:color w:val="000000" w:themeColor="text1"/>
          <w:sz w:val="24"/>
          <w:szCs w:val="24"/>
        </w:rPr>
      </w:pPr>
    </w:p>
    <w:p w14:paraId="017E1471" w14:textId="6A65E5D7" w:rsidR="005D1C1C" w:rsidRPr="00EC0EC5" w:rsidRDefault="00B92C9B" w:rsidP="005D1C1C">
      <w:pPr>
        <w:spacing w:line="360" w:lineRule="auto"/>
        <w:jc w:val="both"/>
        <w:rPr>
          <w:sz w:val="24"/>
          <w:szCs w:val="24"/>
        </w:rPr>
      </w:pPr>
      <w:r>
        <w:rPr>
          <w:sz w:val="24"/>
          <w:szCs w:val="24"/>
        </w:rPr>
        <w:t>Więcej p</w:t>
      </w:r>
      <w:r w:rsidR="005D1C1C" w:rsidRPr="00EC0EC5">
        <w:rPr>
          <w:sz w:val="24"/>
          <w:szCs w:val="24"/>
        </w:rPr>
        <w:t>ytań nie zgłoszono.</w:t>
      </w:r>
    </w:p>
    <w:p w14:paraId="5CE2F1EA" w14:textId="77777777" w:rsidR="005D1C1C" w:rsidRDefault="005D1C1C" w:rsidP="005D1C1C">
      <w:pPr>
        <w:spacing w:line="360" w:lineRule="auto"/>
        <w:jc w:val="both"/>
        <w:rPr>
          <w:sz w:val="24"/>
          <w:szCs w:val="24"/>
        </w:rPr>
      </w:pPr>
      <w:r w:rsidRPr="00EC0EC5">
        <w:rPr>
          <w:sz w:val="24"/>
          <w:szCs w:val="24"/>
        </w:rPr>
        <w:t>Przewodnicząc</w:t>
      </w:r>
      <w:r>
        <w:rPr>
          <w:sz w:val="24"/>
          <w:szCs w:val="24"/>
        </w:rPr>
        <w:t xml:space="preserve">a </w:t>
      </w:r>
      <w:r w:rsidRPr="00EC0EC5">
        <w:rPr>
          <w:sz w:val="24"/>
          <w:szCs w:val="24"/>
        </w:rPr>
        <w:t>przeprowadził</w:t>
      </w:r>
      <w:r>
        <w:rPr>
          <w:sz w:val="24"/>
          <w:szCs w:val="24"/>
        </w:rPr>
        <w:t xml:space="preserve">a </w:t>
      </w:r>
      <w:r w:rsidRPr="00EC0EC5">
        <w:rPr>
          <w:sz w:val="24"/>
          <w:szCs w:val="24"/>
        </w:rPr>
        <w:t>głosowanie.</w:t>
      </w:r>
    </w:p>
    <w:p w14:paraId="09678710" w14:textId="77777777" w:rsidR="005D1C1C" w:rsidRDefault="005D1C1C" w:rsidP="005D1C1C">
      <w:pPr>
        <w:spacing w:line="360" w:lineRule="auto"/>
        <w:jc w:val="both"/>
        <w:rPr>
          <w:sz w:val="24"/>
          <w:szCs w:val="24"/>
        </w:rPr>
      </w:pPr>
    </w:p>
    <w:p w14:paraId="63B522B7" w14:textId="3307445B" w:rsidR="005D1C1C" w:rsidRPr="00B92C9B" w:rsidRDefault="005D1C1C" w:rsidP="005D1C1C">
      <w:pPr>
        <w:spacing w:line="360" w:lineRule="auto"/>
        <w:jc w:val="both"/>
        <w:rPr>
          <w:b/>
          <w:color w:val="000000" w:themeColor="text1"/>
          <w:sz w:val="24"/>
          <w:szCs w:val="24"/>
        </w:rPr>
      </w:pPr>
      <w:r w:rsidRPr="00B92C9B">
        <w:rPr>
          <w:b/>
          <w:color w:val="000000" w:themeColor="text1"/>
          <w:sz w:val="24"/>
          <w:szCs w:val="24"/>
        </w:rPr>
        <w:t xml:space="preserve">Zarząd jednogłośnie podjął uchwałę Zarządu Powiatu w </w:t>
      </w:r>
      <w:r w:rsidR="00B92C9B" w:rsidRPr="00B92C9B">
        <w:rPr>
          <w:b/>
          <w:sz w:val="24"/>
          <w:szCs w:val="24"/>
        </w:rPr>
        <w:t xml:space="preserve">sprawie </w:t>
      </w:r>
      <w:r w:rsidR="00B92C9B" w:rsidRPr="00B92C9B">
        <w:rPr>
          <w:rFonts w:eastAsia="Aptos"/>
          <w:b/>
          <w:sz w:val="24"/>
          <w:szCs w:val="24"/>
          <w:lang w:eastAsia="en-US"/>
        </w:rPr>
        <w:t>zasad odśnieżania</w:t>
      </w:r>
      <w:r w:rsidR="00B92C9B" w:rsidRPr="00B92C9B">
        <w:rPr>
          <w:rFonts w:eastAsia="Aptos"/>
          <w:b/>
          <w:sz w:val="24"/>
          <w:szCs w:val="24"/>
          <w:lang w:eastAsia="en-US"/>
        </w:rPr>
        <w:br/>
      </w:r>
      <w:r w:rsidR="00B92C9B" w:rsidRPr="00B92C9B">
        <w:rPr>
          <w:rFonts w:eastAsia="Aptos"/>
          <w:b/>
          <w:sz w:val="24"/>
          <w:szCs w:val="24"/>
          <w:lang w:eastAsia="en-US"/>
        </w:rPr>
        <w:t>i usuwania gołoledzi w sezonie zimowym 2026/2027 na drogach powiatowych zarządzanych przez Zarząd Dróg Powiatowych w Gołdapi</w:t>
      </w:r>
      <w:r w:rsidR="00B92C9B">
        <w:rPr>
          <w:rFonts w:eastAsia="Aptos"/>
          <w:b/>
          <w:sz w:val="24"/>
          <w:szCs w:val="24"/>
          <w:lang w:eastAsia="en-US"/>
        </w:rPr>
        <w:t>.</w:t>
      </w:r>
    </w:p>
    <w:p w14:paraId="4FBDF04E" w14:textId="77777777" w:rsidR="005D1C1C" w:rsidRDefault="005D1C1C" w:rsidP="005D1C1C">
      <w:pPr>
        <w:spacing w:line="360" w:lineRule="auto"/>
        <w:jc w:val="both"/>
        <w:rPr>
          <w:b/>
          <w:color w:val="000000" w:themeColor="text1"/>
          <w:sz w:val="24"/>
          <w:szCs w:val="24"/>
        </w:rPr>
      </w:pPr>
    </w:p>
    <w:p w14:paraId="3E0F8707" w14:textId="6E1F75FE" w:rsidR="005D1C1C" w:rsidRDefault="005D1C1C" w:rsidP="005D1C1C">
      <w:pPr>
        <w:spacing w:line="360" w:lineRule="auto"/>
        <w:jc w:val="both"/>
        <w:rPr>
          <w:b/>
          <w:sz w:val="24"/>
          <w:szCs w:val="24"/>
        </w:rPr>
      </w:pPr>
      <w:r w:rsidRPr="00C005CF">
        <w:rPr>
          <w:b/>
          <w:sz w:val="24"/>
          <w:szCs w:val="24"/>
        </w:rPr>
        <w:t>Ad.2</w:t>
      </w:r>
      <w:r>
        <w:rPr>
          <w:b/>
          <w:sz w:val="24"/>
          <w:szCs w:val="24"/>
        </w:rPr>
        <w:t>d</w:t>
      </w:r>
    </w:p>
    <w:p w14:paraId="74BBF593" w14:textId="0BABFA96" w:rsidR="005D1C1C" w:rsidRPr="002C5DD4" w:rsidRDefault="00B92C9B" w:rsidP="005D1C1C">
      <w:pPr>
        <w:spacing w:line="360" w:lineRule="auto"/>
        <w:jc w:val="both"/>
        <w:rPr>
          <w:sz w:val="24"/>
          <w:szCs w:val="24"/>
        </w:rPr>
      </w:pPr>
      <w:r w:rsidRPr="00B92C9B">
        <w:rPr>
          <w:bCs/>
          <w:color w:val="000000" w:themeColor="text1"/>
          <w:sz w:val="24"/>
          <w:szCs w:val="24"/>
        </w:rPr>
        <w:t>Naczelnik Wydziału Geodezji i Nieruchomości</w:t>
      </w:r>
      <w:r w:rsidRPr="00B92C9B">
        <w:rPr>
          <w:bCs/>
          <w:color w:val="000000" w:themeColor="text1"/>
          <w:sz w:val="24"/>
          <w:szCs w:val="24"/>
        </w:rPr>
        <w:t xml:space="preserve"> </w:t>
      </w:r>
      <w:r w:rsidRPr="00B92C9B">
        <w:rPr>
          <w:bCs/>
          <w:color w:val="000000" w:themeColor="text1"/>
          <w:sz w:val="24"/>
          <w:szCs w:val="24"/>
        </w:rPr>
        <w:t>Pani Karolina Józefowicz</w:t>
      </w:r>
      <w:r w:rsidRPr="00B92C9B">
        <w:rPr>
          <w:bCs/>
          <w:i/>
          <w:iCs/>
          <w:color w:val="000000" w:themeColor="text1"/>
          <w:sz w:val="24"/>
          <w:szCs w:val="24"/>
        </w:rPr>
        <w:t xml:space="preserve"> </w:t>
      </w:r>
      <w:r w:rsidR="005D1C1C" w:rsidRPr="00185835">
        <w:rPr>
          <w:sz w:val="24"/>
          <w:szCs w:val="24"/>
        </w:rPr>
        <w:t>przedstawiła uchwałę Zarządu Powiatu w sprawie</w:t>
      </w:r>
      <w:r w:rsidR="005D1C1C">
        <w:rPr>
          <w:sz w:val="24"/>
          <w:szCs w:val="24"/>
        </w:rPr>
        <w:t xml:space="preserve"> </w:t>
      </w:r>
      <w:r w:rsidRPr="00070E6D">
        <w:rPr>
          <w:bCs/>
          <w:sz w:val="24"/>
          <w:szCs w:val="24"/>
        </w:rPr>
        <w:t>ustalenia minimalnych stawek czynszu za korzystanie z mienia Powiatu Gołdapskiego</w:t>
      </w:r>
      <w:r>
        <w:rPr>
          <w:bCs/>
          <w:i/>
          <w:iCs/>
          <w:sz w:val="24"/>
          <w:szCs w:val="24"/>
        </w:rPr>
        <w:t xml:space="preserve"> </w:t>
      </w:r>
      <w:r w:rsidR="005D1C1C" w:rsidRPr="0081583A">
        <w:rPr>
          <w:i/>
        </w:rPr>
        <w:t>/uchwał</w:t>
      </w:r>
      <w:r w:rsidR="005D1C1C">
        <w:rPr>
          <w:i/>
        </w:rPr>
        <w:t xml:space="preserve">a </w:t>
      </w:r>
      <w:r w:rsidR="005D1C1C" w:rsidRPr="0081583A">
        <w:rPr>
          <w:i/>
        </w:rPr>
        <w:t>Zarządu Powiatu w załączeniu- zał. nr</w:t>
      </w:r>
      <w:r w:rsidR="005D1C1C">
        <w:rPr>
          <w:i/>
        </w:rPr>
        <w:t xml:space="preserve"> </w:t>
      </w:r>
      <w:r w:rsidR="005D1C1C">
        <w:rPr>
          <w:i/>
        </w:rPr>
        <w:t>6</w:t>
      </w:r>
      <w:r w:rsidR="005D1C1C" w:rsidRPr="0081583A">
        <w:rPr>
          <w:i/>
        </w:rPr>
        <w:t xml:space="preserve"> do protokołu/.</w:t>
      </w:r>
    </w:p>
    <w:p w14:paraId="7E96DC71" w14:textId="23785B1F" w:rsidR="00BA37F1" w:rsidRPr="00BA37F1" w:rsidRDefault="00BA37F1" w:rsidP="00BA37F1">
      <w:pPr>
        <w:spacing w:line="360" w:lineRule="auto"/>
        <w:jc w:val="both"/>
        <w:rPr>
          <w:bCs/>
          <w:color w:val="000000" w:themeColor="text1"/>
          <w:sz w:val="24"/>
          <w:szCs w:val="24"/>
        </w:rPr>
      </w:pPr>
      <w:r w:rsidRPr="00BA37F1">
        <w:rPr>
          <w:bCs/>
          <w:color w:val="000000" w:themeColor="text1"/>
          <w:sz w:val="24"/>
          <w:szCs w:val="24"/>
        </w:rPr>
        <w:t>Naczelnik Wydziału Geodezji i Nieruchomości Pani Karolina Józefowicz poinformowała, że przedstawiony został projekt uchwały w sprawie minimalnych stawek czynszu za korzystanie z mienia Powiatu. Wyjaśniła, że dotychczas obowiązująca uchwała w tym zakresie została podjęta w listopadzie 2013 roku.</w:t>
      </w:r>
      <w:r>
        <w:rPr>
          <w:bCs/>
          <w:color w:val="000000" w:themeColor="text1"/>
          <w:sz w:val="24"/>
          <w:szCs w:val="24"/>
        </w:rPr>
        <w:t xml:space="preserve"> </w:t>
      </w:r>
      <w:r w:rsidRPr="00BA37F1">
        <w:rPr>
          <w:bCs/>
          <w:color w:val="000000" w:themeColor="text1"/>
          <w:sz w:val="24"/>
          <w:szCs w:val="24"/>
        </w:rPr>
        <w:t xml:space="preserve">Wskazała, że od czasu jej przyjęcia nastąpiły istotne zmiany na rynku nieruchomości, a także wzrosły koszty utrzymania nieruchomości. W związku </w:t>
      </w:r>
      <w:r>
        <w:rPr>
          <w:bCs/>
          <w:color w:val="000000" w:themeColor="text1"/>
          <w:sz w:val="24"/>
          <w:szCs w:val="24"/>
        </w:rPr>
        <w:br/>
      </w:r>
      <w:r w:rsidRPr="00BA37F1">
        <w:rPr>
          <w:bCs/>
          <w:color w:val="000000" w:themeColor="text1"/>
          <w:sz w:val="24"/>
          <w:szCs w:val="24"/>
        </w:rPr>
        <w:t>z powyższym przeprowadzono analizę obowiązujących stawek czynszu stosowanych na terenie gminy oraz w sąsiednich powiatach.</w:t>
      </w:r>
      <w:r>
        <w:rPr>
          <w:bCs/>
          <w:color w:val="000000" w:themeColor="text1"/>
          <w:sz w:val="24"/>
          <w:szCs w:val="24"/>
        </w:rPr>
        <w:t xml:space="preserve"> </w:t>
      </w:r>
      <w:r w:rsidRPr="00BA37F1">
        <w:rPr>
          <w:bCs/>
          <w:color w:val="000000" w:themeColor="text1"/>
          <w:sz w:val="24"/>
          <w:szCs w:val="24"/>
        </w:rPr>
        <w:t xml:space="preserve">Poinformowała również, że projekt uchwały został przekazany jednostkom organizacyjnym Powiatu w celu zgłoszenia ewentualnych uwag lub przedstawienia nowych propozycji. Do projektu nie wniesiono żadnych uwag. W związku </w:t>
      </w:r>
      <w:r>
        <w:rPr>
          <w:bCs/>
          <w:color w:val="000000" w:themeColor="text1"/>
          <w:sz w:val="24"/>
          <w:szCs w:val="24"/>
        </w:rPr>
        <w:br/>
      </w:r>
      <w:r w:rsidRPr="00BA37F1">
        <w:rPr>
          <w:bCs/>
          <w:color w:val="000000" w:themeColor="text1"/>
          <w:sz w:val="24"/>
          <w:szCs w:val="24"/>
        </w:rPr>
        <w:t>z powyższym zwróciła się z prośbą o podjęcie uchwały.</w:t>
      </w:r>
    </w:p>
    <w:p w14:paraId="0A622E53" w14:textId="77777777" w:rsidR="00B92C9B" w:rsidRDefault="00B92C9B" w:rsidP="005D1C1C">
      <w:pPr>
        <w:spacing w:line="360" w:lineRule="auto"/>
        <w:jc w:val="both"/>
        <w:rPr>
          <w:iCs/>
          <w:sz w:val="24"/>
          <w:szCs w:val="24"/>
        </w:rPr>
      </w:pPr>
    </w:p>
    <w:p w14:paraId="06FF184C" w14:textId="77777777" w:rsidR="00BA37F1" w:rsidRDefault="005D1C1C" w:rsidP="00BA37F1">
      <w:pPr>
        <w:spacing w:line="360" w:lineRule="auto"/>
        <w:jc w:val="both"/>
        <w:rPr>
          <w:sz w:val="24"/>
          <w:szCs w:val="24"/>
        </w:rPr>
      </w:pPr>
      <w:r w:rsidRPr="003F6B70">
        <w:rPr>
          <w:sz w:val="24"/>
          <w:szCs w:val="24"/>
        </w:rPr>
        <w:t>Przewodnicząc</w:t>
      </w:r>
      <w:r>
        <w:rPr>
          <w:sz w:val="24"/>
          <w:szCs w:val="24"/>
        </w:rPr>
        <w:t>a</w:t>
      </w:r>
      <w:r w:rsidRPr="003F6B70">
        <w:rPr>
          <w:sz w:val="24"/>
          <w:szCs w:val="24"/>
        </w:rPr>
        <w:t xml:space="preserve"> zapytał</w:t>
      </w:r>
      <w:r>
        <w:rPr>
          <w:sz w:val="24"/>
          <w:szCs w:val="24"/>
        </w:rPr>
        <w:t>a</w:t>
      </w:r>
      <w:r w:rsidRPr="003F6B70">
        <w:rPr>
          <w:sz w:val="24"/>
          <w:szCs w:val="24"/>
        </w:rPr>
        <w:t>, czy są pytania do przedstawione</w:t>
      </w:r>
      <w:r>
        <w:rPr>
          <w:sz w:val="24"/>
          <w:szCs w:val="24"/>
        </w:rPr>
        <w:t>j uchwały Zarządu Powiatu.</w:t>
      </w:r>
    </w:p>
    <w:p w14:paraId="4172EE35" w14:textId="77777777" w:rsidR="00BA37F1" w:rsidRDefault="00BA37F1" w:rsidP="00BA37F1">
      <w:pPr>
        <w:spacing w:line="360" w:lineRule="auto"/>
        <w:jc w:val="both"/>
        <w:rPr>
          <w:sz w:val="24"/>
          <w:szCs w:val="24"/>
        </w:rPr>
      </w:pPr>
    </w:p>
    <w:p w14:paraId="57F0C348" w14:textId="4A4A155E" w:rsidR="00BA37F1" w:rsidRPr="0003457D" w:rsidRDefault="00BA37F1" w:rsidP="00BA37F1">
      <w:pPr>
        <w:spacing w:line="360" w:lineRule="auto"/>
        <w:jc w:val="both"/>
        <w:rPr>
          <w:bCs/>
          <w:color w:val="000000" w:themeColor="text1"/>
          <w:sz w:val="24"/>
          <w:szCs w:val="24"/>
        </w:rPr>
      </w:pPr>
      <w:r w:rsidRPr="0003457D">
        <w:rPr>
          <w:bCs/>
          <w:color w:val="000000" w:themeColor="text1"/>
          <w:sz w:val="24"/>
          <w:szCs w:val="24"/>
        </w:rPr>
        <w:t xml:space="preserve">Członek Zarządu Pan Władysław </w:t>
      </w:r>
      <w:proofErr w:type="spellStart"/>
      <w:r w:rsidRPr="0003457D">
        <w:rPr>
          <w:bCs/>
          <w:color w:val="000000" w:themeColor="text1"/>
          <w:sz w:val="24"/>
          <w:szCs w:val="24"/>
        </w:rPr>
        <w:t>Biłas</w:t>
      </w:r>
      <w:proofErr w:type="spellEnd"/>
      <w:r w:rsidRPr="0003457D">
        <w:rPr>
          <w:bCs/>
          <w:color w:val="000000" w:themeColor="text1"/>
          <w:sz w:val="24"/>
          <w:szCs w:val="24"/>
        </w:rPr>
        <w:t xml:space="preserve"> odnosząc się do poprzednio obowiązującej uchwały </w:t>
      </w:r>
      <w:r w:rsidRPr="0003457D">
        <w:rPr>
          <w:bCs/>
          <w:color w:val="000000" w:themeColor="text1"/>
          <w:sz w:val="24"/>
          <w:szCs w:val="24"/>
        </w:rPr>
        <w:br/>
      </w:r>
      <w:r w:rsidRPr="0003457D">
        <w:rPr>
          <w:bCs/>
          <w:color w:val="000000" w:themeColor="text1"/>
          <w:sz w:val="24"/>
          <w:szCs w:val="24"/>
        </w:rPr>
        <w:t>z 2013 roku, zwrócił uwagę na zapis zawarty w § 1 pkt 1, zgodnie z którym minimalna stawka czynszu za lokale biurowe, usługowe i handlowe wynosiła 20 zł za metr kwadratowy miesięcznie.</w:t>
      </w:r>
      <w:r w:rsidRPr="0003457D">
        <w:rPr>
          <w:color w:val="000000" w:themeColor="text1"/>
          <w:sz w:val="24"/>
          <w:szCs w:val="24"/>
        </w:rPr>
        <w:t xml:space="preserve"> </w:t>
      </w:r>
      <w:r w:rsidRPr="0003457D">
        <w:rPr>
          <w:bCs/>
          <w:color w:val="000000" w:themeColor="text1"/>
          <w:sz w:val="24"/>
          <w:szCs w:val="24"/>
        </w:rPr>
        <w:t>Wskazał, że w przedstawionym projekcie uchwały zaproponowano niższe stawki, odpowiednio 10 zł za metr kwadratowy dla lokali biurowych, 12 zł dla lokali usługowych oraz 15 zł dla lokali handlowych. Zwrócił uwagę, że od 2013 roku nastąpił znaczny wzrost poziomu inflacji, w związku z czym zapytał, z czego wynikała propozycja obniżenia stawek zamiast ich podwyższenia, chociażby o poziom odpowiadający wzrostowi inflacji.</w:t>
      </w:r>
      <w:r w:rsidRPr="0003457D">
        <w:rPr>
          <w:color w:val="000000" w:themeColor="text1"/>
          <w:sz w:val="24"/>
          <w:szCs w:val="24"/>
        </w:rPr>
        <w:t xml:space="preserve"> </w:t>
      </w:r>
      <w:r w:rsidRPr="0003457D">
        <w:rPr>
          <w:bCs/>
          <w:color w:val="000000" w:themeColor="text1"/>
          <w:sz w:val="24"/>
          <w:szCs w:val="24"/>
        </w:rPr>
        <w:t xml:space="preserve">Zapytał również, jakie przesłanki wpłynęły na ustalenie proponowanych </w:t>
      </w:r>
      <w:r w:rsidRPr="0003457D">
        <w:rPr>
          <w:bCs/>
          <w:color w:val="000000" w:themeColor="text1"/>
          <w:sz w:val="24"/>
          <w:szCs w:val="24"/>
        </w:rPr>
        <w:t>stawek</w:t>
      </w:r>
      <w:r w:rsidRPr="0003457D">
        <w:rPr>
          <w:bCs/>
          <w:color w:val="000000" w:themeColor="text1"/>
          <w:sz w:val="24"/>
          <w:szCs w:val="24"/>
        </w:rPr>
        <w:t xml:space="preserve"> czy Powiat posiada zawarte umowy dotyczące wynajmu tego rodzaju lokali, a także ile lokali biurowych, usługowych i handlowych jest obecnie wynajmowanych.</w:t>
      </w:r>
    </w:p>
    <w:p w14:paraId="30418027" w14:textId="77777777" w:rsidR="00BA37F1" w:rsidRPr="0003457D" w:rsidRDefault="00BA37F1" w:rsidP="00BA37F1">
      <w:pPr>
        <w:spacing w:line="360" w:lineRule="auto"/>
        <w:jc w:val="both"/>
        <w:rPr>
          <w:color w:val="000000" w:themeColor="text1"/>
          <w:sz w:val="24"/>
          <w:szCs w:val="24"/>
        </w:rPr>
      </w:pPr>
    </w:p>
    <w:p w14:paraId="22251564" w14:textId="6E4572DC" w:rsidR="00BA37F1" w:rsidRPr="0003457D" w:rsidRDefault="00B92C9B" w:rsidP="00BA37F1">
      <w:pPr>
        <w:tabs>
          <w:tab w:val="left" w:pos="284"/>
        </w:tabs>
        <w:spacing w:line="360" w:lineRule="auto"/>
        <w:jc w:val="both"/>
        <w:rPr>
          <w:bCs/>
          <w:color w:val="000000" w:themeColor="text1"/>
          <w:sz w:val="24"/>
          <w:szCs w:val="24"/>
        </w:rPr>
      </w:pPr>
      <w:r w:rsidRPr="0003457D">
        <w:rPr>
          <w:bCs/>
          <w:color w:val="000000" w:themeColor="text1"/>
          <w:sz w:val="24"/>
          <w:szCs w:val="24"/>
        </w:rPr>
        <w:t>Naczelnik Wydziału Geodezji i Nieruchomości Pani Karolina Józefowic</w:t>
      </w:r>
      <w:r w:rsidR="00BA37F1" w:rsidRPr="0003457D">
        <w:rPr>
          <w:bCs/>
          <w:color w:val="000000" w:themeColor="text1"/>
          <w:sz w:val="24"/>
          <w:szCs w:val="24"/>
        </w:rPr>
        <w:t xml:space="preserve"> wyjaśniła, że stawka 20 zł obowiązująca dotychczas była stosunkowo wysoka w porównaniu ze stawkami stosowanymi w sąsiednich powiatach. Wskazała, że przy opracowywaniu projektu analizowano m.in. stawki obowiązujące w Ełku i Olecku. Zaznaczyła, że w projekcie dokonano również rozdzielenia lokali na biurowe, usługowe i handlowe, co pozwoliło na bardziej szczegółowe określenie minimalnych stawek.</w:t>
      </w:r>
    </w:p>
    <w:p w14:paraId="35B27275" w14:textId="77777777" w:rsidR="00BA37F1" w:rsidRPr="0003457D" w:rsidRDefault="00BA37F1" w:rsidP="00BA37F1">
      <w:pPr>
        <w:tabs>
          <w:tab w:val="left" w:pos="284"/>
        </w:tabs>
        <w:spacing w:line="360" w:lineRule="auto"/>
        <w:jc w:val="both"/>
        <w:rPr>
          <w:bCs/>
          <w:color w:val="000000" w:themeColor="text1"/>
          <w:sz w:val="24"/>
          <w:szCs w:val="24"/>
        </w:rPr>
      </w:pPr>
    </w:p>
    <w:p w14:paraId="03B262F1" w14:textId="6630A1C7"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Członek Zarządu Pan Władysław </w:t>
      </w:r>
      <w:proofErr w:type="spellStart"/>
      <w:r w:rsidRPr="0003457D">
        <w:rPr>
          <w:bCs/>
          <w:color w:val="000000" w:themeColor="text1"/>
          <w:sz w:val="24"/>
          <w:szCs w:val="24"/>
        </w:rPr>
        <w:t>Biłas</w:t>
      </w:r>
      <w:proofErr w:type="spellEnd"/>
      <w:r w:rsidRPr="0003457D">
        <w:rPr>
          <w:bCs/>
          <w:color w:val="000000" w:themeColor="text1"/>
          <w:sz w:val="24"/>
          <w:szCs w:val="24"/>
        </w:rPr>
        <w:t xml:space="preserve"> podał przykłady stawek stosowanych w innych jednostkach samorządowych, w tym stawek dotyczących wynajmu </w:t>
      </w:r>
      <w:proofErr w:type="spellStart"/>
      <w:r w:rsidRPr="0003457D">
        <w:rPr>
          <w:bCs/>
          <w:color w:val="000000" w:themeColor="text1"/>
          <w:sz w:val="24"/>
          <w:szCs w:val="24"/>
        </w:rPr>
        <w:t>sal</w:t>
      </w:r>
      <w:proofErr w:type="spellEnd"/>
      <w:r w:rsidRPr="0003457D">
        <w:rPr>
          <w:bCs/>
          <w:color w:val="000000" w:themeColor="text1"/>
          <w:sz w:val="24"/>
          <w:szCs w:val="24"/>
        </w:rPr>
        <w:t>, obiektów sportowych, garaży i powierzchni reklamowych.</w:t>
      </w:r>
    </w:p>
    <w:p w14:paraId="204FB201" w14:textId="77777777" w:rsidR="00BA37F1" w:rsidRPr="0003457D" w:rsidRDefault="00BA37F1" w:rsidP="00BA37F1">
      <w:pPr>
        <w:tabs>
          <w:tab w:val="left" w:pos="284"/>
        </w:tabs>
        <w:spacing w:line="360" w:lineRule="auto"/>
        <w:jc w:val="both"/>
        <w:rPr>
          <w:bCs/>
          <w:color w:val="000000" w:themeColor="text1"/>
          <w:sz w:val="24"/>
          <w:szCs w:val="24"/>
        </w:rPr>
      </w:pPr>
    </w:p>
    <w:p w14:paraId="6791B69B" w14:textId="77777777"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Naczelnik Wydziału Geodezji i Nieruchomości Pani Karolina Józefowic wyjaśniła, że stawki dotyczące wynajmu </w:t>
      </w:r>
      <w:proofErr w:type="spellStart"/>
      <w:r w:rsidRPr="0003457D">
        <w:rPr>
          <w:bCs/>
          <w:color w:val="000000" w:themeColor="text1"/>
          <w:sz w:val="24"/>
          <w:szCs w:val="24"/>
        </w:rPr>
        <w:t>sal</w:t>
      </w:r>
      <w:proofErr w:type="spellEnd"/>
      <w:r w:rsidRPr="0003457D">
        <w:rPr>
          <w:bCs/>
          <w:color w:val="000000" w:themeColor="text1"/>
          <w:sz w:val="24"/>
          <w:szCs w:val="24"/>
        </w:rPr>
        <w:t xml:space="preserve"> i obiektów oświatowych były określone odrębnie. Poinformowała, że w przypadku wynajmu </w:t>
      </w:r>
      <w:proofErr w:type="spellStart"/>
      <w:r w:rsidRPr="0003457D">
        <w:rPr>
          <w:bCs/>
          <w:color w:val="000000" w:themeColor="text1"/>
          <w:sz w:val="24"/>
          <w:szCs w:val="24"/>
        </w:rPr>
        <w:t>sal</w:t>
      </w:r>
      <w:proofErr w:type="spellEnd"/>
      <w:r w:rsidRPr="0003457D">
        <w:rPr>
          <w:bCs/>
          <w:color w:val="000000" w:themeColor="text1"/>
          <w:sz w:val="24"/>
          <w:szCs w:val="24"/>
        </w:rPr>
        <w:t xml:space="preserve"> stawka miała wzrosnąć z 15 zł do 30 zł, a więc dwukrotnie.</w:t>
      </w:r>
    </w:p>
    <w:p w14:paraId="0213C029" w14:textId="77777777" w:rsidR="00BA37F1" w:rsidRPr="0003457D" w:rsidRDefault="00BA37F1" w:rsidP="00BA37F1">
      <w:pPr>
        <w:tabs>
          <w:tab w:val="left" w:pos="284"/>
        </w:tabs>
        <w:spacing w:line="360" w:lineRule="auto"/>
        <w:jc w:val="both"/>
        <w:rPr>
          <w:bCs/>
          <w:color w:val="000000" w:themeColor="text1"/>
          <w:sz w:val="24"/>
          <w:szCs w:val="24"/>
        </w:rPr>
      </w:pPr>
    </w:p>
    <w:p w14:paraId="70C02E27" w14:textId="5A229825"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Członek Zarządu Pan Władysław </w:t>
      </w:r>
      <w:proofErr w:type="spellStart"/>
      <w:r w:rsidRPr="0003457D">
        <w:rPr>
          <w:bCs/>
          <w:color w:val="000000" w:themeColor="text1"/>
          <w:sz w:val="24"/>
          <w:szCs w:val="24"/>
        </w:rPr>
        <w:t>Biłas</w:t>
      </w:r>
      <w:proofErr w:type="spellEnd"/>
      <w:r w:rsidRPr="0003457D">
        <w:rPr>
          <w:bCs/>
          <w:color w:val="000000" w:themeColor="text1"/>
          <w:sz w:val="24"/>
          <w:szCs w:val="24"/>
        </w:rPr>
        <w:t xml:space="preserve"> zwrócił uwagę, że obniżenie niektórych minimalnych stawek mogło budzić wątpliwości w kontekście wzrostu inflacji i zapytał, czy nie należałoby pozostawić ich na dotychczasowym poziomie lub odpowiednio podwyższyć.</w:t>
      </w:r>
    </w:p>
    <w:p w14:paraId="32D52B3B" w14:textId="77777777" w:rsidR="00BA37F1" w:rsidRPr="0003457D" w:rsidRDefault="00BA37F1" w:rsidP="00BA37F1">
      <w:pPr>
        <w:tabs>
          <w:tab w:val="left" w:pos="284"/>
        </w:tabs>
        <w:spacing w:line="360" w:lineRule="auto"/>
        <w:jc w:val="both"/>
        <w:rPr>
          <w:bCs/>
          <w:color w:val="000000" w:themeColor="text1"/>
          <w:sz w:val="24"/>
          <w:szCs w:val="24"/>
        </w:rPr>
      </w:pPr>
    </w:p>
    <w:p w14:paraId="17B790C5" w14:textId="346A19C8"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Naczelnik Wydziału Geodezji i Nieruchomości Pani Karolina Józefowic</w:t>
      </w:r>
      <w:r w:rsidRPr="0003457D">
        <w:rPr>
          <w:bCs/>
          <w:color w:val="000000" w:themeColor="text1"/>
          <w:sz w:val="24"/>
          <w:szCs w:val="24"/>
        </w:rPr>
        <w:t xml:space="preserve"> </w:t>
      </w:r>
      <w:r w:rsidRPr="0003457D">
        <w:rPr>
          <w:bCs/>
          <w:color w:val="000000" w:themeColor="text1"/>
          <w:sz w:val="24"/>
          <w:szCs w:val="24"/>
        </w:rPr>
        <w:t>wyjaśniła, że określone w uchwale stawki miały charakter minimalny, co oznaczało, że mogły być negocjowane i ustalane na wyższym poziomie w zależności od konkretnego przypadku. Podkreśliła, że proponowane stawki zostały ustalone na podstawie analizy stawek obowiązujących w innych powiatach.</w:t>
      </w:r>
    </w:p>
    <w:p w14:paraId="76DC2D78" w14:textId="77777777" w:rsidR="00BA37F1" w:rsidRPr="0003457D" w:rsidRDefault="00BA37F1" w:rsidP="00BA37F1">
      <w:pPr>
        <w:tabs>
          <w:tab w:val="left" w:pos="284"/>
        </w:tabs>
        <w:spacing w:line="360" w:lineRule="auto"/>
        <w:jc w:val="both"/>
        <w:rPr>
          <w:bCs/>
          <w:color w:val="000000" w:themeColor="text1"/>
          <w:sz w:val="24"/>
          <w:szCs w:val="24"/>
        </w:rPr>
      </w:pPr>
    </w:p>
    <w:p w14:paraId="7839A01E" w14:textId="24F27B90"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Wicestarosta </w:t>
      </w:r>
      <w:r w:rsidRPr="0003457D">
        <w:rPr>
          <w:bCs/>
          <w:color w:val="000000" w:themeColor="text1"/>
          <w:sz w:val="24"/>
          <w:szCs w:val="24"/>
        </w:rPr>
        <w:t xml:space="preserve">Pani Marzanna </w:t>
      </w:r>
      <w:proofErr w:type="spellStart"/>
      <w:r w:rsidRPr="0003457D">
        <w:rPr>
          <w:bCs/>
          <w:color w:val="000000" w:themeColor="text1"/>
          <w:sz w:val="24"/>
          <w:szCs w:val="24"/>
        </w:rPr>
        <w:t>Wardziejewska</w:t>
      </w:r>
      <w:proofErr w:type="spellEnd"/>
      <w:r w:rsidRPr="0003457D">
        <w:rPr>
          <w:bCs/>
          <w:color w:val="000000" w:themeColor="text1"/>
          <w:sz w:val="24"/>
          <w:szCs w:val="24"/>
        </w:rPr>
        <w:t xml:space="preserve"> </w:t>
      </w:r>
      <w:r w:rsidRPr="0003457D">
        <w:rPr>
          <w:bCs/>
          <w:color w:val="000000" w:themeColor="text1"/>
          <w:sz w:val="24"/>
          <w:szCs w:val="24"/>
        </w:rPr>
        <w:t xml:space="preserve">wskazała, że w przypadku stawek dotyczących powierzchni, które obecnie nie były wynajmowane przez Powiat, ich obniżenie nie powodowało faktycznego zmniejszenia dochodów. Jednocześnie w tych przypadkach, </w:t>
      </w:r>
      <w:r w:rsidR="0003457D">
        <w:rPr>
          <w:bCs/>
          <w:color w:val="000000" w:themeColor="text1"/>
          <w:sz w:val="24"/>
          <w:szCs w:val="24"/>
        </w:rPr>
        <w:br/>
      </w:r>
      <w:r w:rsidRPr="0003457D">
        <w:rPr>
          <w:bCs/>
          <w:color w:val="000000" w:themeColor="text1"/>
          <w:sz w:val="24"/>
          <w:szCs w:val="24"/>
        </w:rPr>
        <w:t>w których Powiat uzyskiwał rzeczywiste wpływy, proponowane były podwyżki stawek.</w:t>
      </w:r>
    </w:p>
    <w:p w14:paraId="43AE4AEF" w14:textId="77777777" w:rsidR="00BA37F1" w:rsidRPr="0003457D" w:rsidRDefault="00BA37F1" w:rsidP="00BA37F1">
      <w:pPr>
        <w:tabs>
          <w:tab w:val="left" w:pos="284"/>
        </w:tabs>
        <w:spacing w:line="360" w:lineRule="auto"/>
        <w:jc w:val="both"/>
        <w:rPr>
          <w:bCs/>
          <w:color w:val="000000" w:themeColor="text1"/>
          <w:sz w:val="24"/>
          <w:szCs w:val="24"/>
        </w:rPr>
      </w:pPr>
    </w:p>
    <w:p w14:paraId="55C094D6" w14:textId="2B91536D"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Członek </w:t>
      </w:r>
      <w:r w:rsidRPr="0003457D">
        <w:rPr>
          <w:bCs/>
          <w:color w:val="000000" w:themeColor="text1"/>
          <w:sz w:val="24"/>
          <w:szCs w:val="24"/>
        </w:rPr>
        <w:t xml:space="preserve">Zarządu </w:t>
      </w:r>
      <w:r w:rsidRPr="0003457D">
        <w:rPr>
          <w:bCs/>
          <w:color w:val="000000" w:themeColor="text1"/>
          <w:sz w:val="24"/>
          <w:szCs w:val="24"/>
        </w:rPr>
        <w:t xml:space="preserve">Pan Władysław </w:t>
      </w:r>
      <w:proofErr w:type="spellStart"/>
      <w:r w:rsidRPr="0003457D">
        <w:rPr>
          <w:bCs/>
          <w:color w:val="000000" w:themeColor="text1"/>
          <w:sz w:val="24"/>
          <w:szCs w:val="24"/>
        </w:rPr>
        <w:t>Biłas</w:t>
      </w:r>
      <w:proofErr w:type="spellEnd"/>
      <w:r w:rsidRPr="0003457D">
        <w:rPr>
          <w:bCs/>
          <w:color w:val="000000" w:themeColor="text1"/>
          <w:sz w:val="24"/>
          <w:szCs w:val="24"/>
        </w:rPr>
        <w:t xml:space="preserve"> zwrócił uwagę na potrzebę dokładniejszego przeanalizowania stawek dotyczących różnych rodzajów wynajmowanych powierzchni </w:t>
      </w:r>
      <w:r w:rsidRPr="0003457D">
        <w:rPr>
          <w:bCs/>
          <w:color w:val="000000" w:themeColor="text1"/>
          <w:sz w:val="24"/>
          <w:szCs w:val="24"/>
        </w:rPr>
        <w:br/>
      </w:r>
      <w:r w:rsidRPr="0003457D">
        <w:rPr>
          <w:bCs/>
          <w:color w:val="000000" w:themeColor="text1"/>
          <w:sz w:val="24"/>
          <w:szCs w:val="24"/>
        </w:rPr>
        <w:t>i obiektów, tak aby w przyszłości możliwe było ich odpowiednie dostosowanie.</w:t>
      </w:r>
    </w:p>
    <w:p w14:paraId="3113B1E9" w14:textId="77777777" w:rsidR="00BA37F1" w:rsidRPr="0003457D" w:rsidRDefault="00BA37F1" w:rsidP="00BA37F1">
      <w:pPr>
        <w:tabs>
          <w:tab w:val="left" w:pos="284"/>
        </w:tabs>
        <w:spacing w:line="360" w:lineRule="auto"/>
        <w:jc w:val="both"/>
        <w:rPr>
          <w:bCs/>
          <w:color w:val="000000" w:themeColor="text1"/>
          <w:sz w:val="24"/>
          <w:szCs w:val="24"/>
        </w:rPr>
      </w:pPr>
    </w:p>
    <w:p w14:paraId="581AABFC" w14:textId="43661967"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Naczelnik Wydziału Geodezji i Nieruchomości Pani Karolina Józefowic poinformowała, </w:t>
      </w:r>
      <w:r w:rsidRPr="0003457D">
        <w:rPr>
          <w:bCs/>
          <w:color w:val="000000" w:themeColor="text1"/>
          <w:sz w:val="24"/>
          <w:szCs w:val="24"/>
        </w:rPr>
        <w:br/>
      </w:r>
      <w:r w:rsidRPr="0003457D">
        <w:rPr>
          <w:bCs/>
          <w:color w:val="000000" w:themeColor="text1"/>
          <w:sz w:val="24"/>
          <w:szCs w:val="24"/>
        </w:rPr>
        <w:t xml:space="preserve">że jednostki organizacyjne Powiatu miały możliwość zapoznania się z projektem uchwały </w:t>
      </w:r>
      <w:r w:rsidRPr="0003457D">
        <w:rPr>
          <w:bCs/>
          <w:color w:val="000000" w:themeColor="text1"/>
          <w:sz w:val="24"/>
          <w:szCs w:val="24"/>
        </w:rPr>
        <w:br/>
      </w:r>
      <w:r w:rsidRPr="0003457D">
        <w:rPr>
          <w:bCs/>
          <w:color w:val="000000" w:themeColor="text1"/>
          <w:sz w:val="24"/>
          <w:szCs w:val="24"/>
        </w:rPr>
        <w:t>i zgłoszenia uwag. Nie zgłoszono zastrzeżeń do przedstawionych propozycji.</w:t>
      </w:r>
    </w:p>
    <w:p w14:paraId="102B5204" w14:textId="77777777" w:rsidR="00BA37F1" w:rsidRPr="0003457D" w:rsidRDefault="00BA37F1" w:rsidP="00BA37F1">
      <w:pPr>
        <w:tabs>
          <w:tab w:val="left" w:pos="284"/>
        </w:tabs>
        <w:spacing w:line="360" w:lineRule="auto"/>
        <w:jc w:val="both"/>
        <w:rPr>
          <w:bCs/>
          <w:color w:val="000000" w:themeColor="text1"/>
          <w:sz w:val="24"/>
          <w:szCs w:val="24"/>
        </w:rPr>
      </w:pPr>
    </w:p>
    <w:p w14:paraId="1244BF03" w14:textId="057B06AD" w:rsidR="00BA37F1" w:rsidRPr="0003457D" w:rsidRDefault="00BA37F1" w:rsidP="00BA37F1">
      <w:pPr>
        <w:tabs>
          <w:tab w:val="left" w:pos="284"/>
        </w:tabs>
        <w:spacing w:line="360" w:lineRule="auto"/>
        <w:jc w:val="both"/>
        <w:rPr>
          <w:bCs/>
          <w:color w:val="000000" w:themeColor="text1"/>
          <w:sz w:val="24"/>
          <w:szCs w:val="24"/>
        </w:rPr>
      </w:pPr>
      <w:r w:rsidRPr="0003457D">
        <w:rPr>
          <w:bCs/>
          <w:color w:val="000000" w:themeColor="text1"/>
          <w:sz w:val="24"/>
          <w:szCs w:val="24"/>
        </w:rPr>
        <w:t xml:space="preserve">Wicestarosta Pani Marzanna </w:t>
      </w:r>
      <w:proofErr w:type="spellStart"/>
      <w:r w:rsidRPr="0003457D">
        <w:rPr>
          <w:bCs/>
          <w:color w:val="000000" w:themeColor="text1"/>
          <w:sz w:val="24"/>
          <w:szCs w:val="24"/>
        </w:rPr>
        <w:t>Wardziejewska</w:t>
      </w:r>
      <w:proofErr w:type="spellEnd"/>
      <w:r w:rsidRPr="0003457D">
        <w:rPr>
          <w:bCs/>
          <w:color w:val="000000" w:themeColor="text1"/>
          <w:sz w:val="24"/>
          <w:szCs w:val="24"/>
        </w:rPr>
        <w:t xml:space="preserve"> podsumowała dyskusję, wskazując, że </w:t>
      </w:r>
      <w:r w:rsidR="0003457D">
        <w:rPr>
          <w:bCs/>
          <w:color w:val="000000" w:themeColor="text1"/>
          <w:sz w:val="24"/>
          <w:szCs w:val="24"/>
        </w:rPr>
        <w:br/>
      </w:r>
      <w:r w:rsidRPr="0003457D">
        <w:rPr>
          <w:bCs/>
          <w:color w:val="000000" w:themeColor="text1"/>
          <w:sz w:val="24"/>
          <w:szCs w:val="24"/>
        </w:rPr>
        <w:t xml:space="preserve">w przypadku wynajmu </w:t>
      </w:r>
      <w:proofErr w:type="spellStart"/>
      <w:r w:rsidRPr="0003457D">
        <w:rPr>
          <w:bCs/>
          <w:color w:val="000000" w:themeColor="text1"/>
          <w:sz w:val="24"/>
          <w:szCs w:val="24"/>
        </w:rPr>
        <w:t>sal</w:t>
      </w:r>
      <w:proofErr w:type="spellEnd"/>
      <w:r w:rsidRPr="0003457D">
        <w:rPr>
          <w:bCs/>
          <w:color w:val="000000" w:themeColor="text1"/>
          <w:sz w:val="24"/>
          <w:szCs w:val="24"/>
        </w:rPr>
        <w:t xml:space="preserve"> gimnastycznych przewidziano podwyżkę stawki z 15 zł do 30 zł, natomiast pozostałe stawki zostały ustalone na podstawie analizy rynku i stawek obowiązujących w sąsiednich powiatach.</w:t>
      </w:r>
    </w:p>
    <w:p w14:paraId="36EACD9D" w14:textId="77777777" w:rsidR="005D1C1C" w:rsidRDefault="005D1C1C" w:rsidP="005D1C1C">
      <w:pPr>
        <w:spacing w:line="360" w:lineRule="auto"/>
        <w:jc w:val="both"/>
        <w:rPr>
          <w:sz w:val="24"/>
          <w:szCs w:val="24"/>
        </w:rPr>
      </w:pPr>
    </w:p>
    <w:p w14:paraId="68DEBE26" w14:textId="363D5C13" w:rsidR="005D1C1C" w:rsidRPr="00EC0EC5" w:rsidRDefault="00B92C9B" w:rsidP="005D1C1C">
      <w:pPr>
        <w:spacing w:line="360" w:lineRule="auto"/>
        <w:jc w:val="both"/>
        <w:rPr>
          <w:sz w:val="24"/>
          <w:szCs w:val="24"/>
        </w:rPr>
      </w:pPr>
      <w:r>
        <w:rPr>
          <w:sz w:val="24"/>
          <w:szCs w:val="24"/>
        </w:rPr>
        <w:t>Więcej p</w:t>
      </w:r>
      <w:r w:rsidR="005D1C1C" w:rsidRPr="00EC0EC5">
        <w:rPr>
          <w:sz w:val="24"/>
          <w:szCs w:val="24"/>
        </w:rPr>
        <w:t>ytań nie zgłoszono.</w:t>
      </w:r>
    </w:p>
    <w:p w14:paraId="4431A7E6" w14:textId="77777777" w:rsidR="005D1C1C" w:rsidRDefault="005D1C1C" w:rsidP="005D1C1C">
      <w:pPr>
        <w:spacing w:line="360" w:lineRule="auto"/>
        <w:jc w:val="both"/>
        <w:rPr>
          <w:sz w:val="24"/>
          <w:szCs w:val="24"/>
        </w:rPr>
      </w:pPr>
      <w:r w:rsidRPr="00EC0EC5">
        <w:rPr>
          <w:sz w:val="24"/>
          <w:szCs w:val="24"/>
        </w:rPr>
        <w:t>Przewodnicząc</w:t>
      </w:r>
      <w:r>
        <w:rPr>
          <w:sz w:val="24"/>
          <w:szCs w:val="24"/>
        </w:rPr>
        <w:t xml:space="preserve">a </w:t>
      </w:r>
      <w:r w:rsidRPr="00EC0EC5">
        <w:rPr>
          <w:sz w:val="24"/>
          <w:szCs w:val="24"/>
        </w:rPr>
        <w:t>przeprowadził</w:t>
      </w:r>
      <w:r>
        <w:rPr>
          <w:sz w:val="24"/>
          <w:szCs w:val="24"/>
        </w:rPr>
        <w:t xml:space="preserve">a </w:t>
      </w:r>
      <w:r w:rsidRPr="00EC0EC5">
        <w:rPr>
          <w:sz w:val="24"/>
          <w:szCs w:val="24"/>
        </w:rPr>
        <w:t>głosowanie.</w:t>
      </w:r>
    </w:p>
    <w:p w14:paraId="4002F234" w14:textId="77777777" w:rsidR="005D1C1C" w:rsidRDefault="005D1C1C" w:rsidP="005D1C1C">
      <w:pPr>
        <w:spacing w:line="360" w:lineRule="auto"/>
        <w:jc w:val="both"/>
        <w:rPr>
          <w:sz w:val="24"/>
          <w:szCs w:val="24"/>
        </w:rPr>
      </w:pPr>
    </w:p>
    <w:p w14:paraId="4C1291F3" w14:textId="6F857AD6" w:rsidR="005D1C1C" w:rsidRPr="00B92C9B" w:rsidRDefault="005D1C1C" w:rsidP="005D1C1C">
      <w:pPr>
        <w:spacing w:line="360" w:lineRule="auto"/>
        <w:jc w:val="both"/>
        <w:rPr>
          <w:b/>
          <w:color w:val="000000" w:themeColor="text1"/>
          <w:sz w:val="24"/>
          <w:szCs w:val="24"/>
        </w:rPr>
      </w:pPr>
      <w:r w:rsidRPr="00B92C9B">
        <w:rPr>
          <w:b/>
          <w:color w:val="000000" w:themeColor="text1"/>
          <w:sz w:val="24"/>
          <w:szCs w:val="24"/>
        </w:rPr>
        <w:t>Zarząd jednogłośnie podjął uchwałę Zarządu Powiatu w sprawie</w:t>
      </w:r>
      <w:r w:rsidR="00B92C9B" w:rsidRPr="00B92C9B">
        <w:rPr>
          <w:b/>
          <w:sz w:val="24"/>
          <w:szCs w:val="24"/>
        </w:rPr>
        <w:t xml:space="preserve"> </w:t>
      </w:r>
      <w:r w:rsidR="00B92C9B" w:rsidRPr="00B92C9B">
        <w:rPr>
          <w:b/>
          <w:sz w:val="24"/>
          <w:szCs w:val="24"/>
        </w:rPr>
        <w:t>ustalenia minimalnych stawek czynszu za korzystanie z mienia Powiatu Gołdapskiego</w:t>
      </w:r>
      <w:r w:rsidR="00B92C9B" w:rsidRPr="00B92C9B">
        <w:rPr>
          <w:b/>
          <w:sz w:val="24"/>
          <w:szCs w:val="24"/>
        </w:rPr>
        <w:t>.</w:t>
      </w:r>
    </w:p>
    <w:p w14:paraId="7BF69719" w14:textId="77777777" w:rsidR="005D1C1C" w:rsidRPr="002C5DD4" w:rsidRDefault="005D1C1C" w:rsidP="005D1C1C">
      <w:pPr>
        <w:spacing w:line="360" w:lineRule="auto"/>
        <w:jc w:val="both"/>
        <w:rPr>
          <w:b/>
          <w:color w:val="000000" w:themeColor="text1"/>
          <w:sz w:val="24"/>
          <w:szCs w:val="24"/>
        </w:rPr>
      </w:pPr>
    </w:p>
    <w:p w14:paraId="24CE7AAD" w14:textId="7787A955" w:rsidR="005D1C1C" w:rsidRPr="00C005CF" w:rsidRDefault="005D1C1C" w:rsidP="0046495B">
      <w:pPr>
        <w:spacing w:line="360" w:lineRule="auto"/>
        <w:jc w:val="both"/>
        <w:rPr>
          <w:b/>
          <w:sz w:val="24"/>
          <w:szCs w:val="24"/>
        </w:rPr>
      </w:pPr>
      <w:r w:rsidRPr="00C005CF">
        <w:rPr>
          <w:b/>
          <w:sz w:val="24"/>
          <w:szCs w:val="24"/>
        </w:rPr>
        <w:t>Ad.2</w:t>
      </w:r>
      <w:r>
        <w:rPr>
          <w:b/>
          <w:sz w:val="24"/>
          <w:szCs w:val="24"/>
        </w:rPr>
        <w:t>e</w:t>
      </w:r>
    </w:p>
    <w:p w14:paraId="5A22BB04" w14:textId="77777777" w:rsidR="005D1C1C" w:rsidRDefault="00185835" w:rsidP="002C5DD4">
      <w:pPr>
        <w:spacing w:line="360" w:lineRule="auto"/>
        <w:jc w:val="both"/>
        <w:rPr>
          <w:sz w:val="24"/>
          <w:szCs w:val="24"/>
        </w:rPr>
      </w:pPr>
      <w:r w:rsidRPr="00185835">
        <w:rPr>
          <w:bCs/>
          <w:sz w:val="24"/>
          <w:szCs w:val="24"/>
        </w:rPr>
        <w:t xml:space="preserve">Skarbnik Powiatu Pani Bożena Radzewicz </w:t>
      </w:r>
      <w:r w:rsidR="00BF64AB" w:rsidRPr="00185835">
        <w:rPr>
          <w:sz w:val="24"/>
          <w:szCs w:val="24"/>
        </w:rPr>
        <w:t xml:space="preserve">przedstawiła </w:t>
      </w:r>
      <w:r w:rsidR="004A6FD4" w:rsidRPr="00185835">
        <w:rPr>
          <w:sz w:val="24"/>
          <w:szCs w:val="24"/>
        </w:rPr>
        <w:t>uchwałę Zarządu Powiatu w sprawie</w:t>
      </w:r>
      <w:r w:rsidR="002C5DD4">
        <w:rPr>
          <w:sz w:val="24"/>
          <w:szCs w:val="24"/>
        </w:rPr>
        <w:t xml:space="preserve"> </w:t>
      </w:r>
    </w:p>
    <w:p w14:paraId="29C327D4" w14:textId="36E6CB64" w:rsidR="004A6FD4" w:rsidRPr="002C5DD4" w:rsidRDefault="005D1C1C" w:rsidP="002C5DD4">
      <w:pPr>
        <w:spacing w:line="360" w:lineRule="auto"/>
        <w:jc w:val="both"/>
        <w:rPr>
          <w:sz w:val="24"/>
          <w:szCs w:val="24"/>
        </w:rPr>
      </w:pPr>
      <w:r>
        <w:rPr>
          <w:sz w:val="24"/>
          <w:szCs w:val="24"/>
        </w:rPr>
        <w:t xml:space="preserve">zmian budżetu powiatu na rok 2026 </w:t>
      </w:r>
      <w:r w:rsidR="004A6FD4" w:rsidRPr="0081583A">
        <w:rPr>
          <w:i/>
        </w:rPr>
        <w:t>/uchwał</w:t>
      </w:r>
      <w:r w:rsidR="004A6FD4">
        <w:rPr>
          <w:i/>
        </w:rPr>
        <w:t xml:space="preserve">a </w:t>
      </w:r>
      <w:r w:rsidR="004A6FD4" w:rsidRPr="0081583A">
        <w:rPr>
          <w:i/>
        </w:rPr>
        <w:t>Zarządu Powiatu w załączeniu- zał. nr</w:t>
      </w:r>
      <w:r w:rsidR="004A6FD4">
        <w:rPr>
          <w:i/>
        </w:rPr>
        <w:t xml:space="preserve"> </w:t>
      </w:r>
      <w:r w:rsidR="00B92C9B">
        <w:rPr>
          <w:i/>
        </w:rPr>
        <w:t>7</w:t>
      </w:r>
      <w:r w:rsidR="004A6FD4" w:rsidRPr="0081583A">
        <w:rPr>
          <w:i/>
        </w:rPr>
        <w:t xml:space="preserve"> do protokołu/.</w:t>
      </w:r>
    </w:p>
    <w:p w14:paraId="33390BB9" w14:textId="3D572818" w:rsidR="0003457D" w:rsidRPr="0003457D" w:rsidRDefault="00185835" w:rsidP="0003457D">
      <w:pPr>
        <w:spacing w:line="360" w:lineRule="auto"/>
        <w:jc w:val="both"/>
        <w:rPr>
          <w:iCs/>
          <w:color w:val="000000" w:themeColor="text1"/>
          <w:sz w:val="24"/>
          <w:szCs w:val="24"/>
        </w:rPr>
      </w:pPr>
      <w:r w:rsidRPr="0003457D">
        <w:rPr>
          <w:bCs/>
          <w:color w:val="000000" w:themeColor="text1"/>
          <w:sz w:val="24"/>
          <w:szCs w:val="24"/>
        </w:rPr>
        <w:t>Skarbnik Powiatu Pani Bożena Radzewicz</w:t>
      </w:r>
      <w:r w:rsidRPr="0003457D">
        <w:rPr>
          <w:color w:val="000000" w:themeColor="text1"/>
          <w:sz w:val="24"/>
          <w:szCs w:val="24"/>
        </w:rPr>
        <w:t xml:space="preserve"> </w:t>
      </w:r>
      <w:r w:rsidR="005D1C1C" w:rsidRPr="0003457D">
        <w:rPr>
          <w:iCs/>
          <w:color w:val="000000" w:themeColor="text1"/>
          <w:sz w:val="24"/>
          <w:szCs w:val="24"/>
        </w:rPr>
        <w:t xml:space="preserve">poinformowała, </w:t>
      </w:r>
      <w:r w:rsidR="0003457D" w:rsidRPr="0003457D">
        <w:rPr>
          <w:iCs/>
          <w:color w:val="000000" w:themeColor="text1"/>
          <w:sz w:val="24"/>
          <w:szCs w:val="24"/>
        </w:rPr>
        <w:t xml:space="preserve">że proponowane zmiany </w:t>
      </w:r>
      <w:r w:rsidR="0003457D" w:rsidRPr="0003457D">
        <w:rPr>
          <w:iCs/>
          <w:color w:val="000000" w:themeColor="text1"/>
          <w:sz w:val="24"/>
          <w:szCs w:val="24"/>
        </w:rPr>
        <w:br/>
      </w:r>
      <w:r w:rsidR="0003457D" w:rsidRPr="0003457D">
        <w:rPr>
          <w:iCs/>
          <w:color w:val="000000" w:themeColor="text1"/>
          <w:sz w:val="24"/>
          <w:szCs w:val="24"/>
        </w:rPr>
        <w:t>w budżecie wynikały z decyzji Wojewody Warmińsko-Mazurskiego i dotyczyły rozdziału „Prace geodezyjno-urządzeniowe na potrzeby rolnictwa”. W tym zakresie zmniejszono plan dochodów oraz wydatków o kwotę 3 000 zł.</w:t>
      </w:r>
      <w:r w:rsidR="0003457D" w:rsidRPr="0003457D">
        <w:rPr>
          <w:iCs/>
          <w:color w:val="000000" w:themeColor="text1"/>
          <w:sz w:val="24"/>
          <w:szCs w:val="24"/>
        </w:rPr>
        <w:t xml:space="preserve"> </w:t>
      </w:r>
      <w:r w:rsidR="0003457D" w:rsidRPr="0003457D">
        <w:rPr>
          <w:iCs/>
          <w:color w:val="000000" w:themeColor="text1"/>
          <w:sz w:val="24"/>
          <w:szCs w:val="24"/>
        </w:rPr>
        <w:t xml:space="preserve">Poinformowała również, że w Komendzie Powiatowej Państwowej Straży Pożarnej zaproponowano zwiększenie planu dochodów </w:t>
      </w:r>
      <w:r w:rsidR="0003457D" w:rsidRPr="0003457D">
        <w:rPr>
          <w:iCs/>
          <w:color w:val="000000" w:themeColor="text1"/>
          <w:sz w:val="24"/>
          <w:szCs w:val="24"/>
        </w:rPr>
        <w:br/>
      </w:r>
      <w:r w:rsidR="0003457D" w:rsidRPr="0003457D">
        <w:rPr>
          <w:iCs/>
          <w:color w:val="000000" w:themeColor="text1"/>
          <w:sz w:val="24"/>
          <w:szCs w:val="24"/>
        </w:rPr>
        <w:t>o kwotę 216 421 zł. Środki te wynikały z dwóch decyzji i były przeznaczone na wypłatę świadczeń dla strażaków oraz realizację zadań statutowych.</w:t>
      </w:r>
      <w:r w:rsidR="0003457D" w:rsidRPr="0003457D">
        <w:rPr>
          <w:iCs/>
          <w:color w:val="000000" w:themeColor="text1"/>
          <w:sz w:val="24"/>
          <w:szCs w:val="24"/>
        </w:rPr>
        <w:t xml:space="preserve"> </w:t>
      </w:r>
      <w:r w:rsidR="0003457D" w:rsidRPr="0003457D">
        <w:rPr>
          <w:iCs/>
          <w:color w:val="000000" w:themeColor="text1"/>
          <w:sz w:val="24"/>
          <w:szCs w:val="24"/>
        </w:rPr>
        <w:t xml:space="preserve">W związku z powyższym projekt uchwały przewidywał zwiększenie planu dochodów i wydatków budżetu Powiatu o kwotę </w:t>
      </w:r>
      <w:r w:rsidR="0003457D" w:rsidRPr="0003457D">
        <w:rPr>
          <w:iCs/>
          <w:color w:val="000000" w:themeColor="text1"/>
          <w:sz w:val="24"/>
          <w:szCs w:val="24"/>
        </w:rPr>
        <w:br/>
      </w:r>
      <w:r w:rsidR="0003457D" w:rsidRPr="0003457D">
        <w:rPr>
          <w:iCs/>
          <w:color w:val="000000" w:themeColor="text1"/>
          <w:sz w:val="24"/>
          <w:szCs w:val="24"/>
        </w:rPr>
        <w:t>213 421 zł.</w:t>
      </w:r>
      <w:r w:rsidR="0003457D" w:rsidRPr="0003457D">
        <w:rPr>
          <w:iCs/>
          <w:color w:val="000000" w:themeColor="text1"/>
          <w:sz w:val="24"/>
          <w:szCs w:val="24"/>
        </w:rPr>
        <w:t xml:space="preserve"> </w:t>
      </w:r>
      <w:r w:rsidR="0003457D" w:rsidRPr="0003457D">
        <w:rPr>
          <w:iCs/>
          <w:color w:val="000000" w:themeColor="text1"/>
          <w:sz w:val="24"/>
          <w:szCs w:val="24"/>
        </w:rPr>
        <w:t>Skarbnik poinformowała, że po dokonaniu zmian dochody budżetu Powiatu wynosiły 63 912 631,46 zł, natomiast wydatki 71 666 434,03 zł. Przychody i rozchody budżetu nie uległy zmianie.</w:t>
      </w:r>
    </w:p>
    <w:p w14:paraId="26552222" w14:textId="77777777" w:rsidR="005D1C1C" w:rsidRDefault="005D1C1C" w:rsidP="004A6FD4">
      <w:pPr>
        <w:spacing w:line="360" w:lineRule="auto"/>
        <w:jc w:val="both"/>
        <w:rPr>
          <w:iCs/>
          <w:sz w:val="24"/>
          <w:szCs w:val="24"/>
        </w:rPr>
      </w:pPr>
    </w:p>
    <w:p w14:paraId="4DD855CA" w14:textId="77777777" w:rsidR="004A6FD4" w:rsidRDefault="004A6FD4" w:rsidP="004A6FD4">
      <w:pPr>
        <w:spacing w:line="360" w:lineRule="auto"/>
        <w:jc w:val="both"/>
        <w:rPr>
          <w:sz w:val="24"/>
          <w:szCs w:val="24"/>
        </w:rPr>
      </w:pPr>
      <w:r w:rsidRPr="003F6B70">
        <w:rPr>
          <w:sz w:val="24"/>
          <w:szCs w:val="24"/>
        </w:rPr>
        <w:t>Przewodniczący zapytał, czy są pytania do przedstawione</w:t>
      </w:r>
      <w:r>
        <w:rPr>
          <w:sz w:val="24"/>
          <w:szCs w:val="24"/>
        </w:rPr>
        <w:t>j uchwały Zarządu Powiatu.</w:t>
      </w:r>
    </w:p>
    <w:p w14:paraId="54A9B8E9" w14:textId="77777777" w:rsidR="000A68ED" w:rsidRDefault="000A68ED" w:rsidP="004A6FD4">
      <w:pPr>
        <w:spacing w:line="360" w:lineRule="auto"/>
        <w:jc w:val="both"/>
        <w:rPr>
          <w:sz w:val="24"/>
          <w:szCs w:val="24"/>
        </w:rPr>
      </w:pPr>
    </w:p>
    <w:p w14:paraId="20F27C83" w14:textId="2B45A23B" w:rsidR="004A6FD4" w:rsidRPr="00EC0EC5" w:rsidRDefault="000A68ED" w:rsidP="004A6FD4">
      <w:pPr>
        <w:spacing w:line="360" w:lineRule="auto"/>
        <w:jc w:val="both"/>
        <w:rPr>
          <w:sz w:val="24"/>
          <w:szCs w:val="24"/>
        </w:rPr>
      </w:pPr>
      <w:r>
        <w:rPr>
          <w:sz w:val="24"/>
          <w:szCs w:val="24"/>
        </w:rPr>
        <w:t>P</w:t>
      </w:r>
      <w:r w:rsidR="004A6FD4" w:rsidRPr="00EC0EC5">
        <w:rPr>
          <w:sz w:val="24"/>
          <w:szCs w:val="24"/>
        </w:rPr>
        <w:t>ytań nie zgłoszono.</w:t>
      </w:r>
    </w:p>
    <w:p w14:paraId="119F64D1" w14:textId="77777777" w:rsidR="004A6FD4" w:rsidRDefault="004A6FD4" w:rsidP="004A6FD4">
      <w:pPr>
        <w:spacing w:line="360" w:lineRule="auto"/>
        <w:jc w:val="both"/>
        <w:rPr>
          <w:sz w:val="24"/>
          <w:szCs w:val="24"/>
        </w:rPr>
      </w:pPr>
      <w:r w:rsidRPr="00EC0EC5">
        <w:rPr>
          <w:sz w:val="24"/>
          <w:szCs w:val="24"/>
        </w:rPr>
        <w:t>Przewodniczący przeprowadził głosowanie.</w:t>
      </w:r>
    </w:p>
    <w:p w14:paraId="2AEB5462" w14:textId="77777777" w:rsidR="004A6FD4" w:rsidRDefault="004A6FD4" w:rsidP="004A6FD4">
      <w:pPr>
        <w:spacing w:line="360" w:lineRule="auto"/>
        <w:jc w:val="both"/>
        <w:rPr>
          <w:sz w:val="24"/>
          <w:szCs w:val="24"/>
        </w:rPr>
      </w:pPr>
    </w:p>
    <w:p w14:paraId="2F80C7EF" w14:textId="01C3CFE6" w:rsidR="002C5DD4" w:rsidRPr="005D1C1C" w:rsidRDefault="004A6FD4" w:rsidP="004A6FD4">
      <w:pPr>
        <w:spacing w:line="360" w:lineRule="auto"/>
        <w:jc w:val="both"/>
        <w:rPr>
          <w:b/>
          <w:sz w:val="24"/>
          <w:szCs w:val="24"/>
        </w:rPr>
      </w:pPr>
      <w:r w:rsidRPr="005D1C1C">
        <w:rPr>
          <w:b/>
          <w:color w:val="000000" w:themeColor="text1"/>
          <w:sz w:val="24"/>
          <w:szCs w:val="24"/>
        </w:rPr>
        <w:t xml:space="preserve">Zarząd jednogłośnie podjął uchwałę Zarządu Powiatu w sprawie </w:t>
      </w:r>
      <w:r w:rsidR="005D1C1C" w:rsidRPr="005D1C1C">
        <w:rPr>
          <w:b/>
          <w:sz w:val="24"/>
          <w:szCs w:val="24"/>
        </w:rPr>
        <w:t>zmian budżetu powiatu na rok 2026</w:t>
      </w:r>
      <w:r w:rsidR="005D1C1C" w:rsidRPr="005D1C1C">
        <w:rPr>
          <w:b/>
          <w:sz w:val="24"/>
          <w:szCs w:val="24"/>
        </w:rPr>
        <w:t>.</w:t>
      </w:r>
    </w:p>
    <w:p w14:paraId="56030B60" w14:textId="77777777" w:rsidR="004A6FD4" w:rsidRDefault="004A6FD4" w:rsidP="004A6FD4">
      <w:pPr>
        <w:spacing w:line="360" w:lineRule="auto"/>
        <w:jc w:val="both"/>
        <w:rPr>
          <w:bCs/>
          <w:sz w:val="24"/>
          <w:szCs w:val="24"/>
        </w:rPr>
      </w:pPr>
    </w:p>
    <w:p w14:paraId="2036FBA1" w14:textId="74631A63" w:rsidR="000A68ED" w:rsidRDefault="000A68ED" w:rsidP="000A68ED">
      <w:pPr>
        <w:spacing w:line="360" w:lineRule="auto"/>
        <w:jc w:val="both"/>
        <w:rPr>
          <w:b/>
          <w:sz w:val="24"/>
          <w:szCs w:val="24"/>
        </w:rPr>
      </w:pPr>
      <w:r w:rsidRPr="00C005CF">
        <w:rPr>
          <w:b/>
          <w:sz w:val="24"/>
          <w:szCs w:val="24"/>
        </w:rPr>
        <w:t>Ad.</w:t>
      </w:r>
      <w:r w:rsidR="002C5DD4">
        <w:rPr>
          <w:b/>
          <w:sz w:val="24"/>
          <w:szCs w:val="24"/>
        </w:rPr>
        <w:t>3</w:t>
      </w:r>
    </w:p>
    <w:p w14:paraId="5D34C0D3" w14:textId="6864386C" w:rsidR="005D1C1C" w:rsidRPr="005D1C1C" w:rsidRDefault="005D1C1C" w:rsidP="000A68ED">
      <w:pPr>
        <w:spacing w:line="360" w:lineRule="auto"/>
        <w:jc w:val="both"/>
        <w:rPr>
          <w:bCs/>
          <w:sz w:val="24"/>
          <w:szCs w:val="24"/>
        </w:rPr>
      </w:pPr>
      <w:r w:rsidRPr="005D1C1C">
        <w:rPr>
          <w:bCs/>
          <w:sz w:val="24"/>
          <w:szCs w:val="24"/>
        </w:rPr>
        <w:t xml:space="preserve">Spraw bieżących nie zgłoszono. </w:t>
      </w:r>
    </w:p>
    <w:p w14:paraId="40D34D80" w14:textId="77777777" w:rsidR="00B347B6" w:rsidRPr="00082FFE" w:rsidRDefault="00B347B6" w:rsidP="00C005CF">
      <w:pPr>
        <w:spacing w:line="360" w:lineRule="auto"/>
        <w:jc w:val="both"/>
        <w:rPr>
          <w:bCs/>
          <w:sz w:val="24"/>
          <w:szCs w:val="24"/>
        </w:rPr>
      </w:pPr>
    </w:p>
    <w:p w14:paraId="3F8B8C58" w14:textId="2C71C38E" w:rsidR="00817699" w:rsidRPr="00082FFE" w:rsidRDefault="00817699" w:rsidP="00C005CF">
      <w:pPr>
        <w:spacing w:line="360" w:lineRule="auto"/>
        <w:jc w:val="both"/>
        <w:rPr>
          <w:b/>
          <w:color w:val="000000" w:themeColor="text1"/>
          <w:sz w:val="24"/>
          <w:szCs w:val="24"/>
        </w:rPr>
      </w:pPr>
      <w:r w:rsidRPr="00C005CF">
        <w:rPr>
          <w:b/>
          <w:sz w:val="24"/>
          <w:szCs w:val="24"/>
        </w:rPr>
        <w:t>Ad</w:t>
      </w:r>
      <w:r w:rsidRPr="00082FFE">
        <w:rPr>
          <w:b/>
          <w:color w:val="000000" w:themeColor="text1"/>
          <w:sz w:val="24"/>
          <w:szCs w:val="24"/>
        </w:rPr>
        <w:t>.</w:t>
      </w:r>
      <w:r w:rsidR="005D1C1C">
        <w:rPr>
          <w:b/>
          <w:color w:val="000000" w:themeColor="text1"/>
          <w:sz w:val="24"/>
          <w:szCs w:val="24"/>
        </w:rPr>
        <w:t>4</w:t>
      </w:r>
    </w:p>
    <w:p w14:paraId="6793D219" w14:textId="6DB5B246" w:rsidR="00817699" w:rsidRPr="00082FFE" w:rsidRDefault="00817699" w:rsidP="00C005CF">
      <w:pPr>
        <w:spacing w:line="360" w:lineRule="auto"/>
        <w:jc w:val="both"/>
        <w:rPr>
          <w:color w:val="000000" w:themeColor="text1"/>
          <w:sz w:val="24"/>
          <w:szCs w:val="24"/>
        </w:rPr>
      </w:pPr>
      <w:r w:rsidRPr="00082FFE">
        <w:rPr>
          <w:color w:val="000000" w:themeColor="text1"/>
          <w:sz w:val="24"/>
          <w:szCs w:val="24"/>
        </w:rPr>
        <w:t>Woln</w:t>
      </w:r>
      <w:r w:rsidR="00082FFE">
        <w:rPr>
          <w:color w:val="000000" w:themeColor="text1"/>
          <w:sz w:val="24"/>
          <w:szCs w:val="24"/>
        </w:rPr>
        <w:t>ych</w:t>
      </w:r>
      <w:r w:rsidRPr="00082FFE">
        <w:rPr>
          <w:color w:val="000000" w:themeColor="text1"/>
          <w:sz w:val="24"/>
          <w:szCs w:val="24"/>
        </w:rPr>
        <w:t xml:space="preserve"> wniosk</w:t>
      </w:r>
      <w:r w:rsidR="005A5EEB" w:rsidRPr="00082FFE">
        <w:rPr>
          <w:color w:val="000000" w:themeColor="text1"/>
          <w:sz w:val="24"/>
          <w:szCs w:val="24"/>
        </w:rPr>
        <w:t>ów nie zgłoszono.</w:t>
      </w:r>
    </w:p>
    <w:p w14:paraId="2CF009E3" w14:textId="77777777" w:rsidR="00817699" w:rsidRPr="00C005CF" w:rsidRDefault="00817699" w:rsidP="00C005CF">
      <w:pPr>
        <w:spacing w:line="360" w:lineRule="auto"/>
        <w:jc w:val="both"/>
        <w:rPr>
          <w:sz w:val="24"/>
          <w:szCs w:val="24"/>
        </w:rPr>
      </w:pPr>
    </w:p>
    <w:p w14:paraId="0FB80629" w14:textId="6670223E" w:rsidR="00817699" w:rsidRPr="00C005CF" w:rsidRDefault="00817699" w:rsidP="00C005CF">
      <w:pPr>
        <w:spacing w:line="360" w:lineRule="auto"/>
        <w:jc w:val="both"/>
        <w:rPr>
          <w:b/>
          <w:sz w:val="24"/>
          <w:szCs w:val="24"/>
        </w:rPr>
      </w:pPr>
      <w:r w:rsidRPr="00C005CF">
        <w:rPr>
          <w:b/>
          <w:sz w:val="24"/>
          <w:szCs w:val="24"/>
        </w:rPr>
        <w:t>Ad.</w:t>
      </w:r>
      <w:r w:rsidR="005D1C1C">
        <w:rPr>
          <w:b/>
          <w:sz w:val="24"/>
          <w:szCs w:val="24"/>
        </w:rPr>
        <w:t>5</w:t>
      </w:r>
    </w:p>
    <w:p w14:paraId="6BABF3A5" w14:textId="1C481342" w:rsidR="00817699" w:rsidRDefault="00817699" w:rsidP="0003457D">
      <w:pPr>
        <w:spacing w:line="360" w:lineRule="auto"/>
        <w:jc w:val="both"/>
        <w:rPr>
          <w:rFonts w:eastAsiaTheme="minorHAnsi"/>
          <w:sz w:val="24"/>
          <w:szCs w:val="24"/>
          <w:lang w:eastAsia="en-US"/>
        </w:rPr>
      </w:pPr>
      <w:r w:rsidRPr="00C005CF">
        <w:rPr>
          <w:rFonts w:eastAsiaTheme="minorHAnsi"/>
          <w:sz w:val="24"/>
          <w:szCs w:val="24"/>
          <w:lang w:eastAsia="en-US"/>
        </w:rPr>
        <w:t>Przewodnicząc</w:t>
      </w:r>
      <w:r w:rsidR="00A65AF3">
        <w:rPr>
          <w:rFonts w:eastAsiaTheme="minorHAnsi"/>
          <w:sz w:val="24"/>
          <w:szCs w:val="24"/>
          <w:lang w:eastAsia="en-US"/>
        </w:rPr>
        <w:t>a</w:t>
      </w:r>
      <w:r w:rsidRPr="00C005CF">
        <w:rPr>
          <w:rFonts w:eastAsiaTheme="minorHAnsi"/>
          <w:sz w:val="24"/>
          <w:szCs w:val="24"/>
          <w:lang w:eastAsia="en-US"/>
        </w:rPr>
        <w:t xml:space="preserve"> Zarządu Powiatu podziękował</w:t>
      </w:r>
      <w:r w:rsidR="00A65AF3">
        <w:rPr>
          <w:rFonts w:eastAsiaTheme="minorHAnsi"/>
          <w:sz w:val="24"/>
          <w:szCs w:val="24"/>
          <w:lang w:eastAsia="en-US"/>
        </w:rPr>
        <w:t>a</w:t>
      </w:r>
      <w:r w:rsidRPr="00C005CF">
        <w:rPr>
          <w:rFonts w:eastAsiaTheme="minorHAnsi"/>
          <w:sz w:val="24"/>
          <w:szCs w:val="24"/>
          <w:lang w:eastAsia="en-US"/>
        </w:rPr>
        <w:t xml:space="preserve"> Członkom Zarządu za pracę. Zamkn</w:t>
      </w:r>
      <w:r w:rsidR="00A65AF3">
        <w:rPr>
          <w:rFonts w:eastAsiaTheme="minorHAnsi"/>
          <w:sz w:val="24"/>
          <w:szCs w:val="24"/>
          <w:lang w:eastAsia="en-US"/>
        </w:rPr>
        <w:t>eła</w:t>
      </w:r>
      <w:r w:rsidRPr="00C005CF">
        <w:rPr>
          <w:rFonts w:eastAsiaTheme="minorHAnsi"/>
          <w:sz w:val="24"/>
          <w:szCs w:val="24"/>
          <w:lang w:eastAsia="en-US"/>
        </w:rPr>
        <w:t xml:space="preserve"> </w:t>
      </w:r>
      <w:r w:rsidRPr="00C005CF">
        <w:rPr>
          <w:rFonts w:eastAsiaTheme="minorHAnsi"/>
          <w:sz w:val="24"/>
          <w:szCs w:val="24"/>
          <w:lang w:eastAsia="en-US"/>
        </w:rPr>
        <w:br/>
      </w:r>
      <w:r w:rsidR="00B30C66">
        <w:rPr>
          <w:rFonts w:eastAsiaTheme="minorHAnsi"/>
          <w:sz w:val="24"/>
          <w:szCs w:val="24"/>
          <w:lang w:eastAsia="en-US"/>
        </w:rPr>
        <w:t>LX</w:t>
      </w:r>
      <w:r w:rsidR="00082FFE">
        <w:rPr>
          <w:rFonts w:eastAsiaTheme="minorHAnsi"/>
          <w:sz w:val="24"/>
          <w:szCs w:val="24"/>
          <w:lang w:eastAsia="en-US"/>
        </w:rPr>
        <w:t>X</w:t>
      </w:r>
      <w:r w:rsidR="00DD15FE">
        <w:rPr>
          <w:rFonts w:eastAsiaTheme="minorHAnsi"/>
          <w:sz w:val="24"/>
          <w:szCs w:val="24"/>
          <w:lang w:eastAsia="en-US"/>
        </w:rPr>
        <w:t>V</w:t>
      </w:r>
      <w:r w:rsidR="00C62C61">
        <w:rPr>
          <w:rFonts w:eastAsiaTheme="minorHAnsi"/>
          <w:sz w:val="24"/>
          <w:szCs w:val="24"/>
          <w:lang w:eastAsia="en-US"/>
        </w:rPr>
        <w:t>I</w:t>
      </w:r>
      <w:r w:rsidR="005D1C1C">
        <w:rPr>
          <w:rFonts w:eastAsiaTheme="minorHAnsi"/>
          <w:sz w:val="24"/>
          <w:szCs w:val="24"/>
          <w:lang w:eastAsia="en-US"/>
        </w:rPr>
        <w:t>II</w:t>
      </w:r>
      <w:r w:rsidR="00B30C66">
        <w:rPr>
          <w:rFonts w:eastAsiaTheme="minorHAnsi"/>
          <w:sz w:val="24"/>
          <w:szCs w:val="24"/>
          <w:lang w:eastAsia="en-US"/>
        </w:rPr>
        <w:t xml:space="preserve"> </w:t>
      </w:r>
      <w:r w:rsidRPr="00C005CF">
        <w:rPr>
          <w:rFonts w:eastAsiaTheme="minorHAnsi"/>
          <w:sz w:val="24"/>
          <w:szCs w:val="24"/>
          <w:lang w:eastAsia="en-US"/>
        </w:rPr>
        <w:t>(</w:t>
      </w:r>
      <w:r w:rsidR="00082FFE">
        <w:rPr>
          <w:rFonts w:eastAsiaTheme="minorHAnsi"/>
          <w:sz w:val="24"/>
          <w:szCs w:val="24"/>
          <w:lang w:eastAsia="en-US"/>
        </w:rPr>
        <w:t>7</w:t>
      </w:r>
      <w:r w:rsidR="005D1C1C">
        <w:rPr>
          <w:rFonts w:eastAsiaTheme="minorHAnsi"/>
          <w:sz w:val="24"/>
          <w:szCs w:val="24"/>
          <w:lang w:eastAsia="en-US"/>
        </w:rPr>
        <w:t>8</w:t>
      </w:r>
      <w:r w:rsidRPr="00C005CF">
        <w:rPr>
          <w:rFonts w:eastAsiaTheme="minorHAnsi"/>
          <w:sz w:val="24"/>
          <w:szCs w:val="24"/>
          <w:lang w:eastAsia="en-US"/>
        </w:rPr>
        <w:t>) posiedzenie Zarządu Powiatu.</w:t>
      </w:r>
    </w:p>
    <w:p w14:paraId="0D956C36" w14:textId="77777777" w:rsidR="003A3754" w:rsidRPr="003A3754" w:rsidRDefault="003A3754" w:rsidP="0003457D">
      <w:pPr>
        <w:jc w:val="both"/>
        <w:rPr>
          <w:rFonts w:eastAsiaTheme="minorHAnsi"/>
          <w:sz w:val="24"/>
          <w:szCs w:val="24"/>
          <w:lang w:eastAsia="en-US"/>
        </w:rPr>
      </w:pPr>
    </w:p>
    <w:p w14:paraId="3EAEFD3F" w14:textId="77777777" w:rsidR="00817699" w:rsidRPr="005A5EEB" w:rsidRDefault="00817699" w:rsidP="0003457D">
      <w:pPr>
        <w:suppressAutoHyphens/>
        <w:autoSpaceDN w:val="0"/>
        <w:contextualSpacing/>
        <w:jc w:val="both"/>
        <w:rPr>
          <w:bCs/>
          <w:i/>
          <w:iCs/>
          <w:color w:val="000000" w:themeColor="text1"/>
          <w:kern w:val="3"/>
          <w:lang w:eastAsia="ar-SA"/>
        </w:rPr>
      </w:pPr>
      <w:r w:rsidRPr="005A5EEB">
        <w:rPr>
          <w:bCs/>
          <w:i/>
          <w:iCs/>
          <w:color w:val="000000" w:themeColor="text1"/>
          <w:kern w:val="3"/>
          <w:lang w:eastAsia="ar-SA"/>
        </w:rPr>
        <w:t>Na tym protokół zakończono.</w:t>
      </w:r>
    </w:p>
    <w:p w14:paraId="683B505C" w14:textId="261F1877" w:rsidR="00817699" w:rsidRPr="003A3754" w:rsidRDefault="00817699" w:rsidP="0003457D">
      <w:pPr>
        <w:suppressAutoHyphens/>
        <w:autoSpaceDN w:val="0"/>
        <w:contextualSpacing/>
        <w:jc w:val="both"/>
        <w:rPr>
          <w:color w:val="000000" w:themeColor="text1"/>
          <w:kern w:val="3"/>
          <w:lang w:eastAsia="ar-SA"/>
        </w:rPr>
      </w:pPr>
      <w:r w:rsidRPr="005A5EEB">
        <w:rPr>
          <w:i/>
          <w:color w:val="000000" w:themeColor="text1"/>
          <w:kern w:val="3"/>
          <w:lang w:eastAsia="ar-SA"/>
        </w:rPr>
        <w:t xml:space="preserve">Protokół składa się z </w:t>
      </w:r>
      <w:r w:rsidR="0003457D">
        <w:rPr>
          <w:i/>
          <w:color w:val="000000" w:themeColor="text1"/>
          <w:kern w:val="3"/>
          <w:lang w:eastAsia="ar-SA"/>
        </w:rPr>
        <w:t>9</w:t>
      </w:r>
      <w:r w:rsidR="00C7033A">
        <w:rPr>
          <w:i/>
          <w:color w:val="000000" w:themeColor="text1"/>
          <w:kern w:val="3"/>
          <w:lang w:eastAsia="ar-SA"/>
        </w:rPr>
        <w:t xml:space="preserve"> </w:t>
      </w:r>
      <w:r w:rsidRPr="005A5EEB">
        <w:rPr>
          <w:i/>
          <w:color w:val="000000" w:themeColor="text1"/>
          <w:kern w:val="3"/>
          <w:lang w:eastAsia="ar-SA"/>
        </w:rPr>
        <w:t>stron kolejno ponumerowanych</w:t>
      </w:r>
      <w:r w:rsidRPr="005A5EEB">
        <w:rPr>
          <w:color w:val="000000" w:themeColor="text1"/>
          <w:kern w:val="3"/>
          <w:lang w:eastAsia="ar-SA"/>
        </w:rPr>
        <w:t>.</w:t>
      </w:r>
    </w:p>
    <w:p w14:paraId="4686D9A0" w14:textId="77777777" w:rsidR="00817699" w:rsidRPr="00C005CF" w:rsidRDefault="00817699" w:rsidP="0003457D">
      <w:pPr>
        <w:tabs>
          <w:tab w:val="left" w:pos="851"/>
          <w:tab w:val="left" w:pos="993"/>
        </w:tabs>
        <w:jc w:val="both"/>
        <w:rPr>
          <w:rFonts w:eastAsiaTheme="minorHAnsi"/>
          <w:b/>
          <w:bCs/>
          <w:sz w:val="24"/>
          <w:szCs w:val="24"/>
          <w:lang w:eastAsia="en-US"/>
        </w:rPr>
      </w:pP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t xml:space="preserve">STAROSTA </w:t>
      </w:r>
    </w:p>
    <w:p w14:paraId="3E57A0CC" w14:textId="77777777" w:rsidR="00817699" w:rsidRPr="00C005CF" w:rsidRDefault="00817699" w:rsidP="0003457D">
      <w:pPr>
        <w:tabs>
          <w:tab w:val="left" w:pos="851"/>
          <w:tab w:val="left" w:pos="993"/>
        </w:tabs>
        <w:jc w:val="both"/>
        <w:rPr>
          <w:rFonts w:eastAsiaTheme="minorHAnsi"/>
          <w:b/>
          <w:bCs/>
          <w:sz w:val="24"/>
          <w:szCs w:val="24"/>
          <w:lang w:eastAsia="en-US"/>
        </w:rPr>
      </w:pPr>
    </w:p>
    <w:p w14:paraId="42C08B80" w14:textId="1EEA00EE" w:rsidR="00817699" w:rsidRPr="00C005CF" w:rsidRDefault="00817699" w:rsidP="0003457D">
      <w:pPr>
        <w:tabs>
          <w:tab w:val="left" w:pos="851"/>
          <w:tab w:val="left" w:pos="993"/>
        </w:tabs>
        <w:ind w:left="1355"/>
        <w:contextualSpacing/>
        <w:jc w:val="both"/>
        <w:rPr>
          <w:rFonts w:eastAsiaTheme="minorHAnsi"/>
          <w:b/>
          <w:bCs/>
          <w:sz w:val="24"/>
          <w:szCs w:val="24"/>
          <w:lang w:eastAsia="en-US"/>
        </w:rPr>
      </w:pPr>
      <w:r w:rsidRPr="00C005CF">
        <w:rPr>
          <w:rFonts w:eastAsiaTheme="minorHAnsi"/>
          <w:b/>
          <w:bCs/>
          <w:sz w:val="24"/>
          <w:szCs w:val="24"/>
          <w:lang w:eastAsia="en-US"/>
        </w:rPr>
        <w:t xml:space="preserve"> </w:t>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t xml:space="preserve">       </w:t>
      </w:r>
      <w:r w:rsidRPr="00C005CF">
        <w:rPr>
          <w:rFonts w:eastAsiaTheme="minorHAnsi"/>
          <w:b/>
          <w:bCs/>
          <w:sz w:val="24"/>
          <w:szCs w:val="24"/>
          <w:lang w:eastAsia="en-US"/>
        </w:rPr>
        <w:t xml:space="preserve">Krzysztof Tomasz  </w:t>
      </w:r>
    </w:p>
    <w:p w14:paraId="0FCAE256" w14:textId="53A9EFB1" w:rsidR="003A3754" w:rsidRPr="0003457D" w:rsidRDefault="00817699" w:rsidP="0003457D">
      <w:pPr>
        <w:tabs>
          <w:tab w:val="left" w:pos="851"/>
          <w:tab w:val="left" w:pos="993"/>
        </w:tabs>
        <w:ind w:left="1355"/>
        <w:contextualSpacing/>
        <w:jc w:val="both"/>
        <w:rPr>
          <w:rFonts w:eastAsiaTheme="minorHAnsi"/>
          <w:b/>
          <w:bCs/>
          <w:sz w:val="24"/>
          <w:szCs w:val="24"/>
          <w:lang w:eastAsia="en-US"/>
        </w:rPr>
      </w:pP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r>
      <w:r w:rsidR="00C62C61">
        <w:rPr>
          <w:rFonts w:eastAsiaTheme="minorHAnsi"/>
          <w:b/>
          <w:bCs/>
          <w:sz w:val="24"/>
          <w:szCs w:val="24"/>
          <w:lang w:eastAsia="en-US"/>
        </w:rPr>
        <w:t xml:space="preserve"> </w:t>
      </w:r>
      <w:proofErr w:type="spellStart"/>
      <w:r w:rsidRPr="00C005CF">
        <w:rPr>
          <w:rFonts w:eastAsiaTheme="minorHAnsi"/>
          <w:b/>
          <w:bCs/>
          <w:sz w:val="24"/>
          <w:szCs w:val="24"/>
          <w:lang w:eastAsia="en-US"/>
        </w:rPr>
        <w:t>Kazaniecki</w:t>
      </w:r>
      <w:proofErr w:type="spellEnd"/>
      <w:r w:rsidRPr="00C005CF">
        <w:rPr>
          <w:rFonts w:eastAsiaTheme="minorHAnsi"/>
          <w:b/>
          <w:bCs/>
          <w:sz w:val="24"/>
          <w:szCs w:val="24"/>
          <w:lang w:eastAsia="en-US"/>
        </w:rPr>
        <w:t xml:space="preserve"> </w:t>
      </w:r>
    </w:p>
    <w:p w14:paraId="3AC4EE35" w14:textId="5BBBD9A3" w:rsidR="00817699" w:rsidRPr="00C005CF" w:rsidRDefault="00817699" w:rsidP="0003457D">
      <w:pPr>
        <w:tabs>
          <w:tab w:val="left" w:pos="851"/>
          <w:tab w:val="left" w:pos="993"/>
        </w:tabs>
        <w:jc w:val="both"/>
        <w:rPr>
          <w:rFonts w:eastAsiaTheme="minorHAnsi"/>
          <w:b/>
          <w:i/>
          <w:sz w:val="24"/>
          <w:szCs w:val="24"/>
          <w:lang w:eastAsia="en-US"/>
        </w:rPr>
      </w:pPr>
      <w:r w:rsidRPr="00C005CF">
        <w:rPr>
          <w:rFonts w:eastAsiaTheme="minorHAnsi"/>
          <w:b/>
          <w:bCs/>
          <w:sz w:val="24"/>
          <w:szCs w:val="24"/>
          <w:u w:val="single"/>
          <w:lang w:eastAsia="en-US"/>
        </w:rPr>
        <w:t>Członkowie Zarządu:</w:t>
      </w:r>
    </w:p>
    <w:p w14:paraId="2FF328D1" w14:textId="7FE6F62E" w:rsidR="00817699" w:rsidRPr="00C005CF" w:rsidRDefault="00817699" w:rsidP="0003457D">
      <w:pPr>
        <w:numPr>
          <w:ilvl w:val="0"/>
          <w:numId w:val="1"/>
        </w:numPr>
        <w:tabs>
          <w:tab w:val="left" w:pos="284"/>
        </w:tabs>
        <w:suppressAutoHyphens/>
        <w:autoSpaceDN w:val="0"/>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Marzanna Marianna </w:t>
      </w:r>
      <w:proofErr w:type="spellStart"/>
      <w:r w:rsidRPr="00C005CF">
        <w:rPr>
          <w:bCs/>
          <w:color w:val="000000" w:themeColor="text1"/>
          <w:kern w:val="3"/>
          <w:sz w:val="24"/>
          <w:szCs w:val="24"/>
          <w:lang w:eastAsia="ar-SA"/>
        </w:rPr>
        <w:t>Wardziejewska</w:t>
      </w:r>
      <w:proofErr w:type="spellEnd"/>
      <w:r w:rsidRPr="00C005CF">
        <w:rPr>
          <w:bCs/>
          <w:color w:val="000000" w:themeColor="text1"/>
          <w:kern w:val="3"/>
          <w:sz w:val="24"/>
          <w:szCs w:val="24"/>
          <w:lang w:eastAsia="ar-SA"/>
        </w:rPr>
        <w:t xml:space="preserve"> ……………</w:t>
      </w:r>
      <w:proofErr w:type="gramStart"/>
      <w:r w:rsidR="00C7033A" w:rsidRPr="00C005CF">
        <w:rPr>
          <w:bCs/>
          <w:color w:val="000000" w:themeColor="text1"/>
          <w:kern w:val="3"/>
          <w:sz w:val="24"/>
          <w:szCs w:val="24"/>
          <w:lang w:eastAsia="ar-SA"/>
        </w:rPr>
        <w:t>……</w:t>
      </w:r>
      <w:r w:rsidR="00C7033A">
        <w:rPr>
          <w:bCs/>
          <w:color w:val="000000" w:themeColor="text1"/>
          <w:kern w:val="3"/>
          <w:sz w:val="24"/>
          <w:szCs w:val="24"/>
          <w:lang w:eastAsia="ar-SA"/>
        </w:rPr>
        <w:t>.</w:t>
      </w:r>
      <w:proofErr w:type="gramEnd"/>
      <w:r w:rsidRPr="00C005CF">
        <w:rPr>
          <w:bCs/>
          <w:color w:val="000000" w:themeColor="text1"/>
          <w:kern w:val="3"/>
          <w:sz w:val="24"/>
          <w:szCs w:val="24"/>
          <w:lang w:eastAsia="ar-SA"/>
        </w:rPr>
        <w:t>.</w:t>
      </w:r>
    </w:p>
    <w:p w14:paraId="1E71B14B" w14:textId="77777777" w:rsidR="00817699" w:rsidRPr="00C005CF" w:rsidRDefault="00817699" w:rsidP="0003457D">
      <w:pPr>
        <w:numPr>
          <w:ilvl w:val="0"/>
          <w:numId w:val="1"/>
        </w:numPr>
        <w:tabs>
          <w:tab w:val="left" w:pos="284"/>
        </w:tabs>
        <w:suppressAutoHyphens/>
        <w:autoSpaceDN w:val="0"/>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Anna </w:t>
      </w:r>
      <w:proofErr w:type="spellStart"/>
      <w:r w:rsidRPr="00C005CF">
        <w:rPr>
          <w:bCs/>
          <w:color w:val="000000" w:themeColor="text1"/>
          <w:kern w:val="3"/>
          <w:sz w:val="24"/>
          <w:szCs w:val="24"/>
          <w:lang w:eastAsia="ar-SA"/>
        </w:rPr>
        <w:t>Zyborowicz</w:t>
      </w:r>
      <w:proofErr w:type="spellEnd"/>
      <w:r w:rsidRPr="00C005CF">
        <w:rPr>
          <w:bCs/>
          <w:color w:val="000000" w:themeColor="text1"/>
          <w:kern w:val="3"/>
          <w:sz w:val="24"/>
          <w:szCs w:val="24"/>
          <w:lang w:eastAsia="ar-SA"/>
        </w:rPr>
        <w:t xml:space="preserve"> …...…………………………………</w:t>
      </w:r>
    </w:p>
    <w:p w14:paraId="396A2E2E" w14:textId="72B1A218" w:rsidR="0003457D" w:rsidRPr="0003457D" w:rsidRDefault="00817699" w:rsidP="0003457D">
      <w:pPr>
        <w:numPr>
          <w:ilvl w:val="0"/>
          <w:numId w:val="1"/>
        </w:numPr>
        <w:tabs>
          <w:tab w:val="left" w:pos="284"/>
        </w:tabs>
        <w:suppressAutoHyphens/>
        <w:autoSpaceDN w:val="0"/>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Władysław </w:t>
      </w:r>
      <w:proofErr w:type="spellStart"/>
      <w:r w:rsidRPr="00C005CF">
        <w:rPr>
          <w:bCs/>
          <w:color w:val="000000" w:themeColor="text1"/>
          <w:kern w:val="3"/>
          <w:sz w:val="24"/>
          <w:szCs w:val="24"/>
          <w:lang w:eastAsia="ar-SA"/>
        </w:rPr>
        <w:t>Biłas</w:t>
      </w:r>
      <w:proofErr w:type="spellEnd"/>
      <w:r w:rsidRPr="00C005CF">
        <w:rPr>
          <w:bCs/>
          <w:color w:val="000000" w:themeColor="text1"/>
          <w:kern w:val="3"/>
          <w:sz w:val="24"/>
          <w:szCs w:val="24"/>
          <w:lang w:eastAsia="ar-SA"/>
        </w:rPr>
        <w:t xml:space="preserve"> ………………</w:t>
      </w:r>
      <w:r w:rsidR="00C7033A" w:rsidRPr="00C005CF">
        <w:rPr>
          <w:bCs/>
          <w:color w:val="000000" w:themeColor="text1"/>
          <w:kern w:val="3"/>
          <w:sz w:val="24"/>
          <w:szCs w:val="24"/>
          <w:lang w:eastAsia="ar-SA"/>
        </w:rPr>
        <w:t>……</w:t>
      </w:r>
      <w:r w:rsidRPr="00C005CF">
        <w:rPr>
          <w:bCs/>
          <w:color w:val="000000" w:themeColor="text1"/>
          <w:kern w:val="3"/>
          <w:sz w:val="24"/>
          <w:szCs w:val="24"/>
          <w:lang w:eastAsia="ar-SA"/>
        </w:rPr>
        <w:t>…………………</w:t>
      </w:r>
      <w:r w:rsidR="00C7033A">
        <w:rPr>
          <w:bCs/>
          <w:color w:val="000000" w:themeColor="text1"/>
          <w:kern w:val="3"/>
          <w:sz w:val="24"/>
          <w:szCs w:val="24"/>
          <w:lang w:eastAsia="ar-SA"/>
        </w:rPr>
        <w:t>.</w:t>
      </w:r>
    </w:p>
    <w:p w14:paraId="27C142E7" w14:textId="77777777" w:rsidR="0003457D" w:rsidRDefault="0003457D" w:rsidP="00406EB1">
      <w:pPr>
        <w:tabs>
          <w:tab w:val="left" w:pos="1134"/>
        </w:tabs>
        <w:rPr>
          <w:i/>
        </w:rPr>
      </w:pPr>
    </w:p>
    <w:p w14:paraId="432CB87F" w14:textId="2578D648" w:rsidR="00406EB1" w:rsidRPr="00406EB1" w:rsidRDefault="00406EB1" w:rsidP="00406EB1">
      <w:pPr>
        <w:tabs>
          <w:tab w:val="left" w:pos="1134"/>
        </w:tabs>
        <w:rPr>
          <w:i/>
        </w:rPr>
      </w:pPr>
      <w:r>
        <w:rPr>
          <w:i/>
        </w:rPr>
        <w:t>Protokołowała</w:t>
      </w:r>
      <w:r w:rsidRPr="002A5DF6">
        <w:rPr>
          <w:i/>
        </w:rPr>
        <w:t xml:space="preserve">: </w:t>
      </w:r>
      <w:r>
        <w:rPr>
          <w:i/>
        </w:rPr>
        <w:t xml:space="preserve">Monika Bruszewska, </w:t>
      </w:r>
      <w:r w:rsidR="00773F7A">
        <w:rPr>
          <w:i/>
        </w:rPr>
        <w:t>0</w:t>
      </w:r>
      <w:r w:rsidR="00DD15FE">
        <w:rPr>
          <w:i/>
        </w:rPr>
        <w:t>9</w:t>
      </w:r>
      <w:r>
        <w:rPr>
          <w:i/>
        </w:rPr>
        <w:t>.0</w:t>
      </w:r>
      <w:r w:rsidR="00DD15FE">
        <w:rPr>
          <w:i/>
        </w:rPr>
        <w:t>9</w:t>
      </w:r>
      <w:r>
        <w:rPr>
          <w:i/>
        </w:rPr>
        <w:t>.202</w:t>
      </w:r>
      <w:r w:rsidR="00C22164">
        <w:rPr>
          <w:i/>
        </w:rPr>
        <w:t>6</w:t>
      </w:r>
      <w:r>
        <w:rPr>
          <w:i/>
        </w:rPr>
        <w:t xml:space="preserve"> </w:t>
      </w:r>
      <w:r w:rsidRPr="002A5DF6">
        <w:rPr>
          <w:i/>
        </w:rPr>
        <w:t>r.</w:t>
      </w:r>
    </w:p>
    <w:sectPr w:rsidR="00406EB1" w:rsidRPr="00406EB1" w:rsidSect="0003457D">
      <w:footerReference w:type="default" r:id="rId8"/>
      <w:pgSz w:w="11906" w:h="16838"/>
      <w:pgMar w:top="851"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410FF" w14:textId="77777777" w:rsidR="00B52E56" w:rsidRDefault="00B52E56" w:rsidP="005A5EEB">
      <w:r>
        <w:separator/>
      </w:r>
    </w:p>
  </w:endnote>
  <w:endnote w:type="continuationSeparator" w:id="0">
    <w:p w14:paraId="25FBB786" w14:textId="77777777" w:rsidR="00B52E56" w:rsidRDefault="00B52E56" w:rsidP="005A5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25483"/>
      <w:docPartObj>
        <w:docPartGallery w:val="Page Numbers (Bottom of Page)"/>
        <w:docPartUnique/>
      </w:docPartObj>
    </w:sdtPr>
    <w:sdtContent>
      <w:p w14:paraId="196DFEDA" w14:textId="15D88B60" w:rsidR="005A5EEB" w:rsidRDefault="005A5EEB">
        <w:pPr>
          <w:pStyle w:val="Stopka"/>
          <w:jc w:val="right"/>
        </w:pPr>
        <w:r>
          <w:fldChar w:fldCharType="begin"/>
        </w:r>
        <w:r>
          <w:instrText>PAGE   \* MERGEFORMAT</w:instrText>
        </w:r>
        <w:r>
          <w:fldChar w:fldCharType="separate"/>
        </w:r>
        <w:r>
          <w:t>2</w:t>
        </w:r>
        <w:r>
          <w:fldChar w:fldCharType="end"/>
        </w:r>
      </w:p>
    </w:sdtContent>
  </w:sdt>
  <w:p w14:paraId="15DE8122" w14:textId="77777777" w:rsidR="005A5EEB" w:rsidRDefault="005A5E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15173" w14:textId="77777777" w:rsidR="00B52E56" w:rsidRDefault="00B52E56" w:rsidP="005A5EEB">
      <w:r>
        <w:separator/>
      </w:r>
    </w:p>
  </w:footnote>
  <w:footnote w:type="continuationSeparator" w:id="0">
    <w:p w14:paraId="65AB93C4" w14:textId="77777777" w:rsidR="00B52E56" w:rsidRDefault="00B52E56" w:rsidP="005A5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67091"/>
    <w:multiLevelType w:val="hybridMultilevel"/>
    <w:tmpl w:val="F912C930"/>
    <w:lvl w:ilvl="0" w:tplc="869CAC26">
      <w:start w:val="1"/>
      <w:numFmt w:val="lowerLetter"/>
      <w:lvlText w:val="%1)"/>
      <w:lvlJc w:val="left"/>
      <w:pPr>
        <w:ind w:left="1004" w:hanging="360"/>
      </w:pPr>
      <w:rPr>
        <w:i w:val="0"/>
        <w:i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13265411"/>
    <w:multiLevelType w:val="hybridMultilevel"/>
    <w:tmpl w:val="F51E0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4843031"/>
    <w:multiLevelType w:val="multilevel"/>
    <w:tmpl w:val="9CB42A58"/>
    <w:styleLink w:val="Styl1"/>
    <w:lvl w:ilvl="0">
      <w:start w:val="1"/>
      <w:numFmt w:val="decimal"/>
      <w:lvlText w:val="%1."/>
      <w:lvlJc w:val="left"/>
      <w:pPr>
        <w:tabs>
          <w:tab w:val="num" w:pos="1353"/>
        </w:tabs>
        <w:ind w:left="1353" w:hanging="360"/>
      </w:pPr>
      <w:rPr>
        <w:rFonts w:ascii="Arial" w:hAnsi="Arial" w:hint="default"/>
        <w:b w:val="0"/>
        <w:i w:val="0"/>
        <w:color w:val="auto"/>
        <w:sz w:val="20"/>
        <w:szCs w:val="24"/>
      </w:rPr>
    </w:lvl>
    <w:lvl w:ilvl="1">
      <w:start w:val="1"/>
      <w:numFmt w:val="lowerLetter"/>
      <w:lvlText w:val="%2."/>
      <w:lvlJc w:val="left"/>
      <w:pPr>
        <w:tabs>
          <w:tab w:val="num" w:pos="1800"/>
        </w:tabs>
        <w:ind w:left="1800" w:hanging="360"/>
      </w:pPr>
      <w:rPr>
        <w:rFonts w:ascii="Times New Roman" w:eastAsia="Times New Roman" w:hAnsi="Times New Roman" w:cs="Times New Roman"/>
        <w:i w:val="0"/>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2944568A"/>
    <w:multiLevelType w:val="multilevel"/>
    <w:tmpl w:val="79227F8C"/>
    <w:styleLink w:val="WWNum2"/>
    <w:lvl w:ilvl="0">
      <w:start w:val="1"/>
      <w:numFmt w:val="decimal"/>
      <w:lvlText w:val="%1."/>
      <w:lvlJc w:val="left"/>
      <w:pPr>
        <w:ind w:left="360" w:hanging="360"/>
      </w:pPr>
      <w:rPr>
        <w:rFonts w:ascii="Times New Roman" w:hAnsi="Times New Roman" w:cs="Times New Roman"/>
        <w:b/>
        <w:sz w:val="24"/>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4" w15:restartNumberingAfterBreak="0">
    <w:nsid w:val="39F93767"/>
    <w:multiLevelType w:val="multilevel"/>
    <w:tmpl w:val="9CB42A58"/>
    <w:numStyleLink w:val="Styl1"/>
  </w:abstractNum>
  <w:abstractNum w:abstractNumId="5" w15:restartNumberingAfterBreak="0">
    <w:nsid w:val="52AF3A02"/>
    <w:multiLevelType w:val="hybridMultilevel"/>
    <w:tmpl w:val="5D82A0DA"/>
    <w:lvl w:ilvl="0" w:tplc="04150017">
      <w:start w:val="1"/>
      <w:numFmt w:val="lowerLetter"/>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53F24337"/>
    <w:multiLevelType w:val="hybridMultilevel"/>
    <w:tmpl w:val="F77E506E"/>
    <w:lvl w:ilvl="0" w:tplc="06B82E6E">
      <w:start w:val="1"/>
      <w:numFmt w:val="lowerLetter"/>
      <w:lvlText w:val="%1)"/>
      <w:lvlJc w:val="left"/>
      <w:pPr>
        <w:ind w:left="1004" w:hanging="360"/>
      </w:pPr>
      <w:rPr>
        <w:i w:val="0"/>
        <w:i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5F835D72"/>
    <w:multiLevelType w:val="hybridMultilevel"/>
    <w:tmpl w:val="2E803AA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num w:numId="1" w16cid:durableId="60296777">
    <w:abstractNumId w:val="3"/>
  </w:num>
  <w:num w:numId="2" w16cid:durableId="991300047">
    <w:abstractNumId w:val="2"/>
  </w:num>
  <w:num w:numId="3" w16cid:durableId="162857722">
    <w:abstractNumId w:val="4"/>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4" w16cid:durableId="68308371">
    <w:abstractNumId w:val="4"/>
    <w:lvlOverride w:ilvl="0">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5" w16cid:durableId="530727268">
    <w:abstractNumId w:val="1"/>
  </w:num>
  <w:num w:numId="6" w16cid:durableId="1016275426">
    <w:abstractNumId w:val="7"/>
  </w:num>
  <w:num w:numId="7" w16cid:durableId="1299997066">
    <w:abstractNumId w:val="4"/>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8" w16cid:durableId="2143307303">
    <w:abstractNumId w:val="5"/>
  </w:num>
  <w:num w:numId="9" w16cid:durableId="428042642">
    <w:abstractNumId w:val="0"/>
  </w:num>
  <w:num w:numId="10" w16cid:durableId="788086809">
    <w:abstractNumId w:val="4"/>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11" w16cid:durableId="14468453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17"/>
    <w:rsid w:val="00005887"/>
    <w:rsid w:val="0003457D"/>
    <w:rsid w:val="000451B9"/>
    <w:rsid w:val="00053ABF"/>
    <w:rsid w:val="00082FFE"/>
    <w:rsid w:val="000A68ED"/>
    <w:rsid w:val="000C4A67"/>
    <w:rsid w:val="00182EB0"/>
    <w:rsid w:val="00185835"/>
    <w:rsid w:val="001B02C7"/>
    <w:rsid w:val="001B7048"/>
    <w:rsid w:val="00226CBA"/>
    <w:rsid w:val="00230E25"/>
    <w:rsid w:val="0026206D"/>
    <w:rsid w:val="00267336"/>
    <w:rsid w:val="002775E3"/>
    <w:rsid w:val="002835AE"/>
    <w:rsid w:val="002C5DD4"/>
    <w:rsid w:val="002F51EA"/>
    <w:rsid w:val="00310833"/>
    <w:rsid w:val="003210EE"/>
    <w:rsid w:val="0032708C"/>
    <w:rsid w:val="00367496"/>
    <w:rsid w:val="00372122"/>
    <w:rsid w:val="003A3754"/>
    <w:rsid w:val="003C034F"/>
    <w:rsid w:val="003D5B94"/>
    <w:rsid w:val="003E2BB4"/>
    <w:rsid w:val="00406EB1"/>
    <w:rsid w:val="0042540E"/>
    <w:rsid w:val="0043070E"/>
    <w:rsid w:val="0046495B"/>
    <w:rsid w:val="00465E82"/>
    <w:rsid w:val="004741B3"/>
    <w:rsid w:val="004A22C9"/>
    <w:rsid w:val="004A6FD4"/>
    <w:rsid w:val="004F0507"/>
    <w:rsid w:val="004F1B9A"/>
    <w:rsid w:val="004F35EB"/>
    <w:rsid w:val="005013C7"/>
    <w:rsid w:val="005236CC"/>
    <w:rsid w:val="005719EE"/>
    <w:rsid w:val="005728C8"/>
    <w:rsid w:val="00586C65"/>
    <w:rsid w:val="005A5EEB"/>
    <w:rsid w:val="005D1C1C"/>
    <w:rsid w:val="00657655"/>
    <w:rsid w:val="007029EF"/>
    <w:rsid w:val="00727BD9"/>
    <w:rsid w:val="007429E9"/>
    <w:rsid w:val="007433C9"/>
    <w:rsid w:val="007635E1"/>
    <w:rsid w:val="00770D19"/>
    <w:rsid w:val="00773F7A"/>
    <w:rsid w:val="007A0642"/>
    <w:rsid w:val="007D68BD"/>
    <w:rsid w:val="00817699"/>
    <w:rsid w:val="00847CAD"/>
    <w:rsid w:val="00864923"/>
    <w:rsid w:val="008C3117"/>
    <w:rsid w:val="008F51EE"/>
    <w:rsid w:val="00907A90"/>
    <w:rsid w:val="00942204"/>
    <w:rsid w:val="00974C08"/>
    <w:rsid w:val="009961E4"/>
    <w:rsid w:val="009B395C"/>
    <w:rsid w:val="009F02CC"/>
    <w:rsid w:val="00A01F3A"/>
    <w:rsid w:val="00A10940"/>
    <w:rsid w:val="00A21376"/>
    <w:rsid w:val="00A22ACC"/>
    <w:rsid w:val="00A34D79"/>
    <w:rsid w:val="00A53160"/>
    <w:rsid w:val="00A65AF3"/>
    <w:rsid w:val="00A70535"/>
    <w:rsid w:val="00A74588"/>
    <w:rsid w:val="00A85A0E"/>
    <w:rsid w:val="00AC3420"/>
    <w:rsid w:val="00B13FAA"/>
    <w:rsid w:val="00B27297"/>
    <w:rsid w:val="00B30C66"/>
    <w:rsid w:val="00B347B6"/>
    <w:rsid w:val="00B506C1"/>
    <w:rsid w:val="00B52E56"/>
    <w:rsid w:val="00B64C0A"/>
    <w:rsid w:val="00B669A3"/>
    <w:rsid w:val="00B742AE"/>
    <w:rsid w:val="00B92C9B"/>
    <w:rsid w:val="00BA37F1"/>
    <w:rsid w:val="00BA67F5"/>
    <w:rsid w:val="00BB127A"/>
    <w:rsid w:val="00BB283B"/>
    <w:rsid w:val="00BC3F14"/>
    <w:rsid w:val="00BE13B5"/>
    <w:rsid w:val="00BF64AB"/>
    <w:rsid w:val="00C005CF"/>
    <w:rsid w:val="00C22164"/>
    <w:rsid w:val="00C41D20"/>
    <w:rsid w:val="00C6289B"/>
    <w:rsid w:val="00C62C61"/>
    <w:rsid w:val="00C62EA8"/>
    <w:rsid w:val="00C674DD"/>
    <w:rsid w:val="00C7033A"/>
    <w:rsid w:val="00C74E09"/>
    <w:rsid w:val="00CA58E5"/>
    <w:rsid w:val="00CB677F"/>
    <w:rsid w:val="00CE3E3F"/>
    <w:rsid w:val="00D12513"/>
    <w:rsid w:val="00D15F23"/>
    <w:rsid w:val="00D176AC"/>
    <w:rsid w:val="00D71E92"/>
    <w:rsid w:val="00D8152A"/>
    <w:rsid w:val="00D85101"/>
    <w:rsid w:val="00DA2F5E"/>
    <w:rsid w:val="00DD15FE"/>
    <w:rsid w:val="00E14653"/>
    <w:rsid w:val="00E44518"/>
    <w:rsid w:val="00E52E54"/>
    <w:rsid w:val="00E91046"/>
    <w:rsid w:val="00EA0BF2"/>
    <w:rsid w:val="00EC37DB"/>
    <w:rsid w:val="00F00E05"/>
    <w:rsid w:val="00F15F07"/>
    <w:rsid w:val="00F2793F"/>
    <w:rsid w:val="00F33F1B"/>
    <w:rsid w:val="00F50CB1"/>
    <w:rsid w:val="00F5116C"/>
    <w:rsid w:val="00F57C1A"/>
    <w:rsid w:val="00F610D0"/>
    <w:rsid w:val="00F7457E"/>
    <w:rsid w:val="00FA08A6"/>
    <w:rsid w:val="00FC5CC1"/>
    <w:rsid w:val="00FC6444"/>
    <w:rsid w:val="00FE63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916B"/>
  <w15:chartTrackingRefBased/>
  <w15:docId w15:val="{4A28FF86-A95A-4301-A6D7-2A4F7BE3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69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Num2">
    <w:name w:val="WWNum2"/>
    <w:basedOn w:val="Bezlisty"/>
    <w:rsid w:val="00817699"/>
    <w:pPr>
      <w:numPr>
        <w:numId w:val="1"/>
      </w:numPr>
    </w:pPr>
  </w:style>
  <w:style w:type="paragraph" w:styleId="Nagwek">
    <w:name w:val="header"/>
    <w:basedOn w:val="Normalny"/>
    <w:link w:val="NagwekZnak"/>
    <w:uiPriority w:val="99"/>
    <w:unhideWhenUsed/>
    <w:rsid w:val="005A5EEB"/>
    <w:pPr>
      <w:tabs>
        <w:tab w:val="center" w:pos="4536"/>
        <w:tab w:val="right" w:pos="9072"/>
      </w:tabs>
    </w:pPr>
  </w:style>
  <w:style w:type="character" w:customStyle="1" w:styleId="NagwekZnak">
    <w:name w:val="Nagłówek Znak"/>
    <w:basedOn w:val="Domylnaczcionkaakapitu"/>
    <w:link w:val="Nagwek"/>
    <w:uiPriority w:val="99"/>
    <w:rsid w:val="005A5EE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A5EEB"/>
    <w:pPr>
      <w:tabs>
        <w:tab w:val="center" w:pos="4536"/>
        <w:tab w:val="right" w:pos="9072"/>
      </w:tabs>
    </w:pPr>
  </w:style>
  <w:style w:type="character" w:customStyle="1" w:styleId="StopkaZnak">
    <w:name w:val="Stopka Znak"/>
    <w:basedOn w:val="Domylnaczcionkaakapitu"/>
    <w:link w:val="Stopka"/>
    <w:uiPriority w:val="99"/>
    <w:rsid w:val="005A5EEB"/>
    <w:rPr>
      <w:rFonts w:ascii="Times New Roman" w:eastAsia="Times New Roman" w:hAnsi="Times New Roman" w:cs="Times New Roman"/>
      <w:sz w:val="20"/>
      <w:szCs w:val="20"/>
      <w:lang w:eastAsia="pl-PL"/>
    </w:rPr>
  </w:style>
  <w:style w:type="numbering" w:customStyle="1" w:styleId="Styl1">
    <w:name w:val="Styl1"/>
    <w:rsid w:val="00406EB1"/>
    <w:pPr>
      <w:numPr>
        <w:numId w:val="2"/>
      </w:numPr>
    </w:pPr>
  </w:style>
  <w:style w:type="paragraph" w:styleId="NormalnyWeb">
    <w:name w:val="Normal (Web)"/>
    <w:basedOn w:val="Normalny"/>
    <w:uiPriority w:val="99"/>
    <w:semiHidden/>
    <w:unhideWhenUsed/>
    <w:rsid w:val="00C41D20"/>
    <w:rPr>
      <w:sz w:val="24"/>
      <w:szCs w:val="24"/>
    </w:rPr>
  </w:style>
  <w:style w:type="character" w:styleId="Hipercze">
    <w:name w:val="Hyperlink"/>
    <w:basedOn w:val="Domylnaczcionkaakapitu"/>
    <w:uiPriority w:val="99"/>
    <w:unhideWhenUsed/>
    <w:rsid w:val="00226CBA"/>
    <w:rPr>
      <w:color w:val="0563C1" w:themeColor="hyperlink"/>
      <w:u w:val="single"/>
    </w:rPr>
  </w:style>
  <w:style w:type="character" w:styleId="Nierozpoznanawzmianka">
    <w:name w:val="Unresolved Mention"/>
    <w:basedOn w:val="Domylnaczcionkaakapitu"/>
    <w:uiPriority w:val="99"/>
    <w:semiHidden/>
    <w:unhideWhenUsed/>
    <w:rsid w:val="00226CBA"/>
    <w:rPr>
      <w:color w:val="605E5C"/>
      <w:shd w:val="clear" w:color="auto" w:fill="E1DFDD"/>
    </w:rPr>
  </w:style>
  <w:style w:type="paragraph" w:styleId="Akapitzlist">
    <w:name w:val="List Paragraph"/>
    <w:basedOn w:val="Normalny"/>
    <w:uiPriority w:val="34"/>
    <w:qFormat/>
    <w:rsid w:val="004F35EB"/>
    <w:pPr>
      <w:ind w:left="720"/>
      <w:contextualSpacing/>
    </w:pPr>
  </w:style>
  <w:style w:type="character" w:styleId="Pogrubienie">
    <w:name w:val="Strong"/>
    <w:uiPriority w:val="22"/>
    <w:qFormat/>
    <w:rsid w:val="00FC64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CCDF0-37C5-408C-85CC-9A8F89C14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9</Pages>
  <Words>2935</Words>
  <Characters>17610</Characters>
  <Application>Microsoft Office Word</Application>
  <DocSecurity>0</DocSecurity>
  <Lines>146</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Kibitlewska</dc:creator>
  <cp:keywords/>
  <dc:description/>
  <cp:lastModifiedBy>Monika Bruszewska</cp:lastModifiedBy>
  <cp:revision>35</cp:revision>
  <cp:lastPrinted>2026-08-06T06:11:00Z</cp:lastPrinted>
  <dcterms:created xsi:type="dcterms:W3CDTF">2025-05-09T06:31:00Z</dcterms:created>
  <dcterms:modified xsi:type="dcterms:W3CDTF">2026-10-02T19:15:00Z</dcterms:modified>
</cp:coreProperties>
</file>