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BC61A" w14:textId="77777777" w:rsidR="00D9327C" w:rsidRPr="00B051BE" w:rsidRDefault="00000000">
      <w:pPr>
        <w:spacing w:after="200"/>
        <w:jc w:val="right"/>
        <w:rPr>
          <w:lang w:val="pl-PL"/>
        </w:rPr>
      </w:pPr>
      <w:r w:rsidRPr="00B051BE">
        <w:rPr>
          <w:i/>
          <w:sz w:val="18"/>
          <w:lang w:val="pl-PL"/>
        </w:rPr>
        <w:t>Załącznik nr 1 do zapytania ofertowego nr OR.272.13.2026</w:t>
      </w:r>
    </w:p>
    <w:p w14:paraId="4F9BD226" w14:textId="77777777" w:rsidR="00D9327C" w:rsidRPr="00B051BE" w:rsidRDefault="00000000">
      <w:pPr>
        <w:spacing w:after="160"/>
        <w:jc w:val="center"/>
        <w:rPr>
          <w:lang w:val="pl-PL"/>
        </w:rPr>
      </w:pPr>
      <w:r w:rsidRPr="00B051BE">
        <w:rPr>
          <w:b/>
          <w:sz w:val="28"/>
          <w:lang w:val="pl-PL"/>
        </w:rPr>
        <w:t>FORMULARZ OFERTOWY</w:t>
      </w:r>
    </w:p>
    <w:p w14:paraId="27D9E707" w14:textId="77777777" w:rsidR="00D9327C" w:rsidRPr="00B051BE" w:rsidRDefault="00000000">
      <w:pPr>
        <w:spacing w:after="160"/>
        <w:rPr>
          <w:lang w:val="pl-PL"/>
        </w:rPr>
      </w:pPr>
      <w:r w:rsidRPr="00B051BE">
        <w:rPr>
          <w:b/>
          <w:lang w:val="pl-PL"/>
        </w:rPr>
        <w:t>Zamawiający:</w:t>
      </w:r>
      <w:r w:rsidRPr="00B051BE">
        <w:rPr>
          <w:lang w:val="pl-PL"/>
        </w:rPr>
        <w:t xml:space="preserve"> Starostwo Powiatowe w Gołdapi, ul. Krótka 1, 19-500 Gołdap, NIP 847 14 62 135, REGON 511433976</w:t>
      </w:r>
    </w:p>
    <w:p w14:paraId="6D80CE9B" w14:textId="77777777" w:rsidR="00D9327C" w:rsidRPr="00B051BE" w:rsidRDefault="00000000">
      <w:pPr>
        <w:keepNext/>
        <w:pBdr>
          <w:bottom w:val="single" w:sz="6" w:space="1" w:color="7F7F7F"/>
        </w:pBdr>
        <w:spacing w:before="200" w:after="80"/>
        <w:rPr>
          <w:lang w:val="pl-PL"/>
        </w:rPr>
      </w:pPr>
      <w:r w:rsidRPr="00B051BE">
        <w:rPr>
          <w:b/>
          <w:lang w:val="pl-PL"/>
        </w:rPr>
        <w:t>Dane Wykonawcy</w:t>
      </w:r>
    </w:p>
    <w:p w14:paraId="01831310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Nazwa (firma) Wykonawcy: ……………………………………………………………………………</w:t>
      </w:r>
    </w:p>
    <w:p w14:paraId="1C7EFEF1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Adres siedziby: ……………………………………………………………………………</w:t>
      </w:r>
    </w:p>
    <w:p w14:paraId="4F072AE2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NIP: ……………………………………………………………………………</w:t>
      </w:r>
    </w:p>
    <w:p w14:paraId="61050271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REGON: ……………………………………………………………………………</w:t>
      </w:r>
    </w:p>
    <w:p w14:paraId="183BA596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Nr KRS / wpis do CEIDG: ……………………………………………………………………………</w:t>
      </w:r>
    </w:p>
    <w:p w14:paraId="434C1A9F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Telefon: ……………………………………………………………………………</w:t>
      </w:r>
    </w:p>
    <w:p w14:paraId="59A62944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Adres e-mail: ……………………………………………………………………………</w:t>
      </w:r>
    </w:p>
    <w:p w14:paraId="5689F7EF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Osoba do kontaktów z Zamawiającym: ……………………………………………………………………………</w:t>
      </w:r>
    </w:p>
    <w:p w14:paraId="05F96AB0" w14:textId="77777777" w:rsidR="00D9327C" w:rsidRPr="00B051BE" w:rsidRDefault="00000000">
      <w:pPr>
        <w:spacing w:after="80"/>
        <w:rPr>
          <w:lang w:val="pl-PL"/>
        </w:rPr>
      </w:pPr>
      <w:r w:rsidRPr="00B051BE">
        <w:rPr>
          <w:lang w:val="pl-PL"/>
        </w:rPr>
        <w:t>Osoba (osoby) uprawniona do podpisania umowy: ……………………………………………………………………………</w:t>
      </w:r>
    </w:p>
    <w:p w14:paraId="4C7E93C4" w14:textId="77777777" w:rsidR="00D9327C" w:rsidRPr="00B051BE" w:rsidRDefault="00000000">
      <w:pPr>
        <w:keepNext/>
        <w:pBdr>
          <w:bottom w:val="single" w:sz="6" w:space="1" w:color="7F7F7F"/>
        </w:pBdr>
        <w:spacing w:before="200" w:after="80"/>
        <w:rPr>
          <w:lang w:val="pl-PL"/>
        </w:rPr>
      </w:pPr>
      <w:r w:rsidRPr="00B051BE">
        <w:rPr>
          <w:b/>
          <w:lang w:val="pl-PL"/>
        </w:rPr>
        <w:t>Oferta</w:t>
      </w:r>
    </w:p>
    <w:p w14:paraId="2EF79807" w14:textId="77777777" w:rsidR="00D9327C" w:rsidRPr="00B051BE" w:rsidRDefault="00000000">
      <w:pPr>
        <w:jc w:val="both"/>
        <w:rPr>
          <w:lang w:val="pl-PL"/>
        </w:rPr>
      </w:pPr>
      <w:r w:rsidRPr="00B051BE">
        <w:rPr>
          <w:lang w:val="pl-PL"/>
        </w:rPr>
        <w:t>Odpowiadając na zapytanie ofertowe nr OR.272.13.2026 pn. „Roboty budowlane – remont dwóch łazienek umieszczonych na parterze budynku Starostwa Powiatowego w Gołdapi”, oferujemy wykonanie przedmiotu zamówienia, zgodnie z wymaganiami określonymi w zapytaniu ofertowym i jego załącznikach, za wynagrodzeniem ryczałtowym:</w:t>
      </w:r>
    </w:p>
    <w:p w14:paraId="6B900581" w14:textId="77777777" w:rsidR="00D9327C" w:rsidRDefault="00000000">
      <w:pPr>
        <w:keepNext/>
        <w:spacing w:before="80"/>
        <w:ind w:left="425" w:hanging="425"/>
        <w:jc w:val="both"/>
      </w:pPr>
      <w:r>
        <w:rPr>
          <w:b/>
        </w:rPr>
        <w:t>1.</w:t>
      </w:r>
      <w:r>
        <w:rPr>
          <w:b/>
        </w:rPr>
        <w:tab/>
        <w:t>Cena oferty: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"/>
        <w:gridCol w:w="4077"/>
        <w:gridCol w:w="1643"/>
        <w:gridCol w:w="1473"/>
        <w:gridCol w:w="1643"/>
      </w:tblGrid>
      <w:tr w:rsidR="00D9327C" w14:paraId="14D81B47" w14:textId="77777777">
        <w:tc>
          <w:tcPr>
            <w:tcW w:w="567" w:type="dxa"/>
            <w:shd w:val="clear" w:color="auto" w:fill="D9E1F2"/>
          </w:tcPr>
          <w:p w14:paraId="0F301237" w14:textId="77777777" w:rsidR="00D9327C" w:rsidRDefault="00000000">
            <w:pPr>
              <w:jc w:val="center"/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082" w:type="dxa"/>
            <w:shd w:val="clear" w:color="auto" w:fill="D9E1F2"/>
          </w:tcPr>
          <w:p w14:paraId="42376E45" w14:textId="77777777" w:rsidR="00D9327C" w:rsidRDefault="00000000">
            <w:pPr>
              <w:jc w:val="center"/>
            </w:pPr>
            <w:r>
              <w:rPr>
                <w:b/>
                <w:sz w:val="20"/>
              </w:rPr>
              <w:t>Przedmiot</w:t>
            </w:r>
          </w:p>
        </w:tc>
        <w:tc>
          <w:tcPr>
            <w:tcW w:w="1644" w:type="dxa"/>
            <w:shd w:val="clear" w:color="auto" w:fill="D9E1F2"/>
          </w:tcPr>
          <w:p w14:paraId="638E1FEF" w14:textId="77777777" w:rsidR="00D9327C" w:rsidRDefault="00000000">
            <w:pPr>
              <w:jc w:val="center"/>
            </w:pPr>
            <w:r>
              <w:rPr>
                <w:b/>
                <w:sz w:val="20"/>
              </w:rPr>
              <w:t>Wartość netto [zł]</w:t>
            </w:r>
          </w:p>
        </w:tc>
        <w:tc>
          <w:tcPr>
            <w:tcW w:w="1474" w:type="dxa"/>
            <w:shd w:val="clear" w:color="auto" w:fill="D9E1F2"/>
          </w:tcPr>
          <w:p w14:paraId="5E6C0FFB" w14:textId="77777777" w:rsidR="00D9327C" w:rsidRDefault="00000000">
            <w:pPr>
              <w:jc w:val="center"/>
            </w:pPr>
            <w:r>
              <w:rPr>
                <w:b/>
                <w:sz w:val="20"/>
              </w:rPr>
              <w:t>VAT 23% [zł]</w:t>
            </w:r>
          </w:p>
        </w:tc>
        <w:tc>
          <w:tcPr>
            <w:tcW w:w="1644" w:type="dxa"/>
            <w:shd w:val="clear" w:color="auto" w:fill="D9E1F2"/>
          </w:tcPr>
          <w:p w14:paraId="72ADE932" w14:textId="77777777" w:rsidR="00D9327C" w:rsidRDefault="00000000">
            <w:pPr>
              <w:jc w:val="center"/>
            </w:pPr>
            <w:r>
              <w:rPr>
                <w:b/>
                <w:sz w:val="20"/>
              </w:rPr>
              <w:t>Wartość brutto [zł]</w:t>
            </w:r>
          </w:p>
        </w:tc>
      </w:tr>
      <w:tr w:rsidR="00D9327C" w:rsidRPr="00E80D58" w14:paraId="636C788A" w14:textId="77777777">
        <w:tc>
          <w:tcPr>
            <w:tcW w:w="567" w:type="dxa"/>
          </w:tcPr>
          <w:p w14:paraId="419B2CDD" w14:textId="77777777" w:rsidR="00D9327C" w:rsidRDefault="00000000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4082" w:type="dxa"/>
          </w:tcPr>
          <w:p w14:paraId="7914EB5B" w14:textId="77777777" w:rsidR="00D9327C" w:rsidRPr="00B051BE" w:rsidRDefault="00000000">
            <w:pPr>
              <w:rPr>
                <w:lang w:val="pl-PL"/>
              </w:rPr>
            </w:pPr>
            <w:r w:rsidRPr="00B051BE">
              <w:rPr>
                <w:sz w:val="20"/>
                <w:lang w:val="pl-PL"/>
              </w:rPr>
              <w:t>Remont dwóch łazienek na parterze budynku Starostwa Powiatowego w Gołdapi – zgodnie z kosztorysem ofertowym</w:t>
            </w:r>
          </w:p>
        </w:tc>
        <w:tc>
          <w:tcPr>
            <w:tcW w:w="1644" w:type="dxa"/>
          </w:tcPr>
          <w:p w14:paraId="3295F06E" w14:textId="77777777" w:rsidR="00D9327C" w:rsidRPr="00B051BE" w:rsidRDefault="00D9327C">
            <w:pPr>
              <w:rPr>
                <w:lang w:val="pl-PL"/>
              </w:rPr>
            </w:pPr>
          </w:p>
        </w:tc>
        <w:tc>
          <w:tcPr>
            <w:tcW w:w="1474" w:type="dxa"/>
          </w:tcPr>
          <w:p w14:paraId="3D3574DE" w14:textId="77777777" w:rsidR="00D9327C" w:rsidRPr="00B051BE" w:rsidRDefault="00D9327C">
            <w:pPr>
              <w:rPr>
                <w:lang w:val="pl-PL"/>
              </w:rPr>
            </w:pPr>
          </w:p>
        </w:tc>
        <w:tc>
          <w:tcPr>
            <w:tcW w:w="1644" w:type="dxa"/>
          </w:tcPr>
          <w:p w14:paraId="46D1385F" w14:textId="77777777" w:rsidR="00D9327C" w:rsidRPr="00B051BE" w:rsidRDefault="00D9327C">
            <w:pPr>
              <w:rPr>
                <w:lang w:val="pl-PL"/>
              </w:rPr>
            </w:pPr>
          </w:p>
        </w:tc>
      </w:tr>
      <w:tr w:rsidR="00D9327C" w14:paraId="6ADB040A" w14:textId="77777777">
        <w:tc>
          <w:tcPr>
            <w:tcW w:w="567" w:type="dxa"/>
          </w:tcPr>
          <w:p w14:paraId="535932C7" w14:textId="77777777" w:rsidR="00D9327C" w:rsidRPr="00B051BE" w:rsidRDefault="00D9327C">
            <w:pPr>
              <w:jc w:val="center"/>
              <w:rPr>
                <w:lang w:val="pl-PL"/>
              </w:rPr>
            </w:pPr>
          </w:p>
        </w:tc>
        <w:tc>
          <w:tcPr>
            <w:tcW w:w="4082" w:type="dxa"/>
          </w:tcPr>
          <w:p w14:paraId="1FFDE4AC" w14:textId="77777777" w:rsidR="00D9327C" w:rsidRDefault="00000000">
            <w:r>
              <w:rPr>
                <w:b/>
                <w:sz w:val="20"/>
              </w:rPr>
              <w:t>RAZEM</w:t>
            </w:r>
          </w:p>
        </w:tc>
        <w:tc>
          <w:tcPr>
            <w:tcW w:w="1644" w:type="dxa"/>
          </w:tcPr>
          <w:p w14:paraId="6A3A4EEF" w14:textId="77777777" w:rsidR="00D9327C" w:rsidRDefault="00D9327C"/>
        </w:tc>
        <w:tc>
          <w:tcPr>
            <w:tcW w:w="1474" w:type="dxa"/>
          </w:tcPr>
          <w:p w14:paraId="59F3065B" w14:textId="77777777" w:rsidR="00D9327C" w:rsidRDefault="00D9327C"/>
        </w:tc>
        <w:tc>
          <w:tcPr>
            <w:tcW w:w="1644" w:type="dxa"/>
          </w:tcPr>
          <w:p w14:paraId="5B47C199" w14:textId="77777777" w:rsidR="00D9327C" w:rsidRDefault="00D9327C"/>
        </w:tc>
      </w:tr>
    </w:tbl>
    <w:p w14:paraId="6F36DE54" w14:textId="77777777" w:rsidR="00D9327C" w:rsidRDefault="00000000">
      <w:pPr>
        <w:spacing w:before="120"/>
      </w:pPr>
      <w:r>
        <w:t>Cena brutto słownie: …………………………………………………………………………………… złotych</w:t>
      </w:r>
    </w:p>
    <w:p w14:paraId="26FC2F88" w14:textId="77777777" w:rsidR="00D9327C" w:rsidRPr="00B051BE" w:rsidRDefault="00000000">
      <w:pPr>
        <w:jc w:val="both"/>
        <w:rPr>
          <w:lang w:val="pl-PL"/>
        </w:rPr>
      </w:pPr>
      <w:r w:rsidRPr="00B051BE">
        <w:rPr>
          <w:i/>
          <w:sz w:val="20"/>
          <w:lang w:val="pl-PL"/>
        </w:rPr>
        <w:t>Cena oferty jest równa wartości brutto wynikającej z dołączonego kosztorysu ofertowego.</w:t>
      </w:r>
    </w:p>
    <w:p w14:paraId="33B8475A" w14:textId="31C9D296" w:rsidR="00D9327C" w:rsidRPr="00B051BE" w:rsidRDefault="00000000">
      <w:pPr>
        <w:ind w:left="425" w:hanging="425"/>
        <w:jc w:val="both"/>
        <w:rPr>
          <w:lang w:val="pl-PL"/>
        </w:rPr>
      </w:pPr>
      <w:r w:rsidRPr="00B051BE">
        <w:rPr>
          <w:lang w:val="pl-PL"/>
        </w:rPr>
        <w:t>2.</w:t>
      </w:r>
      <w:r w:rsidRPr="00B051BE">
        <w:rPr>
          <w:lang w:val="pl-PL"/>
        </w:rPr>
        <w:tab/>
        <w:t xml:space="preserve">Termin realizacji zamówienia: do dnia </w:t>
      </w:r>
      <w:r w:rsidR="00B051BE" w:rsidRPr="00B051BE">
        <w:rPr>
          <w:b/>
          <w:lang w:val="pl-PL"/>
        </w:rPr>
        <w:t>30</w:t>
      </w:r>
      <w:r w:rsidRPr="00B051BE">
        <w:rPr>
          <w:b/>
          <w:lang w:val="pl-PL"/>
        </w:rPr>
        <w:t xml:space="preserve"> grudnia 2026 r.</w:t>
      </w:r>
    </w:p>
    <w:p w14:paraId="3F962475" w14:textId="4E9C5657" w:rsidR="00D9327C" w:rsidRPr="00B051BE" w:rsidRDefault="00000000">
      <w:pPr>
        <w:ind w:left="425" w:hanging="425"/>
        <w:jc w:val="both"/>
        <w:rPr>
          <w:lang w:val="pl-PL"/>
        </w:rPr>
      </w:pPr>
      <w:r w:rsidRPr="00B051BE">
        <w:rPr>
          <w:lang w:val="pl-PL"/>
        </w:rPr>
        <w:t>3.</w:t>
      </w:r>
      <w:r w:rsidRPr="00B051BE">
        <w:rPr>
          <w:lang w:val="pl-PL"/>
        </w:rPr>
        <w:tab/>
        <w:t xml:space="preserve">Udzielamy gwarancji jakości i rękojmi za wady na okres </w:t>
      </w:r>
      <w:r w:rsidR="00E80D58">
        <w:rPr>
          <w:b/>
          <w:lang w:val="pl-PL"/>
        </w:rPr>
        <w:t>24</w:t>
      </w:r>
      <w:r w:rsidRPr="00B051BE">
        <w:rPr>
          <w:b/>
          <w:lang w:val="pl-PL"/>
        </w:rPr>
        <w:t xml:space="preserve"> miesięcy</w:t>
      </w:r>
      <w:r w:rsidRPr="00B051BE">
        <w:rPr>
          <w:lang w:val="pl-PL"/>
        </w:rPr>
        <w:t xml:space="preserve"> od dnia odbioru końcowego bez zastrzeżeń.</w:t>
      </w:r>
    </w:p>
    <w:p w14:paraId="7E017165" w14:textId="77777777" w:rsidR="00D9327C" w:rsidRPr="00B051BE" w:rsidRDefault="00000000">
      <w:pPr>
        <w:keepNext/>
        <w:ind w:left="425" w:hanging="425"/>
        <w:jc w:val="both"/>
        <w:rPr>
          <w:lang w:val="pl-PL"/>
        </w:rPr>
      </w:pPr>
      <w:r w:rsidRPr="00B051BE">
        <w:rPr>
          <w:lang w:val="pl-PL"/>
        </w:rPr>
        <w:t>4.</w:t>
      </w:r>
      <w:r w:rsidRPr="00B051BE">
        <w:rPr>
          <w:lang w:val="pl-PL"/>
        </w:rPr>
        <w:tab/>
        <w:t>Oświadczamy, że:</w:t>
      </w:r>
    </w:p>
    <w:p w14:paraId="1868282E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t>1.</w:t>
      </w:r>
      <w:r w:rsidRPr="00B051BE">
        <w:rPr>
          <w:lang w:val="pl-PL"/>
        </w:rPr>
        <w:tab/>
        <w:t>zapoznaliśmy się z zapytaniem ofertowym wraz z załącznikami, nie wnosimy do nich zastrzeżeń i uzyskaliśmy wszystkie informacje niezbędne do przygotowania oferty i wykonania zamówienia;</w:t>
      </w:r>
    </w:p>
    <w:p w14:paraId="6EDA232E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t>2.</w:t>
      </w:r>
      <w:r w:rsidRPr="00B051BE">
        <w:rPr>
          <w:lang w:val="pl-PL"/>
        </w:rPr>
        <w:tab/>
        <w:t>cena oferty obejmuje wszystkie koszty niezbędne do należytego wykonania zamówienia, w tym materiały, urządzenia, robociznę, pracę sprzętu, transport, zabezpieczenie terenu robót, wywóz i utylizację odpadów;</w:t>
      </w:r>
    </w:p>
    <w:p w14:paraId="41849DF0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t>3.</w:t>
      </w:r>
      <w:r w:rsidRPr="00B051BE">
        <w:rPr>
          <w:lang w:val="pl-PL"/>
        </w:rPr>
        <w:tab/>
        <w:t>□ zapoznaliśmy się z miejscem wykonania robót (wizja lokalna) / □ nie skorzystaliśmy z wizji lokalnej i przyjmujemy ryzyko z tym związane *;</w:t>
      </w:r>
    </w:p>
    <w:p w14:paraId="17ABCE57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lastRenderedPageBreak/>
        <w:t>4.</w:t>
      </w:r>
      <w:r w:rsidRPr="00B051BE">
        <w:rPr>
          <w:lang w:val="pl-PL"/>
        </w:rPr>
        <w:tab/>
        <w:t>zaoferowane materiały i urządzenia spełniają wymagania określone w pkt III zapytania ofertowego;</w:t>
      </w:r>
    </w:p>
    <w:p w14:paraId="3517A464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t>5.</w:t>
      </w:r>
      <w:r w:rsidRPr="00B051BE">
        <w:rPr>
          <w:lang w:val="pl-PL"/>
        </w:rPr>
        <w:tab/>
        <w:t>uważamy się za związanych niniejszą ofertą przez 30 dni od upływu terminu składania ofert;</w:t>
      </w:r>
    </w:p>
    <w:p w14:paraId="670A606D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t>6.</w:t>
      </w:r>
      <w:r w:rsidRPr="00B051BE">
        <w:rPr>
          <w:lang w:val="pl-PL"/>
        </w:rPr>
        <w:tab/>
        <w:t>akceptujemy projekt umowy stanowiący Załącznik nr 4 do zapytania ofertowego i w przypadku wyboru naszej oferty zobowiązujemy się do zawarcia umowy w miejscu i terminie wskazanym przez Zamawiającego;</w:t>
      </w:r>
    </w:p>
    <w:p w14:paraId="1422161C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t>7.</w:t>
      </w:r>
      <w:r w:rsidRPr="00B051BE">
        <w:rPr>
          <w:lang w:val="pl-PL"/>
        </w:rPr>
        <w:tab/>
        <w:t>□ zamówienie wykonamy samodzielnie / □ zamierzamy powierzyć podwykonawcom następujący zakres robót *: ……………………………………………………………;</w:t>
      </w:r>
    </w:p>
    <w:p w14:paraId="7AB6E1D9" w14:textId="77777777" w:rsidR="00D9327C" w:rsidRPr="00B051BE" w:rsidRDefault="00000000">
      <w:pPr>
        <w:ind w:left="850" w:hanging="340"/>
        <w:jc w:val="both"/>
        <w:rPr>
          <w:lang w:val="pl-PL"/>
        </w:rPr>
      </w:pPr>
      <w:r w:rsidRPr="00B051BE">
        <w:rPr>
          <w:lang w:val="pl-PL"/>
        </w:rPr>
        <w:t>8.</w:t>
      </w:r>
      <w:r w:rsidRPr="00B051BE">
        <w:rPr>
          <w:lang w:val="pl-PL"/>
        </w:rPr>
        <w:tab/>
        <w:t>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55032C14" w14:textId="77777777" w:rsidR="00D9327C" w:rsidRPr="00B051BE" w:rsidRDefault="00000000">
      <w:pPr>
        <w:keepNext/>
        <w:spacing w:before="80"/>
        <w:ind w:left="425" w:hanging="425"/>
        <w:jc w:val="both"/>
        <w:rPr>
          <w:lang w:val="pl-PL"/>
        </w:rPr>
      </w:pPr>
      <w:r w:rsidRPr="00B051BE">
        <w:rPr>
          <w:lang w:val="pl-PL"/>
        </w:rPr>
        <w:t>5.</w:t>
      </w:r>
      <w:r w:rsidRPr="00B051BE">
        <w:rPr>
          <w:lang w:val="pl-PL"/>
        </w:rPr>
        <w:tab/>
        <w:t>Załącznikami do oferty są:</w:t>
      </w:r>
    </w:p>
    <w:p w14:paraId="384998B8" w14:textId="7B570F81" w:rsidR="00D9327C" w:rsidRPr="00B051BE" w:rsidRDefault="00B051BE">
      <w:pPr>
        <w:ind w:left="850" w:hanging="340"/>
        <w:jc w:val="both"/>
        <w:rPr>
          <w:lang w:val="pl-PL"/>
        </w:rPr>
      </w:pPr>
      <w:r>
        <w:rPr>
          <w:lang w:val="pl-PL"/>
        </w:rPr>
        <w:t>1</w:t>
      </w:r>
      <w:r w:rsidRPr="00B051BE">
        <w:rPr>
          <w:lang w:val="pl-PL"/>
        </w:rPr>
        <w:t>.</w:t>
      </w:r>
      <w:r w:rsidRPr="00B051BE">
        <w:rPr>
          <w:lang w:val="pl-PL"/>
        </w:rPr>
        <w:tab/>
        <w:t>oświadczenie o niepodleganiu wykluczeniu (Załącznik nr 3),</w:t>
      </w:r>
    </w:p>
    <w:p w14:paraId="7A74964B" w14:textId="0FB1F32C" w:rsidR="00D9327C" w:rsidRPr="00B051BE" w:rsidRDefault="00B051BE">
      <w:pPr>
        <w:ind w:left="850" w:hanging="340"/>
        <w:jc w:val="both"/>
        <w:rPr>
          <w:lang w:val="pl-PL"/>
        </w:rPr>
      </w:pPr>
      <w:r>
        <w:rPr>
          <w:lang w:val="pl-PL"/>
        </w:rPr>
        <w:t>2</w:t>
      </w:r>
      <w:r w:rsidRPr="00B051BE">
        <w:rPr>
          <w:lang w:val="pl-PL"/>
        </w:rPr>
        <w:t>.</w:t>
      </w:r>
      <w:r w:rsidRPr="00B051BE">
        <w:rPr>
          <w:lang w:val="pl-PL"/>
        </w:rPr>
        <w:tab/>
        <w:t>pełnomocnictwo (jeżeli dotyczy),</w:t>
      </w:r>
    </w:p>
    <w:p w14:paraId="65B6B813" w14:textId="4EAF270C" w:rsidR="00D9327C" w:rsidRPr="00B051BE" w:rsidRDefault="00B051BE">
      <w:pPr>
        <w:ind w:left="850" w:hanging="340"/>
        <w:jc w:val="both"/>
        <w:rPr>
          <w:lang w:val="pl-PL"/>
        </w:rPr>
      </w:pPr>
      <w:r>
        <w:rPr>
          <w:lang w:val="pl-PL"/>
        </w:rPr>
        <w:t>3</w:t>
      </w:r>
      <w:r w:rsidRPr="00B051BE">
        <w:rPr>
          <w:lang w:val="pl-PL"/>
        </w:rPr>
        <w:t>.</w:t>
      </w:r>
      <w:r w:rsidRPr="00B051BE">
        <w:rPr>
          <w:lang w:val="pl-PL"/>
        </w:rPr>
        <w:tab/>
        <w:t>……………………………………………………………</w:t>
      </w:r>
    </w:p>
    <w:p w14:paraId="2DC0A26C" w14:textId="77777777" w:rsidR="00D9327C" w:rsidRPr="00B051BE" w:rsidRDefault="00000000">
      <w:pPr>
        <w:spacing w:before="120" w:after="400"/>
        <w:jc w:val="both"/>
        <w:rPr>
          <w:lang w:val="pl-PL"/>
        </w:rPr>
      </w:pPr>
      <w:r w:rsidRPr="00B051BE">
        <w:rPr>
          <w:i/>
          <w:sz w:val="18"/>
          <w:lang w:val="pl-PL"/>
        </w:rPr>
        <w:t>* zaznaczyć właściwe</w:t>
      </w:r>
    </w:p>
    <w:p w14:paraId="5223C3D4" w14:textId="77777777" w:rsidR="00D9327C" w:rsidRPr="00B051BE" w:rsidRDefault="00000000">
      <w:pPr>
        <w:spacing w:after="480"/>
        <w:rPr>
          <w:lang w:val="pl-PL"/>
        </w:rPr>
      </w:pPr>
      <w:r w:rsidRPr="00B051BE">
        <w:rPr>
          <w:lang w:val="pl-PL"/>
        </w:rPr>
        <w:t>……………………………, dn. ……………… r.</w:t>
      </w:r>
    </w:p>
    <w:p w14:paraId="411C7781" w14:textId="77777777" w:rsidR="00D9327C" w:rsidRPr="00B051BE" w:rsidRDefault="00000000">
      <w:pPr>
        <w:spacing w:after="0"/>
        <w:jc w:val="right"/>
        <w:rPr>
          <w:lang w:val="pl-PL"/>
        </w:rPr>
      </w:pPr>
      <w:r w:rsidRPr="00B051BE">
        <w:rPr>
          <w:lang w:val="pl-PL"/>
        </w:rPr>
        <w:t>…………………………………………………………</w:t>
      </w:r>
    </w:p>
    <w:p w14:paraId="7C216162" w14:textId="77777777" w:rsidR="00D9327C" w:rsidRPr="00B051BE" w:rsidRDefault="00000000">
      <w:pPr>
        <w:jc w:val="right"/>
        <w:rPr>
          <w:lang w:val="pl-PL"/>
        </w:rPr>
      </w:pPr>
      <w:r w:rsidRPr="00B051BE">
        <w:rPr>
          <w:i/>
          <w:sz w:val="18"/>
          <w:lang w:val="pl-PL"/>
        </w:rPr>
        <w:t>podpis osoby (osób) uprawnionej do reprezentowania Wykonawcy</w:t>
      </w:r>
    </w:p>
    <w:p w14:paraId="27A1DE6B" w14:textId="77777777" w:rsidR="00D9327C" w:rsidRPr="00B051BE" w:rsidRDefault="00000000">
      <w:pPr>
        <w:rPr>
          <w:lang w:val="pl-PL"/>
        </w:rPr>
      </w:pPr>
      <w:r w:rsidRPr="00B051BE">
        <w:rPr>
          <w:lang w:val="pl-PL"/>
        </w:rPr>
        <w:br w:type="page"/>
      </w:r>
    </w:p>
    <w:p w14:paraId="07DE856B" w14:textId="77777777" w:rsidR="00D9327C" w:rsidRPr="00B051BE" w:rsidRDefault="00000000">
      <w:pPr>
        <w:spacing w:after="200"/>
        <w:jc w:val="right"/>
        <w:rPr>
          <w:lang w:val="pl-PL"/>
        </w:rPr>
      </w:pPr>
      <w:r w:rsidRPr="00B051BE">
        <w:rPr>
          <w:i/>
          <w:sz w:val="18"/>
          <w:lang w:val="pl-PL"/>
        </w:rPr>
        <w:lastRenderedPageBreak/>
        <w:t>Załącznik nr 2 do zapytania ofertowego nr OR.272.13.2026</w:t>
      </w:r>
    </w:p>
    <w:p w14:paraId="7EB1057A" w14:textId="77777777" w:rsidR="00D9327C" w:rsidRPr="00B051BE" w:rsidRDefault="00000000">
      <w:pPr>
        <w:spacing w:after="160"/>
        <w:jc w:val="center"/>
        <w:rPr>
          <w:lang w:val="pl-PL"/>
        </w:rPr>
      </w:pPr>
      <w:r w:rsidRPr="00B051BE">
        <w:rPr>
          <w:b/>
          <w:sz w:val="24"/>
          <w:lang w:val="pl-PL"/>
        </w:rPr>
        <w:t>KLAUZULA INFORMACYJNA O PRZETWARZANIU DANYCH OSOBOWYCH</w:t>
      </w:r>
    </w:p>
    <w:p w14:paraId="682C0E95" w14:textId="77777777" w:rsidR="00D9327C" w:rsidRPr="00B051BE" w:rsidRDefault="00000000">
      <w:pPr>
        <w:jc w:val="both"/>
        <w:rPr>
          <w:lang w:val="pl-PL"/>
        </w:rPr>
      </w:pPr>
      <w:r w:rsidRPr="00B051BE">
        <w:rPr>
          <w:sz w:val="20"/>
          <w:lang w:val="pl-PL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Panią / Pana, że:</w:t>
      </w:r>
    </w:p>
    <w:p w14:paraId="7D384E4E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1.</w:t>
      </w:r>
      <w:r w:rsidRPr="00B051BE">
        <w:rPr>
          <w:sz w:val="20"/>
          <w:lang w:val="pl-PL"/>
        </w:rPr>
        <w:tab/>
        <w:t>Administratorem danych osobowych przetwarzanych w ramach zadań realizowanych przez Starostwo Powiatowe w Gołdapi jest Starosta Gołdapski, 19-500 Gołdap, ul. Krótka 1.</w:t>
      </w:r>
    </w:p>
    <w:p w14:paraId="742100EA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2.</w:t>
      </w:r>
      <w:r w:rsidRPr="00B051BE">
        <w:rPr>
          <w:sz w:val="20"/>
          <w:lang w:val="pl-PL"/>
        </w:rPr>
        <w:tab/>
        <w:t>Starosta Gołdapski wyznaczył Zarządzeniem Nr 31/2018 z dnia 23 maja 2018 r. w sprawie powołania wspólnego inspektora ochrony danych Panią Anetę Frydrych – Inspektora Ochrony Danych, e-mail: iod@powiatgoldap.pl, 19-500 Gołdap, ul. Krótka 1, tel. 87 615 44 19.</w:t>
      </w:r>
    </w:p>
    <w:p w14:paraId="312D1781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3.</w:t>
      </w:r>
      <w:r w:rsidRPr="00B051BE">
        <w:rPr>
          <w:sz w:val="20"/>
          <w:lang w:val="pl-PL"/>
        </w:rPr>
        <w:tab/>
        <w:t>Administrator przetwarza Pani / Pana dane osobowe na podstawie obowiązujących przepisów prawa, w szczególności z zakresu działania i zadań ustawowych, o których mowa w art. 4 ust. 1 ustawy z dnia 5 czerwca 1998 r. o samorządzie powiatowym, a także zawartych umów oraz na podstawie udzielonej zgody. Podanie danych osobowych jest warunkiem realizacji usług świadczonych przez Starostwo Powiatowe w Gołdapi.</w:t>
      </w:r>
    </w:p>
    <w:p w14:paraId="29EB8B81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4.</w:t>
      </w:r>
      <w:r w:rsidRPr="00B051BE">
        <w:rPr>
          <w:sz w:val="20"/>
          <w:lang w:val="pl-PL"/>
        </w:rPr>
        <w:tab/>
        <w:t>Pani / Pana dane osobowe przetwarzane są w celu:</w:t>
      </w:r>
    </w:p>
    <w:p w14:paraId="4C538CF5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a)</w:t>
      </w:r>
      <w:r w:rsidRPr="00B051BE">
        <w:rPr>
          <w:sz w:val="20"/>
          <w:lang w:val="pl-PL"/>
        </w:rPr>
        <w:tab/>
        <w:t>wypełnienia obowiązków prawnych ciążących na Starostwie Powiatowym w Gołdapi;</w:t>
      </w:r>
    </w:p>
    <w:p w14:paraId="3C537C94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b)</w:t>
      </w:r>
      <w:r w:rsidRPr="00B051BE">
        <w:rPr>
          <w:sz w:val="20"/>
          <w:lang w:val="pl-PL"/>
        </w:rPr>
        <w:tab/>
        <w:t>realizacji umów zawartych z kontrahentami Starostwa Powiatowego w Gołdapi;</w:t>
      </w:r>
    </w:p>
    <w:p w14:paraId="69DF10FB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c)</w:t>
      </w:r>
      <w:r w:rsidRPr="00B051BE">
        <w:rPr>
          <w:sz w:val="20"/>
          <w:lang w:val="pl-PL"/>
        </w:rPr>
        <w:tab/>
        <w:t>w pozostałych przypadkach Pani / Pana dane osobowe przetwarzane są wyłącznie na podstawie wcześniej udzielonej zgody w zakresie i celu określonym w treści zgody.</w:t>
      </w:r>
    </w:p>
    <w:p w14:paraId="2D9B5782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5.</w:t>
      </w:r>
      <w:r w:rsidRPr="00B051BE">
        <w:rPr>
          <w:sz w:val="20"/>
          <w:lang w:val="pl-PL"/>
        </w:rPr>
        <w:tab/>
        <w:t>W związku z przetwarzaniem danych w celach, o których mowa w pkt 4, odbiorcami Pani / Pana danych osobowych mogą być:</w:t>
      </w:r>
    </w:p>
    <w:p w14:paraId="3B78E667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a)</w:t>
      </w:r>
      <w:r w:rsidRPr="00B051BE">
        <w:rPr>
          <w:sz w:val="20"/>
          <w:lang w:val="pl-PL"/>
        </w:rPr>
        <w:tab/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282BBE88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b)</w:t>
      </w:r>
      <w:r w:rsidRPr="00B051BE">
        <w:rPr>
          <w:sz w:val="20"/>
          <w:lang w:val="pl-PL"/>
        </w:rPr>
        <w:tab/>
        <w:t>inne podmioty, które na podstawie umów podpisanych ze Starostwem Powiatowym w Gołdapi przetwarzają dane osobowe, dla których Administratorem jest Starosta Gołdapski.</w:t>
      </w:r>
    </w:p>
    <w:p w14:paraId="31393B54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6.</w:t>
      </w:r>
      <w:r w:rsidRPr="00B051BE">
        <w:rPr>
          <w:sz w:val="20"/>
          <w:lang w:val="pl-PL"/>
        </w:rPr>
        <w:tab/>
        <w:t>Pani / Pana dane osobowe będą przechowywane przez okres niezbędny do realizacji celów określonych w pkt 4, a po tym czasie przez okres oraz w zakresie wymaganym przez przepisy powszechnie obowiązującego prawa, w szczególności:</w:t>
      </w:r>
    </w:p>
    <w:p w14:paraId="7BA5C9C6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a)</w:t>
      </w:r>
      <w:r w:rsidRPr="00B051BE">
        <w:rPr>
          <w:sz w:val="20"/>
          <w:lang w:val="pl-PL"/>
        </w:rPr>
        <w:tab/>
        <w:t>ustawy z dnia 14 lipca 1983 r. o narodowym zasobie archiwalnym i archiwach,</w:t>
      </w:r>
    </w:p>
    <w:p w14:paraId="223A9CFA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b)</w:t>
      </w:r>
      <w:r w:rsidRPr="00B051BE">
        <w:rPr>
          <w:sz w:val="20"/>
          <w:lang w:val="pl-PL"/>
        </w:rPr>
        <w:tab/>
        <w:t>rozporządzenia Prezesa Rady Ministrów z dnia 18 stycznia 2011 r. w sprawie instrukcji kancelaryjnej, jednolitych rzeczowych wykazów akt oraz instrukcji w sprawie organizacji i zakresu działania archiwów zakładowych.</w:t>
      </w:r>
    </w:p>
    <w:p w14:paraId="3DA4F9F6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7.</w:t>
      </w:r>
      <w:r w:rsidRPr="00B051BE">
        <w:rPr>
          <w:sz w:val="20"/>
          <w:lang w:val="pl-PL"/>
        </w:rPr>
        <w:tab/>
        <w:t>W związku z przetwarzaniem Pani / Pana danych osobowych przysługują Pani / Panu następujące uprawnienia:</w:t>
      </w:r>
    </w:p>
    <w:p w14:paraId="7D1635B8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a)</w:t>
      </w:r>
      <w:r w:rsidRPr="00B051BE">
        <w:rPr>
          <w:sz w:val="20"/>
          <w:lang w:val="pl-PL"/>
        </w:rPr>
        <w:tab/>
        <w:t>prawo dostępu do danych osobowych, w tym prawo do uzyskania kopii tych danych;</w:t>
      </w:r>
    </w:p>
    <w:p w14:paraId="5817CE80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b)</w:t>
      </w:r>
      <w:r w:rsidRPr="00B051BE">
        <w:rPr>
          <w:sz w:val="20"/>
          <w:lang w:val="pl-PL"/>
        </w:rPr>
        <w:tab/>
        <w:t>prawo do żądania sprostowania (poprawiania) danych osobowych – w przypadku, gdy dane są nieprawidłowe lub niekompletne;</w:t>
      </w:r>
    </w:p>
    <w:p w14:paraId="2459EBAE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c)</w:t>
      </w:r>
      <w:r w:rsidRPr="00B051BE">
        <w:rPr>
          <w:sz w:val="20"/>
          <w:lang w:val="pl-PL"/>
        </w:rPr>
        <w:tab/>
        <w:t>prawo do żądania usunięcia danych osobowych (tzw. prawo do bycia zapomnianym), w przypadku, gdy:</w:t>
      </w:r>
    </w:p>
    <w:p w14:paraId="28B32A42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dane nie są już niezbędne do celów, dla których były zebrane lub w inny sposób przetwarzane,</w:t>
      </w:r>
    </w:p>
    <w:p w14:paraId="7C68FAB8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osoba, której dane dotyczą, wniosła sprzeciw wobec przetwarzania danych osobowych,</w:t>
      </w:r>
    </w:p>
    <w:p w14:paraId="62674F64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osoba, której dane dotyczą, wycofała zgodę na przetwarzanie danych osobowych, która jest podstawą przetwarzania danych, i nie ma innej podstawy prawnej przetwarzania danych,</w:t>
      </w:r>
    </w:p>
    <w:p w14:paraId="305D948F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dane osobowe przetwarzane są niezgodnie z prawem,</w:t>
      </w:r>
    </w:p>
    <w:p w14:paraId="1118F4A3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dane osobowe muszą być usunięte w celu wywiązania się z obowiązku wynikającego z przepisów prawa;</w:t>
      </w:r>
    </w:p>
    <w:p w14:paraId="056DDE05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d)</w:t>
      </w:r>
      <w:r w:rsidRPr="00B051BE">
        <w:rPr>
          <w:sz w:val="20"/>
          <w:lang w:val="pl-PL"/>
        </w:rPr>
        <w:tab/>
        <w:t>prawo do żądania ograniczenia przetwarzania danych osobowych – w przypadku, gdy:</w:t>
      </w:r>
    </w:p>
    <w:p w14:paraId="62EB2042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osoba, której dane dotyczą, kwestionuje prawidłowość danych osobowych,</w:t>
      </w:r>
    </w:p>
    <w:p w14:paraId="714177E3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przetwarzanie danych jest niezgodne z prawem, a osoba, której dane dotyczą, sprzeciwia się usunięciu danych, żądając w zamian ich ograniczenia,</w:t>
      </w:r>
    </w:p>
    <w:p w14:paraId="77A13F97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Administrator nie potrzebuje już danych dla swoich celów, ale osoba, której dane dotyczą, potrzebuje ich do ustalenia, obrony lub dochodzenia roszczeń,</w:t>
      </w:r>
    </w:p>
    <w:p w14:paraId="00117514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lastRenderedPageBreak/>
        <w:t>–</w:t>
      </w:r>
      <w:r w:rsidRPr="00B051BE">
        <w:rPr>
          <w:sz w:val="20"/>
          <w:lang w:val="pl-PL"/>
        </w:rPr>
        <w:tab/>
        <w:t>osoba, której dane dotyczą, wniosła sprzeciw wobec przetwarzania danych – do czasu ustalenia, czy prawnie uzasadnione podstawy po stronie administratora są nadrzędne wobec podstawy sprzeciwu;</w:t>
      </w:r>
    </w:p>
    <w:p w14:paraId="38C51F10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e)</w:t>
      </w:r>
      <w:r w:rsidRPr="00B051BE">
        <w:rPr>
          <w:sz w:val="20"/>
          <w:lang w:val="pl-PL"/>
        </w:rPr>
        <w:tab/>
        <w:t>prawo do przenoszenia danych – w przypadku, gdy łącznie spełnione są następujące przesłanki:</w:t>
      </w:r>
    </w:p>
    <w:p w14:paraId="7D457563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przetwarzanie danych odbywa się na podstawie umowy zawartej z osobą, której dane dotyczą, lub na podstawie zgody wyrażonej przez tę osobę,</w:t>
      </w:r>
    </w:p>
    <w:p w14:paraId="6CB556DD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przetwarzanie odbywa się w sposób zautomatyzowany;</w:t>
      </w:r>
    </w:p>
    <w:p w14:paraId="03D25EE4" w14:textId="77777777" w:rsidR="00D9327C" w:rsidRPr="00B051BE" w:rsidRDefault="00000000">
      <w:pPr>
        <w:spacing w:after="40"/>
        <w:ind w:left="822" w:hanging="340"/>
        <w:jc w:val="both"/>
        <w:rPr>
          <w:lang w:val="pl-PL"/>
        </w:rPr>
      </w:pPr>
      <w:r w:rsidRPr="00B051BE">
        <w:rPr>
          <w:sz w:val="20"/>
          <w:lang w:val="pl-PL"/>
        </w:rPr>
        <w:t>f)</w:t>
      </w:r>
      <w:r w:rsidRPr="00B051BE">
        <w:rPr>
          <w:sz w:val="20"/>
          <w:lang w:val="pl-PL"/>
        </w:rPr>
        <w:tab/>
        <w:t>prawo sprzeciwu wobec przetwarzania danych – w przypadku, gdy łącznie spełnione są następujące przesłanki:</w:t>
      </w:r>
    </w:p>
    <w:p w14:paraId="388EF505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zaistnieją przyczyny związane z Pani / Pana szczególną sytuacją, w przypadku przetwarzania danych na podstawie zadania realizowanego w interesie publicznym lub w ramach sprawowania władzy publicznej przez Administratora,</w:t>
      </w:r>
    </w:p>
    <w:p w14:paraId="5F5A9063" w14:textId="77777777" w:rsidR="00D9327C" w:rsidRPr="00B051BE" w:rsidRDefault="00000000">
      <w:pPr>
        <w:spacing w:after="40"/>
        <w:ind w:left="1219" w:hanging="340"/>
        <w:jc w:val="both"/>
        <w:rPr>
          <w:lang w:val="pl-PL"/>
        </w:rPr>
      </w:pPr>
      <w:r w:rsidRPr="00B051BE">
        <w:rPr>
          <w:sz w:val="20"/>
          <w:lang w:val="pl-PL"/>
        </w:rPr>
        <w:t>–</w:t>
      </w:r>
      <w:r w:rsidRPr="00B051BE">
        <w:rPr>
          <w:sz w:val="20"/>
          <w:lang w:val="pl-PL"/>
        </w:rPr>
        <w:tab/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dzieckiem.</w:t>
      </w:r>
    </w:p>
    <w:p w14:paraId="3062226C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8.</w:t>
      </w:r>
      <w:r w:rsidRPr="00B051BE">
        <w:rPr>
          <w:sz w:val="20"/>
          <w:lang w:val="pl-PL"/>
        </w:rPr>
        <w:tab/>
        <w:t>W przypadku, gdy przetwarzanie danych osobowych odbywa się na podstawie zgody osoby na przetwarzanie danych osobowych (art. 6 ust. 1 lit. a RODO), przysługuje Pani / Panu prawo do cofnięcia tej zgody w dowolnym momencie. Cofnięcie to nie ma wpływu na zgodność przetwarzania, którego dokonano na podstawie zgody przed jej cofnięciem, z obowiązującym prawem.</w:t>
      </w:r>
    </w:p>
    <w:p w14:paraId="3FCF57C2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9.</w:t>
      </w:r>
      <w:r w:rsidRPr="00B051BE">
        <w:rPr>
          <w:sz w:val="20"/>
          <w:lang w:val="pl-PL"/>
        </w:rPr>
        <w:tab/>
        <w:t>W przypadku powzięcia informacji o niezgodnym z prawem przetwarzaniu w Starostwie Powiatowym w Gołdapi Pani / Pana danych osobowych przysługuje Pani / Panu prawo wniesienia skargi do organu nadzorczego właściwego w sprawach ochrony danych osobowych, tj. Prezesa Urzędu Ochrony Danych Osobowych, ul. Stawki 2, 00-193 Warszawa.</w:t>
      </w:r>
    </w:p>
    <w:p w14:paraId="1066951B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10.</w:t>
      </w:r>
      <w:r w:rsidRPr="00B051BE">
        <w:rPr>
          <w:sz w:val="20"/>
          <w:lang w:val="pl-PL"/>
        </w:rPr>
        <w:tab/>
        <w:t>W sytuacji, gdy przetwarzanie danych osobowych odbywa się na podstawie zgody osoby, której dane dotyczą, podanie przez Panią / Pana danych osobowych Administratorowi ma charakter dobrowolny, jednakże konsekwencją niepodania danych jest brak możliwości świadczenia przez nas usługi, o którą się Państwo staracie.</w:t>
      </w:r>
    </w:p>
    <w:p w14:paraId="4A72E84D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11.</w:t>
      </w:r>
      <w:r w:rsidRPr="00B051BE">
        <w:rPr>
          <w:sz w:val="20"/>
          <w:lang w:val="pl-PL"/>
        </w:rPr>
        <w:tab/>
        <w:t>Podanie przez Panią / Pana danych osobowych jest obowiązkowe w sytuacji, gdy przesłankę przetwarzania danych osobowych stanowi przepis prawa lub zawarta między stronami umowa.</w:t>
      </w:r>
    </w:p>
    <w:p w14:paraId="3546B45B" w14:textId="77777777" w:rsidR="00D9327C" w:rsidRPr="00B051BE" w:rsidRDefault="00000000">
      <w:pPr>
        <w:spacing w:after="40"/>
        <w:ind w:left="425" w:hanging="425"/>
        <w:jc w:val="both"/>
        <w:rPr>
          <w:lang w:val="pl-PL"/>
        </w:rPr>
      </w:pPr>
      <w:r w:rsidRPr="00B051BE">
        <w:rPr>
          <w:sz w:val="20"/>
          <w:lang w:val="pl-PL"/>
        </w:rPr>
        <w:t>12.</w:t>
      </w:r>
      <w:r w:rsidRPr="00B051BE">
        <w:rPr>
          <w:sz w:val="20"/>
          <w:lang w:val="pl-PL"/>
        </w:rPr>
        <w:tab/>
        <w:t>Pani / Pana dane mogą być przetwarzane w sposób zautomatyzowany i nie będą podlegały profilowaniu.</w:t>
      </w:r>
    </w:p>
    <w:p w14:paraId="7481CD7D" w14:textId="77777777" w:rsidR="00D9327C" w:rsidRPr="00B051BE" w:rsidRDefault="00D9327C">
      <w:pPr>
        <w:spacing w:after="320"/>
        <w:jc w:val="both"/>
        <w:rPr>
          <w:lang w:val="pl-PL"/>
        </w:rPr>
      </w:pPr>
    </w:p>
    <w:p w14:paraId="32B52AB9" w14:textId="77777777" w:rsidR="00D9327C" w:rsidRDefault="00000000">
      <w:r>
        <w:rPr>
          <w:sz w:val="20"/>
        </w:rPr>
        <w:t>Data ……………………………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Czytelny podpis ……………………………………</w:t>
      </w:r>
    </w:p>
    <w:sectPr w:rsidR="00D9327C" w:rsidSect="00034616">
      <w:footerReference w:type="default" r:id="rId8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8F1F1" w14:textId="77777777" w:rsidR="00A148C6" w:rsidRDefault="00A148C6">
      <w:pPr>
        <w:spacing w:after="0" w:line="240" w:lineRule="auto"/>
      </w:pPr>
      <w:r>
        <w:separator/>
      </w:r>
    </w:p>
  </w:endnote>
  <w:endnote w:type="continuationSeparator" w:id="0">
    <w:p w14:paraId="7C95D6B0" w14:textId="77777777" w:rsidR="00A148C6" w:rsidRDefault="00A14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027BE" w14:textId="77777777" w:rsidR="00D9327C" w:rsidRPr="00B051BE" w:rsidRDefault="00000000">
    <w:pPr>
      <w:pStyle w:val="Stopka"/>
      <w:jc w:val="center"/>
      <w:rPr>
        <w:lang w:val="pl-PL"/>
      </w:rPr>
    </w:pPr>
    <w:r w:rsidRPr="00B051BE">
      <w:rPr>
        <w:sz w:val="18"/>
        <w:lang w:val="pl-PL"/>
      </w:rPr>
      <w:t xml:space="preserve">OR.272.13.2026 – Załączniki nr 1 i 2 – strona </w:t>
    </w:r>
    <w:r>
      <w:rPr>
        <w:sz w:val="18"/>
      </w:rPr>
      <w:fldChar w:fldCharType="begin"/>
    </w:r>
    <w:r w:rsidRPr="00B051BE">
      <w:rPr>
        <w:sz w:val="18"/>
        <w:lang w:val="pl-PL"/>
      </w:rPr>
      <w:instrText>PAGE</w:instrText>
    </w:r>
    <w:r>
      <w:rPr>
        <w:sz w:val="18"/>
      </w:rPr>
      <w:fldChar w:fldCharType="separate"/>
    </w:r>
    <w:r w:rsidR="00B051BE" w:rsidRPr="00B051BE">
      <w:rPr>
        <w:noProof/>
        <w:sz w:val="18"/>
        <w:lang w:val="pl-PL"/>
      </w:rPr>
      <w:t>1</w:t>
    </w:r>
    <w:r>
      <w:rPr>
        <w:sz w:val="18"/>
      </w:rPr>
      <w:fldChar w:fldCharType="end"/>
    </w:r>
    <w:r w:rsidRPr="00B051BE">
      <w:rPr>
        <w:sz w:val="18"/>
        <w:lang w:val="pl-PL"/>
      </w:rPr>
      <w:t xml:space="preserve"> z </w:t>
    </w:r>
    <w:r>
      <w:rPr>
        <w:sz w:val="18"/>
      </w:rPr>
      <w:fldChar w:fldCharType="begin"/>
    </w:r>
    <w:r w:rsidRPr="00B051BE">
      <w:rPr>
        <w:sz w:val="18"/>
        <w:lang w:val="pl-PL"/>
      </w:rPr>
      <w:instrText>NUMPAGES</w:instrText>
    </w:r>
    <w:r>
      <w:rPr>
        <w:sz w:val="18"/>
      </w:rPr>
      <w:fldChar w:fldCharType="separate"/>
    </w:r>
    <w:r w:rsidR="00B051BE" w:rsidRPr="00B051BE">
      <w:rPr>
        <w:noProof/>
        <w:sz w:val="18"/>
        <w:lang w:val="pl-PL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86817" w14:textId="77777777" w:rsidR="00A148C6" w:rsidRDefault="00A148C6">
      <w:pPr>
        <w:spacing w:after="0" w:line="240" w:lineRule="auto"/>
      </w:pPr>
      <w:r>
        <w:separator/>
      </w:r>
    </w:p>
  </w:footnote>
  <w:footnote w:type="continuationSeparator" w:id="0">
    <w:p w14:paraId="57D092CD" w14:textId="77777777" w:rsidR="00A148C6" w:rsidRDefault="00A14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6987506">
    <w:abstractNumId w:val="8"/>
  </w:num>
  <w:num w:numId="2" w16cid:durableId="192497810">
    <w:abstractNumId w:val="6"/>
  </w:num>
  <w:num w:numId="3" w16cid:durableId="1973437696">
    <w:abstractNumId w:val="5"/>
  </w:num>
  <w:num w:numId="4" w16cid:durableId="1760298435">
    <w:abstractNumId w:val="4"/>
  </w:num>
  <w:num w:numId="5" w16cid:durableId="325132324">
    <w:abstractNumId w:val="7"/>
  </w:num>
  <w:num w:numId="6" w16cid:durableId="1205797937">
    <w:abstractNumId w:val="3"/>
  </w:num>
  <w:num w:numId="7" w16cid:durableId="1140999881">
    <w:abstractNumId w:val="2"/>
  </w:num>
  <w:num w:numId="8" w16cid:durableId="620263965">
    <w:abstractNumId w:val="1"/>
  </w:num>
  <w:num w:numId="9" w16cid:durableId="83095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6D82"/>
    <w:rsid w:val="00326F90"/>
    <w:rsid w:val="00715372"/>
    <w:rsid w:val="007C0DC2"/>
    <w:rsid w:val="00A148C6"/>
    <w:rsid w:val="00AA1D8D"/>
    <w:rsid w:val="00B051BE"/>
    <w:rsid w:val="00B47730"/>
    <w:rsid w:val="00CB0664"/>
    <w:rsid w:val="00D9327C"/>
    <w:rsid w:val="00E80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8DF1C"/>
  <w14:defaultImageDpi w14:val="300"/>
  <w15:docId w15:val="{501A3F04-DDD0-4908-AE57-326030C8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64" w:lineRule="auto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1395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Radziszewski</cp:lastModifiedBy>
  <cp:revision>3</cp:revision>
  <dcterms:created xsi:type="dcterms:W3CDTF">2026-11-03T10:53:00Z</dcterms:created>
  <dcterms:modified xsi:type="dcterms:W3CDTF">2026-11-03T12:03:00Z</dcterms:modified>
  <cp:category/>
</cp:coreProperties>
</file>