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A6" w:rsidRPr="002C55E9" w:rsidRDefault="00EC7CA6" w:rsidP="00EC7CA6">
      <w:pPr>
        <w:rPr>
          <w:rFonts w:ascii="Times New Roman" w:hAnsi="Times New Roman" w:cs="Times New Roman"/>
        </w:rPr>
      </w:pPr>
      <w:bookmarkStart w:id="0" w:name="_Hlk97732011"/>
      <w:r w:rsidRPr="002C55E9">
        <w:rPr>
          <w:rFonts w:ascii="Times New Roman" w:hAnsi="Times New Roman" w:cs="Times New Roman"/>
        </w:rPr>
        <w:t>Dzień dobry,</w:t>
      </w:r>
      <w:bookmarkEnd w:id="0"/>
    </w:p>
    <w:p w:rsidR="00EC7CA6" w:rsidRPr="002C55E9" w:rsidRDefault="00EC7CA6" w:rsidP="00EC7CA6">
      <w:pPr>
        <w:rPr>
          <w:rFonts w:ascii="Times New Roman" w:hAnsi="Times New Roman" w:cs="Times New Roman"/>
        </w:rPr>
      </w:pPr>
      <w:r w:rsidRPr="002C55E9">
        <w:rPr>
          <w:rFonts w:ascii="Times New Roman" w:hAnsi="Times New Roman" w:cs="Times New Roman"/>
        </w:rPr>
        <w:t>zwracam się z uprzejmą prośbą o odpowiedź na poniższe pytania dotyczące postępowania: „ Wykonanie usługi w zakresie sprzątania, utrzymania porządku i czystości w siedzibie Starostwa Powiatowego w Gołdapi ul. Krótka 1 ‘’:</w:t>
      </w:r>
    </w:p>
    <w:p w:rsidR="00EC7CA6" w:rsidRPr="002C55E9" w:rsidRDefault="00EC7CA6" w:rsidP="00EC7CA6">
      <w:pPr>
        <w:pStyle w:val="Akapitzlist"/>
        <w:ind w:hanging="360"/>
        <w:rPr>
          <w:rFonts w:ascii="Times New Roman" w:hAnsi="Times New Roman" w:cs="Times New Roman"/>
        </w:rPr>
      </w:pPr>
      <w:r w:rsidRPr="002C55E9">
        <w:rPr>
          <w:rFonts w:ascii="Times New Roman" w:hAnsi="Times New Roman" w:cs="Times New Roman"/>
        </w:rPr>
        <w:t>1.</w:t>
      </w:r>
      <w:r w:rsidRPr="002C55E9">
        <w:rPr>
          <w:rFonts w:ascii="Times New Roman" w:hAnsi="Times New Roman" w:cs="Times New Roman"/>
          <w:sz w:val="14"/>
          <w:szCs w:val="14"/>
        </w:rPr>
        <w:t xml:space="preserve">       </w:t>
      </w:r>
      <w:r w:rsidRPr="002C55E9">
        <w:rPr>
          <w:rFonts w:ascii="Times New Roman" w:hAnsi="Times New Roman" w:cs="Times New Roman"/>
        </w:rPr>
        <w:t>Jaki jest metraż budynku z podziałem na pomieszczenia biurowe, sale konferencyjne, korytarze, schody, klatki schodowe, pomieszczenia socjalne, pomieszczenia WC, archiwum, piwnica?</w:t>
      </w:r>
    </w:p>
    <w:p w:rsidR="00EC7CA6" w:rsidRPr="002C55E9" w:rsidRDefault="00EC7CA6" w:rsidP="00EC7CA6">
      <w:pPr>
        <w:pStyle w:val="Akapitzlist"/>
        <w:ind w:hanging="360"/>
        <w:rPr>
          <w:rFonts w:ascii="Times New Roman" w:hAnsi="Times New Roman" w:cs="Times New Roman"/>
        </w:rPr>
      </w:pPr>
      <w:r w:rsidRPr="002C55E9">
        <w:rPr>
          <w:rFonts w:ascii="Times New Roman" w:hAnsi="Times New Roman" w:cs="Times New Roman"/>
        </w:rPr>
        <w:t>2.</w:t>
      </w:r>
      <w:r w:rsidRPr="002C55E9">
        <w:rPr>
          <w:rFonts w:ascii="Times New Roman" w:hAnsi="Times New Roman" w:cs="Times New Roman"/>
          <w:sz w:val="14"/>
          <w:szCs w:val="14"/>
        </w:rPr>
        <w:t xml:space="preserve">       </w:t>
      </w:r>
      <w:r w:rsidRPr="002C55E9">
        <w:rPr>
          <w:rFonts w:ascii="Times New Roman" w:hAnsi="Times New Roman" w:cs="Times New Roman"/>
        </w:rPr>
        <w:t>Jaki jest metraż podłogi podlegającej usłudze: „doczyszczania powierzchni podłogowych”?</w:t>
      </w:r>
    </w:p>
    <w:p w:rsidR="00EC7CA6" w:rsidRPr="002C55E9" w:rsidRDefault="00EC7CA6" w:rsidP="00EC7CA6">
      <w:pPr>
        <w:pStyle w:val="Akapitzlist"/>
        <w:ind w:hanging="360"/>
        <w:rPr>
          <w:rFonts w:ascii="Times New Roman" w:hAnsi="Times New Roman" w:cs="Times New Roman"/>
        </w:rPr>
      </w:pPr>
      <w:r w:rsidRPr="002C55E9">
        <w:rPr>
          <w:rFonts w:ascii="Times New Roman" w:hAnsi="Times New Roman" w:cs="Times New Roman"/>
        </w:rPr>
        <w:t>3.</w:t>
      </w:r>
      <w:r w:rsidRPr="002C55E9">
        <w:rPr>
          <w:rFonts w:ascii="Times New Roman" w:hAnsi="Times New Roman" w:cs="Times New Roman"/>
          <w:sz w:val="14"/>
          <w:szCs w:val="14"/>
        </w:rPr>
        <w:t xml:space="preserve">       </w:t>
      </w:r>
      <w:r w:rsidRPr="002C55E9">
        <w:rPr>
          <w:rFonts w:ascii="Times New Roman" w:hAnsi="Times New Roman" w:cs="Times New Roman"/>
        </w:rPr>
        <w:t>Jaka jest powierzchnia okien?</w:t>
      </w:r>
    </w:p>
    <w:p w:rsidR="00EC7CA6" w:rsidRPr="002C55E9" w:rsidRDefault="00EC7CA6" w:rsidP="00EC7CA6">
      <w:pPr>
        <w:pStyle w:val="Akapitzlist"/>
        <w:ind w:hanging="360"/>
        <w:rPr>
          <w:rFonts w:ascii="Times New Roman" w:hAnsi="Times New Roman" w:cs="Times New Roman"/>
        </w:rPr>
      </w:pPr>
      <w:r w:rsidRPr="002C55E9">
        <w:rPr>
          <w:rFonts w:ascii="Times New Roman" w:hAnsi="Times New Roman" w:cs="Times New Roman"/>
        </w:rPr>
        <w:t>4.</w:t>
      </w:r>
      <w:r w:rsidRPr="002C55E9">
        <w:rPr>
          <w:rFonts w:ascii="Times New Roman" w:hAnsi="Times New Roman" w:cs="Times New Roman"/>
          <w:sz w:val="14"/>
          <w:szCs w:val="14"/>
        </w:rPr>
        <w:t xml:space="preserve">       </w:t>
      </w:r>
      <w:r w:rsidRPr="002C55E9">
        <w:rPr>
          <w:rFonts w:ascii="Times New Roman" w:hAnsi="Times New Roman" w:cs="Times New Roman"/>
        </w:rPr>
        <w:t>Jaka jest powierzchnia terenów zewnętrznych ( z podziałem na teren zielony i utwardzony)?</w:t>
      </w:r>
    </w:p>
    <w:p w:rsidR="00EC7CA6" w:rsidRPr="002C55E9" w:rsidRDefault="00EC7CA6" w:rsidP="00EC7CA6">
      <w:pPr>
        <w:pStyle w:val="Akapitzlist"/>
        <w:ind w:hanging="360"/>
        <w:rPr>
          <w:rFonts w:ascii="Times New Roman" w:hAnsi="Times New Roman" w:cs="Times New Roman"/>
        </w:rPr>
      </w:pPr>
      <w:r w:rsidRPr="002C55E9">
        <w:rPr>
          <w:rFonts w:ascii="Times New Roman" w:hAnsi="Times New Roman" w:cs="Times New Roman"/>
        </w:rPr>
        <w:t>5.</w:t>
      </w:r>
      <w:r w:rsidRPr="002C55E9">
        <w:rPr>
          <w:rFonts w:ascii="Times New Roman" w:hAnsi="Times New Roman" w:cs="Times New Roman"/>
          <w:sz w:val="14"/>
          <w:szCs w:val="14"/>
        </w:rPr>
        <w:t xml:space="preserve">       </w:t>
      </w:r>
      <w:r w:rsidRPr="002C55E9">
        <w:rPr>
          <w:rFonts w:ascii="Times New Roman" w:hAnsi="Times New Roman" w:cs="Times New Roman"/>
        </w:rPr>
        <w:t>Proszę o informację czy to po stronie Zamawiającego czy Wykonawcy jest zapewnienie materiałów higienicznych takich jak: mydło, papier, ręczniki papierowe?</w:t>
      </w:r>
    </w:p>
    <w:p w:rsidR="00EC7CA6" w:rsidRPr="002C55E9" w:rsidRDefault="00EC7CA6" w:rsidP="00EC7CA6">
      <w:pPr>
        <w:pStyle w:val="Akapitzlist"/>
        <w:ind w:hanging="360"/>
        <w:rPr>
          <w:rFonts w:ascii="Times New Roman" w:hAnsi="Times New Roman" w:cs="Times New Roman"/>
        </w:rPr>
      </w:pPr>
      <w:r w:rsidRPr="002C55E9">
        <w:rPr>
          <w:rFonts w:ascii="Times New Roman" w:hAnsi="Times New Roman" w:cs="Times New Roman"/>
        </w:rPr>
        <w:t>6.</w:t>
      </w:r>
      <w:r w:rsidRPr="002C55E9">
        <w:rPr>
          <w:rFonts w:ascii="Times New Roman" w:hAnsi="Times New Roman" w:cs="Times New Roman"/>
          <w:sz w:val="14"/>
          <w:szCs w:val="14"/>
        </w:rPr>
        <w:t xml:space="preserve">       </w:t>
      </w:r>
      <w:r w:rsidRPr="002C55E9">
        <w:rPr>
          <w:rFonts w:ascii="Times New Roman" w:hAnsi="Times New Roman" w:cs="Times New Roman"/>
        </w:rPr>
        <w:t>Proszę o informację ile osób jest zatrudnionych w obiekcie Zamawiającego?</w:t>
      </w:r>
    </w:p>
    <w:p w:rsidR="00EC7CA6" w:rsidRPr="002C55E9" w:rsidRDefault="00EC7CA6" w:rsidP="00EC7CA6">
      <w:pPr>
        <w:pStyle w:val="Akapitzlist"/>
        <w:ind w:hanging="360"/>
        <w:rPr>
          <w:rFonts w:ascii="Times New Roman" w:hAnsi="Times New Roman" w:cs="Times New Roman"/>
        </w:rPr>
      </w:pPr>
      <w:r w:rsidRPr="002C55E9">
        <w:rPr>
          <w:rFonts w:ascii="Times New Roman" w:hAnsi="Times New Roman" w:cs="Times New Roman"/>
        </w:rPr>
        <w:t>7.</w:t>
      </w:r>
      <w:r w:rsidRPr="002C55E9">
        <w:rPr>
          <w:rFonts w:ascii="Times New Roman" w:hAnsi="Times New Roman" w:cs="Times New Roman"/>
          <w:sz w:val="14"/>
          <w:szCs w:val="14"/>
        </w:rPr>
        <w:t xml:space="preserve">       </w:t>
      </w:r>
      <w:r w:rsidRPr="002C55E9">
        <w:rPr>
          <w:rFonts w:ascii="Times New Roman" w:hAnsi="Times New Roman" w:cs="Times New Roman"/>
        </w:rPr>
        <w:t>Proszę o potwierdzenie, że wykonywanie serwisu porządkowego dziennego ma się odbywać poza godzinami pracy Zamawiającego? Tzn. że wszystkie prace związane z usługą sprzątania mają być wykonywane poza godzinami pracy.</w:t>
      </w:r>
    </w:p>
    <w:p w:rsidR="00EC7CA6" w:rsidRPr="002C55E9" w:rsidRDefault="00EC7CA6" w:rsidP="00EC7CA6">
      <w:pPr>
        <w:rPr>
          <w:rFonts w:ascii="Times New Roman" w:hAnsi="Times New Roman" w:cs="Times New Roman"/>
        </w:rPr>
      </w:pPr>
    </w:p>
    <w:p w:rsidR="00EC7CA6" w:rsidRPr="002C55E9" w:rsidRDefault="00EC7CA6" w:rsidP="00EC7CA6">
      <w:pPr>
        <w:rPr>
          <w:rFonts w:ascii="Times New Roman" w:hAnsi="Times New Roman" w:cs="Times New Roman"/>
        </w:rPr>
      </w:pPr>
    </w:p>
    <w:p w:rsidR="00EC7CA6" w:rsidRPr="002C55E9" w:rsidRDefault="00EC7CA6" w:rsidP="00EC7CA6">
      <w:pPr>
        <w:rPr>
          <w:rFonts w:ascii="Times New Roman" w:hAnsi="Times New Roman" w:cs="Times New Roman"/>
        </w:rPr>
      </w:pPr>
    </w:p>
    <w:p w:rsidR="00EC7CA6" w:rsidRPr="002C55E9" w:rsidRDefault="00EC7CA6" w:rsidP="00EC7CA6">
      <w:pPr>
        <w:rPr>
          <w:rFonts w:ascii="Times New Roman" w:hAnsi="Times New Roman" w:cs="Times New Roman"/>
        </w:rPr>
      </w:pPr>
    </w:p>
    <w:p w:rsidR="009B7F5E" w:rsidRPr="002C55E9" w:rsidRDefault="006577E6">
      <w:pPr>
        <w:rPr>
          <w:rFonts w:ascii="Times New Roman" w:hAnsi="Times New Roman" w:cs="Times New Roman"/>
        </w:rPr>
      </w:pPr>
      <w:r w:rsidRPr="002C55E9">
        <w:rPr>
          <w:rFonts w:ascii="Times New Roman" w:hAnsi="Times New Roman" w:cs="Times New Roman"/>
        </w:rPr>
        <w:t>ODPOWIEDZI :</w:t>
      </w:r>
    </w:p>
    <w:p w:rsidR="006577E6" w:rsidRPr="002C55E9" w:rsidRDefault="006577E6">
      <w:pPr>
        <w:rPr>
          <w:rFonts w:ascii="Times New Roman" w:hAnsi="Times New Roman" w:cs="Times New Roman"/>
        </w:rPr>
      </w:pPr>
    </w:p>
    <w:p w:rsidR="006577E6" w:rsidRPr="006577E6" w:rsidRDefault="006577E6" w:rsidP="002C55E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5E9">
        <w:rPr>
          <w:rFonts w:ascii="Times New Roman" w:hAnsi="Times New Roman" w:cs="Times New Roman"/>
        </w:rPr>
        <w:t xml:space="preserve">Ad.1 </w:t>
      </w:r>
      <w:r w:rsidRPr="002C5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Codzienne sprzątanie pomieszczeń biurowych o łącznej powierzchni </w:t>
      </w:r>
      <w:smartTag w:uri="urn:schemas-microsoft-com:office:smarttags" w:element="metricconverter">
        <w:smartTagPr>
          <w:attr w:name="ProductID" w:val="1148.34 m2"/>
        </w:smartTagPr>
        <w:r w:rsidRPr="002C55E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1148.34 m</w:t>
        </w:r>
        <w:r w:rsidRPr="002C55E9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pl-PL"/>
          </w:rPr>
          <w:t>2</w:t>
        </w:r>
      </w:smartTag>
      <w:r w:rsidRPr="002C55E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C55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2C5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5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Pr="002C5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klatki schodowej o powierzchni  </w:t>
      </w:r>
      <w:smartTag w:uri="urn:schemas-microsoft-com:office:smarttags" w:element="metricconverter">
        <w:smartTagPr>
          <w:attr w:name="ProductID" w:val="33,40 m2"/>
        </w:smartTagPr>
        <w:r w:rsidRPr="002C55E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33,40 m</w:t>
        </w:r>
        <w:r w:rsidRPr="002C55E9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pl-PL"/>
          </w:rPr>
          <w:t>2</w:t>
        </w:r>
      </w:smartTag>
      <w:r w:rsidRPr="002C55E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C55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2C5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korytarzy i holi o łącznej powierzchni     </w:t>
      </w:r>
      <w:r w:rsidR="002C5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smartTag w:uri="urn:schemas-microsoft-com:office:smarttags" w:element="metricconverter">
        <w:smartTagPr>
          <w:attr w:name="ProductID" w:val="206,19 m2"/>
        </w:smartTagPr>
        <w:r w:rsidRPr="002C55E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206,19 m</w:t>
        </w:r>
        <w:r w:rsidRPr="002C55E9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pl-PL"/>
          </w:rPr>
          <w:t>2</w:t>
        </w:r>
      </w:smartTag>
      <w:r w:rsidRPr="002C55E9">
        <w:rPr>
          <w:rFonts w:ascii="Times New Roman" w:eastAsia="Times New Roman" w:hAnsi="Times New Roman" w:cs="Times New Roman"/>
          <w:sz w:val="24"/>
          <w:szCs w:val="24"/>
          <w:lang w:eastAsia="pl-PL"/>
        </w:rPr>
        <w:t>,  wejścia do siedziby,</w:t>
      </w:r>
      <w:r w:rsidRPr="00657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sprzątanie pomieszczeń piwnicznych  o łącznej powierzchni  295.27 m</w:t>
      </w:r>
      <w:r w:rsidRPr="00657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:rsidR="006577E6" w:rsidRPr="002C55E9" w:rsidRDefault="006577E6">
      <w:pPr>
        <w:rPr>
          <w:rFonts w:ascii="Times New Roman" w:hAnsi="Times New Roman" w:cs="Times New Roman"/>
        </w:rPr>
      </w:pPr>
      <w:r w:rsidRPr="002C55E9">
        <w:rPr>
          <w:rFonts w:ascii="Times New Roman" w:hAnsi="Times New Roman" w:cs="Times New Roman"/>
        </w:rPr>
        <w:t xml:space="preserve">      </w:t>
      </w:r>
    </w:p>
    <w:p w:rsidR="00012069" w:rsidRPr="002C55E9" w:rsidRDefault="006577E6" w:rsidP="002C55E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C55E9">
        <w:rPr>
          <w:rFonts w:ascii="Times New Roman" w:hAnsi="Times New Roman" w:cs="Times New Roman"/>
        </w:rPr>
        <w:t xml:space="preserve">Ad.2 </w:t>
      </w:r>
      <w:r w:rsidR="00012069" w:rsidRPr="002C55E9">
        <w:rPr>
          <w:rFonts w:ascii="Times New Roman" w:hAnsi="Times New Roman" w:cs="Times New Roman"/>
        </w:rPr>
        <w:t xml:space="preserve">Są to korytarze i hole ( terakota, gres ) o łącznej powierzchni </w:t>
      </w:r>
      <w:r w:rsidR="00012069" w:rsidRPr="002C55E9">
        <w:rPr>
          <w:rFonts w:ascii="Times New Roman" w:eastAsia="Times New Roman" w:hAnsi="Times New Roman" w:cs="Times New Roman"/>
          <w:sz w:val="24"/>
          <w:szCs w:val="24"/>
          <w:lang w:eastAsia="pl-PL"/>
        </w:rPr>
        <w:t>206,19 m</w:t>
      </w:r>
      <w:r w:rsidR="00012069" w:rsidRPr="002C55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:rsidR="009852A4" w:rsidRDefault="005438EC" w:rsidP="002C55E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5E9">
        <w:rPr>
          <w:rFonts w:ascii="Times New Roman" w:eastAsia="Times New Roman" w:hAnsi="Times New Roman" w:cs="Times New Roman"/>
          <w:sz w:val="24"/>
          <w:szCs w:val="24"/>
          <w:lang w:eastAsia="pl-PL"/>
        </w:rPr>
        <w:t>Ad.3 Łączna powierzchnia okien wynosi</w:t>
      </w:r>
      <w:r w:rsidR="00C74369" w:rsidRPr="002C5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260</w:t>
      </w:r>
      <w:r w:rsidR="00C74369" w:rsidRPr="00657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="00C74369" w:rsidRPr="00657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:rsidR="006577E6" w:rsidRPr="002C55E9" w:rsidRDefault="00C74369" w:rsidP="002C55E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5E9">
        <w:rPr>
          <w:rFonts w:ascii="Times New Roman" w:hAnsi="Times New Roman" w:cs="Times New Roman"/>
        </w:rPr>
        <w:t xml:space="preserve"> Ad.4   Tereny zewnętrzne zielone</w:t>
      </w:r>
      <w:r w:rsidR="00605D64" w:rsidRPr="002C55E9">
        <w:rPr>
          <w:rFonts w:ascii="Times New Roman" w:hAnsi="Times New Roman" w:cs="Times New Roman"/>
        </w:rPr>
        <w:t xml:space="preserve"> 650  </w:t>
      </w:r>
      <w:r w:rsidR="00605D64" w:rsidRPr="006577E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605D64" w:rsidRPr="00657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605D64" w:rsidRPr="002C55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605D64" w:rsidRPr="002C55E9">
        <w:rPr>
          <w:rFonts w:ascii="Times New Roman" w:hAnsi="Times New Roman" w:cs="Times New Roman"/>
        </w:rPr>
        <w:t xml:space="preserve">, utwardzone 1113 </w:t>
      </w:r>
      <w:r w:rsidR="00605D64" w:rsidRPr="006577E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605D64" w:rsidRPr="00657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605D64" w:rsidRPr="002C55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</w:p>
    <w:p w:rsidR="00605D64" w:rsidRPr="002C55E9" w:rsidRDefault="00605D64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605D64" w:rsidRPr="002C55E9" w:rsidRDefault="00605D64" w:rsidP="00605D64">
      <w:pPr>
        <w:rPr>
          <w:rFonts w:ascii="Times New Roman" w:hAnsi="Times New Roman" w:cs="Times New Roman"/>
        </w:rPr>
      </w:pPr>
      <w:r w:rsidRPr="002C55E9">
        <w:rPr>
          <w:rFonts w:ascii="Times New Roman" w:hAnsi="Times New Roman" w:cs="Times New Roman"/>
        </w:rPr>
        <w:t xml:space="preserve"> Ad.5   Zapewnienie materiałów higienicznych takich jak: mydło, papier, ręczniki papierowe leżą          </w:t>
      </w:r>
    </w:p>
    <w:p w:rsidR="00605D64" w:rsidRPr="002C55E9" w:rsidRDefault="00605D64" w:rsidP="00605D64">
      <w:pPr>
        <w:rPr>
          <w:rFonts w:ascii="Times New Roman" w:hAnsi="Times New Roman" w:cs="Times New Roman"/>
        </w:rPr>
      </w:pPr>
      <w:r w:rsidRPr="002C55E9">
        <w:rPr>
          <w:rFonts w:ascii="Times New Roman" w:hAnsi="Times New Roman" w:cs="Times New Roman"/>
        </w:rPr>
        <w:t xml:space="preserve">                  po stronie Wykonawcy.</w:t>
      </w:r>
    </w:p>
    <w:p w:rsidR="002C55E9" w:rsidRDefault="002C55E9" w:rsidP="00605D64">
      <w:pPr>
        <w:rPr>
          <w:rFonts w:ascii="Times New Roman" w:hAnsi="Times New Roman" w:cs="Times New Roman"/>
        </w:rPr>
      </w:pPr>
    </w:p>
    <w:p w:rsidR="00605D64" w:rsidRPr="002C55E9" w:rsidRDefault="002C55E9" w:rsidP="00605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05D64" w:rsidRPr="002C55E9">
        <w:rPr>
          <w:rFonts w:ascii="Times New Roman" w:hAnsi="Times New Roman" w:cs="Times New Roman"/>
        </w:rPr>
        <w:t>Ad.6  W Starostwie Powiatowym w Gołdapi jest zatrudnionych 47 osób.</w:t>
      </w:r>
    </w:p>
    <w:p w:rsidR="002C55E9" w:rsidRDefault="002C55E9" w:rsidP="006013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01380" w:rsidRPr="002C55E9" w:rsidRDefault="00605D64" w:rsidP="00601380">
      <w:pPr>
        <w:rPr>
          <w:rFonts w:ascii="Times New Roman" w:hAnsi="Times New Roman" w:cs="Times New Roman"/>
        </w:rPr>
      </w:pPr>
      <w:r w:rsidRPr="002C55E9">
        <w:rPr>
          <w:rFonts w:ascii="Times New Roman" w:hAnsi="Times New Roman" w:cs="Times New Roman"/>
        </w:rPr>
        <w:t xml:space="preserve"> Ad.7  </w:t>
      </w:r>
      <w:r w:rsidR="00601380" w:rsidRPr="002C55E9">
        <w:rPr>
          <w:rFonts w:ascii="Times New Roman" w:hAnsi="Times New Roman" w:cs="Times New Roman"/>
        </w:rPr>
        <w:t xml:space="preserve">Prace związane z usługą sprzątania  mogłyby być częściowo wykonywane w godzinach          </w:t>
      </w:r>
    </w:p>
    <w:p w:rsidR="00605D64" w:rsidRPr="002C55E9" w:rsidRDefault="00601380" w:rsidP="00601380">
      <w:pPr>
        <w:rPr>
          <w:rFonts w:ascii="Times New Roman" w:hAnsi="Times New Roman" w:cs="Times New Roman"/>
        </w:rPr>
      </w:pPr>
      <w:r w:rsidRPr="002C55E9">
        <w:rPr>
          <w:rFonts w:ascii="Times New Roman" w:hAnsi="Times New Roman" w:cs="Times New Roman"/>
        </w:rPr>
        <w:t xml:space="preserve">                 urzędowania ( sprzątanie KASY w obecności pracownika ) zaś te główne </w:t>
      </w:r>
      <w:r w:rsidR="00926439" w:rsidRPr="002C55E9">
        <w:rPr>
          <w:rFonts w:ascii="Times New Roman" w:hAnsi="Times New Roman" w:cs="Times New Roman"/>
        </w:rPr>
        <w:t>poza godzinami</w:t>
      </w:r>
    </w:p>
    <w:p w:rsidR="00926439" w:rsidRPr="002C55E9" w:rsidRDefault="00926439" w:rsidP="00601380">
      <w:pPr>
        <w:rPr>
          <w:rFonts w:ascii="Times New Roman" w:hAnsi="Times New Roman" w:cs="Times New Roman"/>
        </w:rPr>
      </w:pPr>
      <w:r w:rsidRPr="002C55E9">
        <w:rPr>
          <w:rFonts w:ascii="Times New Roman" w:hAnsi="Times New Roman" w:cs="Times New Roman"/>
        </w:rPr>
        <w:t xml:space="preserve">                 urzędowania.</w:t>
      </w:r>
    </w:p>
    <w:p w:rsidR="00605D64" w:rsidRDefault="00605D64">
      <w:pPr>
        <w:rPr>
          <w:rFonts w:ascii="Times New Roman" w:hAnsi="Times New Roman" w:cs="Times New Roman"/>
        </w:rPr>
      </w:pPr>
    </w:p>
    <w:p w:rsidR="00102391" w:rsidRDefault="00102391">
      <w:pPr>
        <w:rPr>
          <w:rFonts w:ascii="Times New Roman" w:hAnsi="Times New Roman" w:cs="Times New Roman"/>
        </w:rPr>
      </w:pPr>
    </w:p>
    <w:p w:rsidR="00102391" w:rsidRPr="002C55E9" w:rsidRDefault="00102391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102391" w:rsidRPr="002C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60"/>
    <w:rsid w:val="00012069"/>
    <w:rsid w:val="00102391"/>
    <w:rsid w:val="002C55E9"/>
    <w:rsid w:val="005438EC"/>
    <w:rsid w:val="00601380"/>
    <w:rsid w:val="00605D64"/>
    <w:rsid w:val="006577E6"/>
    <w:rsid w:val="008F32C0"/>
    <w:rsid w:val="00926439"/>
    <w:rsid w:val="009852A4"/>
    <w:rsid w:val="009B7F5E"/>
    <w:rsid w:val="00BD0760"/>
    <w:rsid w:val="00C74369"/>
    <w:rsid w:val="00E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CA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C7C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C7CA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CA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C7C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C7CA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83D95-CFB0-4923-9058-88E0821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Radziszewski</dc:creator>
  <cp:keywords/>
  <dc:description/>
  <cp:lastModifiedBy>Marcin Radziszewski</cp:lastModifiedBy>
  <cp:revision>8</cp:revision>
  <dcterms:created xsi:type="dcterms:W3CDTF">2023-12-01T07:23:00Z</dcterms:created>
  <dcterms:modified xsi:type="dcterms:W3CDTF">2023-12-01T09:34:00Z</dcterms:modified>
</cp:coreProperties>
</file>