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0C5" w14:textId="20E9C013" w:rsidR="0089045A" w:rsidRPr="007F2316" w:rsidRDefault="0089045A" w:rsidP="0089045A">
      <w:pPr>
        <w:tabs>
          <w:tab w:val="left" w:pos="3285"/>
        </w:tabs>
        <w:jc w:val="right"/>
        <w:rPr>
          <w:rFonts w:ascii="Arial" w:hAnsi="Arial" w:cs="Arial"/>
          <w:color w:val="000000" w:themeColor="text1"/>
        </w:rPr>
      </w:pPr>
      <w:r w:rsidRPr="007F2316">
        <w:rPr>
          <w:rFonts w:ascii="Arial" w:hAnsi="Arial" w:cs="Arial"/>
          <w:color w:val="000000" w:themeColor="text1"/>
        </w:rPr>
        <w:t>Gołdap, dn.</w:t>
      </w:r>
      <w:r w:rsidR="00656E50">
        <w:rPr>
          <w:rFonts w:ascii="Arial" w:hAnsi="Arial" w:cs="Arial"/>
          <w:color w:val="000000" w:themeColor="text1"/>
        </w:rPr>
        <w:t xml:space="preserve"> 08</w:t>
      </w:r>
      <w:r w:rsidRPr="007F2316">
        <w:rPr>
          <w:rFonts w:ascii="Arial" w:hAnsi="Arial" w:cs="Arial"/>
          <w:color w:val="000000" w:themeColor="text1"/>
        </w:rPr>
        <w:t>.0</w:t>
      </w:r>
      <w:r w:rsidR="00AD334F">
        <w:rPr>
          <w:rFonts w:ascii="Arial" w:hAnsi="Arial" w:cs="Arial"/>
          <w:color w:val="000000" w:themeColor="text1"/>
        </w:rPr>
        <w:t>9</w:t>
      </w:r>
      <w:r w:rsidRPr="007F2316">
        <w:rPr>
          <w:rFonts w:ascii="Arial" w:hAnsi="Arial" w:cs="Arial"/>
          <w:color w:val="000000" w:themeColor="text1"/>
        </w:rPr>
        <w:t>.2023 r.</w:t>
      </w:r>
    </w:p>
    <w:p w14:paraId="0AB7EA5D" w14:textId="188A0AA8" w:rsidR="0089045A" w:rsidRPr="007F2316" w:rsidRDefault="0089045A" w:rsidP="0089045A">
      <w:pPr>
        <w:tabs>
          <w:tab w:val="left" w:pos="3285"/>
        </w:tabs>
        <w:rPr>
          <w:rFonts w:ascii="Arial" w:hAnsi="Arial" w:cs="Arial"/>
          <w:b/>
          <w:bCs/>
          <w:color w:val="000000" w:themeColor="text1"/>
        </w:rPr>
      </w:pPr>
      <w:r w:rsidRPr="007F2316">
        <w:rPr>
          <w:rFonts w:ascii="Arial" w:hAnsi="Arial" w:cs="Arial"/>
          <w:b/>
          <w:bCs/>
          <w:color w:val="000000" w:themeColor="text1"/>
        </w:rPr>
        <w:t>Znak sprawy: OR.272</w:t>
      </w:r>
      <w:r w:rsidR="00656E50">
        <w:rPr>
          <w:rFonts w:ascii="Arial" w:hAnsi="Arial" w:cs="Arial"/>
          <w:b/>
          <w:bCs/>
          <w:color w:val="000000" w:themeColor="text1"/>
        </w:rPr>
        <w:t>.9</w:t>
      </w:r>
      <w:r w:rsidRPr="007F2316">
        <w:rPr>
          <w:rFonts w:ascii="Arial" w:hAnsi="Arial" w:cs="Arial"/>
          <w:b/>
          <w:bCs/>
          <w:color w:val="000000" w:themeColor="text1"/>
        </w:rPr>
        <w:t>.2023</w:t>
      </w:r>
    </w:p>
    <w:p w14:paraId="354A4101" w14:textId="77777777" w:rsidR="00D1245D" w:rsidRPr="007F2316" w:rsidRDefault="00D1245D" w:rsidP="00D1245D">
      <w:pPr>
        <w:spacing w:before="86"/>
        <w:ind w:left="3110"/>
        <w:rPr>
          <w:rFonts w:ascii="Arial" w:hAnsi="Arial" w:cs="Arial"/>
          <w:b/>
          <w:color w:val="000000" w:themeColor="text1"/>
          <w:sz w:val="32"/>
        </w:rPr>
      </w:pPr>
      <w:r w:rsidRPr="007F2316">
        <w:rPr>
          <w:rFonts w:ascii="Arial" w:hAnsi="Arial" w:cs="Arial"/>
          <w:b/>
          <w:color w:val="000000" w:themeColor="text1"/>
          <w:sz w:val="32"/>
        </w:rPr>
        <w:t>ZAPYTANIE OFERTOWE</w:t>
      </w:r>
    </w:p>
    <w:p w14:paraId="7CAC9867" w14:textId="77777777" w:rsidR="00D1245D" w:rsidRPr="007F2316" w:rsidRDefault="00D1245D" w:rsidP="00D1245D">
      <w:pPr>
        <w:pStyle w:val="Tekstpodstawowy"/>
        <w:spacing w:before="5"/>
        <w:rPr>
          <w:rFonts w:ascii="Arial" w:hAnsi="Arial" w:cs="Arial"/>
          <w:b/>
          <w:color w:val="000000" w:themeColor="text1"/>
          <w:sz w:val="29"/>
        </w:rPr>
      </w:pPr>
    </w:p>
    <w:p w14:paraId="045FADD8" w14:textId="52496BB3" w:rsidR="00D1245D" w:rsidRPr="007F2316" w:rsidRDefault="00AD334F" w:rsidP="00320A9C">
      <w:pPr>
        <w:pStyle w:val="Tekstpodstawowy"/>
        <w:ind w:right="109"/>
        <w:jc w:val="both"/>
        <w:rPr>
          <w:rFonts w:ascii="Arial" w:hAnsi="Arial" w:cs="Arial"/>
          <w:color w:val="000000" w:themeColor="text1"/>
        </w:rPr>
      </w:pPr>
      <w:r>
        <w:rPr>
          <w:rFonts w:ascii="Arial" w:hAnsi="Arial" w:cs="Arial"/>
          <w:b/>
          <w:color w:val="000000" w:themeColor="text1"/>
        </w:rPr>
        <w:t xml:space="preserve">Dostawa </w:t>
      </w:r>
      <w:r w:rsidR="0026589D">
        <w:rPr>
          <w:rFonts w:ascii="Arial" w:hAnsi="Arial" w:cs="Arial"/>
          <w:b/>
          <w:color w:val="000000" w:themeColor="text1"/>
        </w:rPr>
        <w:t>s</w:t>
      </w:r>
      <w:r w:rsidR="0026589D" w:rsidRPr="0026589D">
        <w:rPr>
          <w:rFonts w:ascii="Arial" w:hAnsi="Arial" w:cs="Arial"/>
          <w:b/>
          <w:color w:val="000000" w:themeColor="text1"/>
        </w:rPr>
        <w:t>ystem</w:t>
      </w:r>
      <w:r w:rsidR="0026589D">
        <w:rPr>
          <w:rFonts w:ascii="Arial" w:hAnsi="Arial" w:cs="Arial"/>
          <w:b/>
          <w:color w:val="000000" w:themeColor="text1"/>
        </w:rPr>
        <w:t>u</w:t>
      </w:r>
      <w:r w:rsidR="0026589D" w:rsidRPr="0026589D">
        <w:rPr>
          <w:rFonts w:ascii="Arial" w:hAnsi="Arial" w:cs="Arial"/>
          <w:b/>
          <w:color w:val="000000" w:themeColor="text1"/>
        </w:rPr>
        <w:t xml:space="preserve"> dźwiękowo-alarmow</w:t>
      </w:r>
      <w:r w:rsidR="0026589D">
        <w:rPr>
          <w:rFonts w:ascii="Arial" w:hAnsi="Arial" w:cs="Arial"/>
          <w:b/>
          <w:color w:val="000000" w:themeColor="text1"/>
        </w:rPr>
        <w:t>ego</w:t>
      </w:r>
      <w:r w:rsidR="007D3E64">
        <w:rPr>
          <w:rFonts w:ascii="Arial" w:hAnsi="Arial" w:cs="Arial"/>
          <w:b/>
          <w:color w:val="000000" w:themeColor="text1"/>
        </w:rPr>
        <w:t xml:space="preserve"> w ramach</w:t>
      </w:r>
      <w:r w:rsidR="00D1245D" w:rsidRPr="007F2316">
        <w:rPr>
          <w:rFonts w:ascii="Arial" w:hAnsi="Arial" w:cs="Arial"/>
          <w:b/>
          <w:color w:val="000000" w:themeColor="text1"/>
        </w:rPr>
        <w:t xml:space="preserve"> przedsięwzięcia grantowego pn. „Zwiększenie dostępności usług publicznych w Starostwie Powiatowym w Gołdapi”</w:t>
      </w:r>
    </w:p>
    <w:p w14:paraId="659CE5D9" w14:textId="77777777" w:rsidR="00D1245D" w:rsidRPr="007F2316" w:rsidRDefault="00D1245D" w:rsidP="00D1245D">
      <w:pPr>
        <w:pStyle w:val="Tekstpodstawowy"/>
        <w:spacing w:before="3"/>
        <w:rPr>
          <w:rFonts w:ascii="Arial" w:hAnsi="Arial" w:cs="Arial"/>
          <w:color w:val="000000" w:themeColor="text1"/>
          <w:sz w:val="21"/>
        </w:rPr>
      </w:pPr>
    </w:p>
    <w:p w14:paraId="4F2AA061" w14:textId="77777777" w:rsidR="00D1245D" w:rsidRPr="007F2316" w:rsidRDefault="00D1245D" w:rsidP="00D1245D">
      <w:pPr>
        <w:pStyle w:val="Nagwek2"/>
        <w:rPr>
          <w:rFonts w:ascii="Arial" w:hAnsi="Arial" w:cs="Arial"/>
          <w:color w:val="000000" w:themeColor="text1"/>
        </w:rPr>
      </w:pPr>
      <w:r w:rsidRPr="007F2316">
        <w:rPr>
          <w:rFonts w:ascii="Arial" w:hAnsi="Arial" w:cs="Arial"/>
          <w:color w:val="000000" w:themeColor="text1"/>
        </w:rPr>
        <w:t>Rozdział I. ZAMAWIAJĄCY</w:t>
      </w:r>
    </w:p>
    <w:p w14:paraId="06FB948B"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 xml:space="preserve">Powiat Gołdapski </w:t>
      </w:r>
    </w:p>
    <w:p w14:paraId="7C7E472C"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ul. Krótka 1</w:t>
      </w:r>
    </w:p>
    <w:p w14:paraId="137D6969" w14:textId="77777777" w:rsidR="00D1245D" w:rsidRPr="007F2316" w:rsidRDefault="00D1245D" w:rsidP="004B1B61">
      <w:pPr>
        <w:spacing w:before="1" w:after="0"/>
        <w:ind w:left="234"/>
        <w:jc w:val="both"/>
        <w:rPr>
          <w:rFonts w:ascii="Arial" w:hAnsi="Arial" w:cs="Arial"/>
          <w:color w:val="000000" w:themeColor="text1"/>
        </w:rPr>
      </w:pPr>
      <w:r w:rsidRPr="007F2316">
        <w:rPr>
          <w:rFonts w:ascii="Arial" w:hAnsi="Arial" w:cs="Arial"/>
          <w:color w:val="000000" w:themeColor="text1"/>
        </w:rPr>
        <w:t>19-500 Gołdap</w:t>
      </w:r>
    </w:p>
    <w:p w14:paraId="4D418F86" w14:textId="77777777" w:rsidR="00D1245D" w:rsidRPr="007F2316" w:rsidRDefault="00D1245D" w:rsidP="004B1B61">
      <w:pPr>
        <w:spacing w:before="25" w:after="0"/>
        <w:ind w:left="234"/>
        <w:jc w:val="both"/>
        <w:rPr>
          <w:rFonts w:ascii="Arial" w:hAnsi="Arial" w:cs="Arial"/>
          <w:color w:val="000000" w:themeColor="text1"/>
        </w:rPr>
      </w:pPr>
      <w:r w:rsidRPr="007F2316">
        <w:rPr>
          <w:rFonts w:ascii="Arial" w:hAnsi="Arial" w:cs="Arial"/>
          <w:color w:val="000000" w:themeColor="text1"/>
        </w:rPr>
        <w:t>tel. 87 615 44 44</w:t>
      </w:r>
    </w:p>
    <w:p w14:paraId="672BF23A" w14:textId="77777777" w:rsidR="00D1245D" w:rsidRPr="007F2316" w:rsidRDefault="00656E50" w:rsidP="004B1B61">
      <w:pPr>
        <w:spacing w:before="40" w:after="0"/>
        <w:ind w:left="237"/>
        <w:jc w:val="both"/>
        <w:rPr>
          <w:rFonts w:ascii="Arial" w:hAnsi="Arial" w:cs="Arial"/>
          <w:color w:val="000000" w:themeColor="text1"/>
        </w:rPr>
      </w:pPr>
      <w:hyperlink r:id="rId11">
        <w:r w:rsidR="00D1245D" w:rsidRPr="007F2316">
          <w:rPr>
            <w:rFonts w:ascii="Arial" w:hAnsi="Arial" w:cs="Arial"/>
            <w:color w:val="000000" w:themeColor="text1"/>
          </w:rPr>
          <w:t>e-mail:</w:t>
        </w:r>
      </w:hyperlink>
      <w:r w:rsidR="00D1245D" w:rsidRPr="007F2316">
        <w:rPr>
          <w:rFonts w:ascii="Arial" w:hAnsi="Arial" w:cs="Arial"/>
          <w:color w:val="000000" w:themeColor="text1"/>
        </w:rPr>
        <w:t xml:space="preserve"> lukasz.debowski@powiatgoldap.pl</w:t>
      </w:r>
    </w:p>
    <w:p w14:paraId="1BF88027" w14:textId="77777777" w:rsidR="00D1245D" w:rsidRPr="007F2316" w:rsidRDefault="00D1245D" w:rsidP="00D1245D">
      <w:pPr>
        <w:pStyle w:val="Tekstpodstawowy"/>
        <w:rPr>
          <w:rFonts w:ascii="Arial" w:hAnsi="Arial" w:cs="Arial"/>
          <w:color w:val="000000" w:themeColor="text1"/>
          <w:sz w:val="17"/>
        </w:rPr>
      </w:pPr>
    </w:p>
    <w:p w14:paraId="27590CEB" w14:textId="77777777" w:rsidR="00D1245D" w:rsidRPr="007F2316" w:rsidRDefault="00D1245D" w:rsidP="00D1245D">
      <w:pPr>
        <w:spacing w:before="92"/>
        <w:ind w:left="100"/>
        <w:rPr>
          <w:rFonts w:ascii="Arial" w:hAnsi="Arial" w:cs="Arial"/>
          <w:b/>
          <w:color w:val="000000" w:themeColor="text1"/>
        </w:rPr>
      </w:pPr>
      <w:r w:rsidRPr="007F2316">
        <w:rPr>
          <w:rFonts w:ascii="Arial" w:hAnsi="Arial" w:cs="Arial"/>
          <w:b/>
          <w:color w:val="000000" w:themeColor="text1"/>
        </w:rPr>
        <w:t>Rozdział II.TRYB ZAMÓWIENIA, PODSTAWA PRAWNA</w:t>
      </w:r>
    </w:p>
    <w:p w14:paraId="1E51686B" w14:textId="77777777" w:rsidR="00D1245D" w:rsidRPr="007F2316" w:rsidRDefault="00D1245D" w:rsidP="00D1245D">
      <w:pPr>
        <w:pStyle w:val="Tekstpodstawowy"/>
        <w:spacing w:before="1"/>
        <w:rPr>
          <w:rFonts w:ascii="Arial" w:hAnsi="Arial" w:cs="Arial"/>
          <w:b/>
          <w:color w:val="000000" w:themeColor="text1"/>
          <w:sz w:val="24"/>
        </w:rPr>
      </w:pPr>
    </w:p>
    <w:p w14:paraId="341F8A91" w14:textId="77777777" w:rsidR="00D1245D" w:rsidRPr="007F2316" w:rsidRDefault="00D1245D" w:rsidP="00D1245D">
      <w:pPr>
        <w:pStyle w:val="Akapitzlist"/>
        <w:widowControl w:val="0"/>
        <w:numPr>
          <w:ilvl w:val="0"/>
          <w:numId w:val="34"/>
        </w:numPr>
        <w:tabs>
          <w:tab w:val="left" w:pos="475"/>
        </w:tabs>
        <w:autoSpaceDE w:val="0"/>
        <w:autoSpaceDN w:val="0"/>
        <w:spacing w:after="0" w:line="240" w:lineRule="auto"/>
        <w:contextualSpacing w:val="0"/>
        <w:rPr>
          <w:rFonts w:ascii="Arial" w:hAnsi="Arial" w:cs="Arial"/>
          <w:b/>
          <w:color w:val="000000" w:themeColor="text1"/>
        </w:rPr>
      </w:pPr>
      <w:r w:rsidRPr="007F2316">
        <w:rPr>
          <w:rFonts w:ascii="Arial" w:hAnsi="Arial" w:cs="Arial"/>
          <w:b/>
          <w:color w:val="000000" w:themeColor="text1"/>
        </w:rPr>
        <w:t>Tryb</w:t>
      </w:r>
      <w:r w:rsidRPr="007F2316">
        <w:rPr>
          <w:rFonts w:ascii="Arial" w:hAnsi="Arial" w:cs="Arial"/>
          <w:b/>
          <w:color w:val="000000" w:themeColor="text1"/>
          <w:spacing w:val="-3"/>
        </w:rPr>
        <w:t xml:space="preserve"> </w:t>
      </w:r>
      <w:r w:rsidRPr="007F2316">
        <w:rPr>
          <w:rFonts w:ascii="Arial" w:hAnsi="Arial" w:cs="Arial"/>
          <w:b/>
          <w:color w:val="000000" w:themeColor="text1"/>
        </w:rPr>
        <w:t>zamówienia</w:t>
      </w:r>
    </w:p>
    <w:p w14:paraId="3913B145" w14:textId="424E28ED" w:rsidR="00D1245D" w:rsidRPr="007F2316" w:rsidRDefault="00D1245D" w:rsidP="00D1245D">
      <w:pPr>
        <w:pStyle w:val="Tekstpodstawowy"/>
        <w:spacing w:before="32" w:line="276" w:lineRule="auto"/>
        <w:ind w:left="510" w:right="112"/>
        <w:jc w:val="both"/>
        <w:rPr>
          <w:rFonts w:ascii="Arial" w:hAnsi="Arial" w:cs="Arial"/>
          <w:bCs/>
          <w:color w:val="000000" w:themeColor="text1"/>
        </w:rPr>
      </w:pPr>
      <w:r w:rsidRPr="007F2316">
        <w:rPr>
          <w:rFonts w:ascii="Arial" w:hAnsi="Arial" w:cs="Arial"/>
          <w:color w:val="000000" w:themeColor="text1"/>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t>
      </w:r>
      <w:r w:rsidRPr="007F2316">
        <w:rPr>
          <w:rFonts w:ascii="Arial" w:hAnsi="Arial" w:cs="Arial"/>
          <w:bCs/>
          <w:color w:val="000000" w:themeColor="text1"/>
        </w:rPr>
        <w:t>Zarządzeniem nr 1/2021 Starosty Gołdapskiego z dnia 04 stycznia 2021 w sprawie regulaminu udzielania zamówień publicznych, których wartość szacunkowa jest mniejsza niż 130 000,00 złotych netto.</w:t>
      </w:r>
    </w:p>
    <w:p w14:paraId="4D495A2B" w14:textId="77777777" w:rsidR="00D1245D" w:rsidRPr="007F2316" w:rsidRDefault="00D1245D" w:rsidP="00D1245D">
      <w:pPr>
        <w:pStyle w:val="Nagwek2"/>
        <w:numPr>
          <w:ilvl w:val="0"/>
          <w:numId w:val="34"/>
        </w:numPr>
        <w:tabs>
          <w:tab w:val="left" w:pos="475"/>
          <w:tab w:val="num" w:pos="720"/>
        </w:tabs>
        <w:spacing w:after="41"/>
        <w:ind w:left="720" w:hanging="360"/>
        <w:rPr>
          <w:rFonts w:ascii="Arial" w:hAnsi="Arial" w:cs="Arial"/>
          <w:color w:val="000000" w:themeColor="text1"/>
          <w:sz w:val="22"/>
          <w:szCs w:val="22"/>
        </w:rPr>
      </w:pPr>
      <w:r w:rsidRPr="007F2316">
        <w:rPr>
          <w:rFonts w:ascii="Arial" w:hAnsi="Arial" w:cs="Arial"/>
          <w:color w:val="000000" w:themeColor="text1"/>
          <w:sz w:val="22"/>
          <w:szCs w:val="22"/>
        </w:rPr>
        <w:t>Wspólny Słownik</w:t>
      </w:r>
      <w:r w:rsidRPr="007F2316">
        <w:rPr>
          <w:rFonts w:ascii="Arial" w:hAnsi="Arial" w:cs="Arial"/>
          <w:color w:val="000000" w:themeColor="text1"/>
          <w:spacing w:val="-9"/>
          <w:sz w:val="22"/>
          <w:szCs w:val="22"/>
        </w:rPr>
        <w:t xml:space="preserve"> </w:t>
      </w:r>
      <w:r w:rsidRPr="007F2316">
        <w:rPr>
          <w:rFonts w:ascii="Arial" w:hAnsi="Arial" w:cs="Arial"/>
          <w:color w:val="000000" w:themeColor="text1"/>
          <w:sz w:val="22"/>
          <w:szCs w:val="22"/>
        </w:rPr>
        <w:t>Zamówień(CPV):</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5"/>
      </w:tblGrid>
      <w:tr w:rsidR="00320A9C" w:rsidRPr="000C13D5" w14:paraId="746691C1" w14:textId="77777777" w:rsidTr="00A4127E">
        <w:trPr>
          <w:trHeight w:hRule="exact" w:val="440"/>
        </w:trPr>
        <w:tc>
          <w:tcPr>
            <w:tcW w:w="2408" w:type="dxa"/>
          </w:tcPr>
          <w:p w14:paraId="1214FDFD" w14:textId="62CEE567" w:rsidR="00D1245D" w:rsidRPr="000C13D5" w:rsidRDefault="0026589D" w:rsidP="00AD334F">
            <w:pPr>
              <w:rPr>
                <w:rFonts w:ascii="Arial" w:hAnsi="Arial" w:cs="Arial"/>
              </w:rPr>
            </w:pPr>
            <w:r w:rsidRPr="0026589D">
              <w:rPr>
                <w:rFonts w:ascii="Arial" w:hAnsi="Arial" w:cs="Arial"/>
                <w:lang w:eastAsia="pl-PL"/>
              </w:rPr>
              <w:t>35121700-5</w:t>
            </w:r>
          </w:p>
        </w:tc>
        <w:tc>
          <w:tcPr>
            <w:tcW w:w="5955" w:type="dxa"/>
          </w:tcPr>
          <w:p w14:paraId="4A6088A2" w14:textId="183CEA64" w:rsidR="00D1245D" w:rsidRPr="000C13D5" w:rsidRDefault="0026589D" w:rsidP="00AD334F">
            <w:pPr>
              <w:rPr>
                <w:rFonts w:ascii="Arial" w:hAnsi="Arial" w:cs="Arial"/>
              </w:rPr>
            </w:pPr>
            <w:r w:rsidRPr="0026589D">
              <w:rPr>
                <w:rFonts w:ascii="Arial" w:hAnsi="Arial" w:cs="Arial"/>
              </w:rPr>
              <w:t>Systemy alarmowe</w:t>
            </w:r>
          </w:p>
        </w:tc>
      </w:tr>
    </w:tbl>
    <w:p w14:paraId="1DF29054" w14:textId="77777777" w:rsidR="00D1245D" w:rsidRPr="007F2316" w:rsidRDefault="00D1245D" w:rsidP="00D1245D">
      <w:pPr>
        <w:pStyle w:val="Tekstpodstawowy"/>
        <w:spacing w:before="6"/>
        <w:rPr>
          <w:rFonts w:ascii="Arial" w:hAnsi="Arial" w:cs="Arial"/>
          <w:b/>
          <w:color w:val="000000" w:themeColor="text1"/>
          <w:sz w:val="34"/>
        </w:rPr>
      </w:pPr>
    </w:p>
    <w:p w14:paraId="7D9799B0" w14:textId="77777777" w:rsidR="00D1245D" w:rsidRPr="007F2316" w:rsidRDefault="00D1245D" w:rsidP="00D1245D">
      <w:pPr>
        <w:ind w:left="100"/>
        <w:rPr>
          <w:rFonts w:ascii="Arial" w:hAnsi="Arial" w:cs="Arial"/>
          <w:b/>
          <w:color w:val="000000" w:themeColor="text1"/>
        </w:rPr>
      </w:pPr>
      <w:r w:rsidRPr="007F2316">
        <w:rPr>
          <w:rFonts w:ascii="Arial" w:hAnsi="Arial" w:cs="Arial"/>
          <w:b/>
          <w:color w:val="000000" w:themeColor="text1"/>
        </w:rPr>
        <w:t>Rozdział III. OPIS PRZEDMIOTU ZAMÓWIENIA</w:t>
      </w:r>
    </w:p>
    <w:p w14:paraId="3BEFF777" w14:textId="77777777" w:rsidR="00D1245D" w:rsidRPr="007F2316" w:rsidRDefault="00D1245D" w:rsidP="00D1245D">
      <w:pPr>
        <w:pStyle w:val="Tekstpodstawowy"/>
        <w:spacing w:before="10"/>
        <w:rPr>
          <w:rFonts w:ascii="Arial" w:hAnsi="Arial" w:cs="Arial"/>
          <w:b/>
          <w:color w:val="000000" w:themeColor="text1"/>
          <w:sz w:val="23"/>
        </w:rPr>
      </w:pPr>
    </w:p>
    <w:p w14:paraId="249C81A9" w14:textId="23082B08" w:rsidR="00A161D7" w:rsidRDefault="00A161D7" w:rsidP="008F5496">
      <w:pPr>
        <w:pStyle w:val="Akapitzlist"/>
        <w:widowControl w:val="0"/>
        <w:numPr>
          <w:ilvl w:val="0"/>
          <w:numId w:val="36"/>
        </w:numPr>
        <w:tabs>
          <w:tab w:val="left" w:pos="595"/>
        </w:tabs>
        <w:autoSpaceDE w:val="0"/>
        <w:autoSpaceDN w:val="0"/>
        <w:spacing w:before="3" w:after="0" w:line="240" w:lineRule="auto"/>
        <w:rPr>
          <w:rFonts w:ascii="Arial" w:hAnsi="Arial" w:cs="Arial"/>
          <w:color w:val="000000" w:themeColor="text1"/>
        </w:rPr>
      </w:pPr>
      <w:r w:rsidRPr="00A161D7">
        <w:rPr>
          <w:rFonts w:ascii="Arial" w:hAnsi="Arial" w:cs="Arial"/>
          <w:color w:val="000000" w:themeColor="text1"/>
        </w:rPr>
        <w:t xml:space="preserve">Przedmiotem zamówienia jest </w:t>
      </w:r>
      <w:r w:rsidR="000459B4">
        <w:rPr>
          <w:rFonts w:ascii="Arial" w:hAnsi="Arial" w:cs="Arial"/>
          <w:color w:val="000000" w:themeColor="text1"/>
        </w:rPr>
        <w:t xml:space="preserve">dostawa </w:t>
      </w:r>
      <w:r w:rsidR="0026589D">
        <w:rPr>
          <w:rFonts w:ascii="Arial" w:hAnsi="Arial" w:cs="Arial"/>
          <w:b/>
          <w:color w:val="000000" w:themeColor="text1"/>
        </w:rPr>
        <w:t>s</w:t>
      </w:r>
      <w:r w:rsidR="0026589D" w:rsidRPr="0026589D">
        <w:rPr>
          <w:rFonts w:ascii="Arial" w:hAnsi="Arial" w:cs="Arial"/>
          <w:b/>
          <w:color w:val="000000" w:themeColor="text1"/>
        </w:rPr>
        <w:t>ystem</w:t>
      </w:r>
      <w:r w:rsidR="0026589D">
        <w:rPr>
          <w:rFonts w:ascii="Arial" w:hAnsi="Arial" w:cs="Arial"/>
          <w:b/>
          <w:color w:val="000000" w:themeColor="text1"/>
        </w:rPr>
        <w:t>u</w:t>
      </w:r>
      <w:r w:rsidR="0026589D" w:rsidRPr="0026589D">
        <w:rPr>
          <w:rFonts w:ascii="Arial" w:hAnsi="Arial" w:cs="Arial"/>
          <w:b/>
          <w:color w:val="000000" w:themeColor="text1"/>
        </w:rPr>
        <w:t xml:space="preserve"> dźwiękowo-alarmow</w:t>
      </w:r>
      <w:r w:rsidR="0026589D">
        <w:rPr>
          <w:rFonts w:ascii="Arial" w:hAnsi="Arial" w:cs="Arial"/>
          <w:b/>
          <w:color w:val="000000" w:themeColor="text1"/>
        </w:rPr>
        <w:t xml:space="preserve">ego </w:t>
      </w:r>
      <w:r w:rsidRPr="00A161D7">
        <w:rPr>
          <w:rFonts w:ascii="Arial" w:hAnsi="Arial" w:cs="Arial"/>
          <w:color w:val="000000" w:themeColor="text1"/>
        </w:rPr>
        <w:t>w ramach realizowanego grantu „Dostępny samorząd”.</w:t>
      </w:r>
    </w:p>
    <w:p w14:paraId="137D88AD" w14:textId="5C1F164E" w:rsidR="00D1227C" w:rsidRDefault="00D1227C" w:rsidP="00D1227C">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sidRPr="00D1227C">
        <w:rPr>
          <w:rFonts w:ascii="Arial" w:hAnsi="Arial" w:cs="Arial"/>
          <w:color w:val="000000" w:themeColor="text1"/>
        </w:rPr>
        <w:t>Przedmiot zamówienia jest dofinansowany ze środków Europejskiego Funduszu Społecznego w ramach Działania 2.18 Programu Operacyjnego Wiedza Edukacja</w:t>
      </w:r>
      <w:r>
        <w:rPr>
          <w:rFonts w:ascii="Arial" w:hAnsi="Arial" w:cs="Arial"/>
          <w:color w:val="000000" w:themeColor="text1"/>
        </w:rPr>
        <w:t xml:space="preserve"> </w:t>
      </w:r>
      <w:r w:rsidRPr="00D1227C">
        <w:rPr>
          <w:rFonts w:ascii="Arial" w:hAnsi="Arial" w:cs="Arial"/>
          <w:color w:val="000000" w:themeColor="text1"/>
        </w:rPr>
        <w:t>Rozwój 2014-2020.</w:t>
      </w:r>
    </w:p>
    <w:p w14:paraId="149620CB" w14:textId="0B67A7A1" w:rsidR="000C13D5" w:rsidRDefault="000459B4" w:rsidP="0026589D">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Wymagania techniczne</w:t>
      </w:r>
      <w:r w:rsidR="00D42B47">
        <w:rPr>
          <w:rFonts w:ascii="Arial" w:hAnsi="Arial" w:cs="Arial"/>
          <w:color w:val="000000" w:themeColor="text1"/>
        </w:rPr>
        <w:t>:</w:t>
      </w:r>
      <w:r>
        <w:rPr>
          <w:rFonts w:ascii="Arial" w:hAnsi="Arial" w:cs="Arial"/>
          <w:color w:val="000000" w:themeColor="text1"/>
        </w:rPr>
        <w:t xml:space="preserve"> </w:t>
      </w:r>
    </w:p>
    <w:p w14:paraId="5697A690" w14:textId="46C4233E" w:rsidR="0026589D" w:rsidRDefault="0026589D" w:rsidP="0026589D">
      <w:pPr>
        <w:widowControl w:val="0"/>
        <w:tabs>
          <w:tab w:val="left" w:pos="595"/>
        </w:tabs>
        <w:autoSpaceDE w:val="0"/>
        <w:autoSpaceDN w:val="0"/>
        <w:spacing w:before="3" w:after="0" w:line="240" w:lineRule="auto"/>
        <w:ind w:left="234"/>
        <w:jc w:val="both"/>
        <w:rPr>
          <w:rFonts w:ascii="Arial" w:hAnsi="Arial" w:cs="Arial"/>
          <w:color w:val="000000" w:themeColor="text1"/>
        </w:rPr>
      </w:pPr>
      <w:r>
        <w:rPr>
          <w:rFonts w:ascii="Arial" w:hAnsi="Arial" w:cs="Arial"/>
          <w:color w:val="000000" w:themeColor="text1"/>
        </w:rPr>
        <w:t>Elementy systemu:</w:t>
      </w:r>
    </w:p>
    <w:p w14:paraId="388AA272" w14:textId="10F7C26D" w:rsidR="0026589D" w:rsidRDefault="0026589D" w:rsidP="00970227">
      <w:pPr>
        <w:widowControl w:val="0"/>
        <w:tabs>
          <w:tab w:val="left" w:pos="595"/>
        </w:tabs>
        <w:autoSpaceDE w:val="0"/>
        <w:autoSpaceDN w:val="0"/>
        <w:spacing w:before="3" w:after="0" w:line="240" w:lineRule="auto"/>
        <w:ind w:left="595"/>
        <w:jc w:val="both"/>
        <w:rPr>
          <w:rFonts w:ascii="Arial" w:hAnsi="Arial" w:cs="Arial"/>
          <w:color w:val="000000" w:themeColor="text1"/>
        </w:rPr>
      </w:pPr>
      <w:r>
        <w:rPr>
          <w:rFonts w:ascii="Arial" w:hAnsi="Arial" w:cs="Arial"/>
          <w:color w:val="000000" w:themeColor="text1"/>
        </w:rPr>
        <w:t xml:space="preserve">- 1 szt. </w:t>
      </w:r>
      <w:r w:rsidRPr="0026589D">
        <w:rPr>
          <w:rFonts w:ascii="Arial" w:hAnsi="Arial" w:cs="Arial"/>
          <w:color w:val="000000" w:themeColor="text1"/>
        </w:rPr>
        <w:t>aktywator sznurowy gongu alarmowego</w:t>
      </w:r>
      <w:r>
        <w:rPr>
          <w:rFonts w:ascii="Arial" w:hAnsi="Arial" w:cs="Arial"/>
          <w:color w:val="000000" w:themeColor="text1"/>
        </w:rPr>
        <w:t xml:space="preserve"> montowany w łazience dla niepełnosprawnych</w:t>
      </w:r>
      <w:r w:rsidR="00F705B4">
        <w:rPr>
          <w:rFonts w:ascii="Arial" w:hAnsi="Arial" w:cs="Arial"/>
          <w:color w:val="000000" w:themeColor="text1"/>
        </w:rPr>
        <w:t>, zasilany bateryjnie</w:t>
      </w:r>
      <w:r w:rsidR="00970227">
        <w:rPr>
          <w:rFonts w:ascii="Arial" w:hAnsi="Arial" w:cs="Arial"/>
          <w:color w:val="000000" w:themeColor="text1"/>
        </w:rPr>
        <w:t>, montowany taśmą klejącą</w:t>
      </w:r>
    </w:p>
    <w:p w14:paraId="03FEC64F" w14:textId="6EC39E24" w:rsidR="0026589D" w:rsidRDefault="0026589D" w:rsidP="00970227">
      <w:pPr>
        <w:widowControl w:val="0"/>
        <w:tabs>
          <w:tab w:val="left" w:pos="595"/>
        </w:tabs>
        <w:autoSpaceDE w:val="0"/>
        <w:autoSpaceDN w:val="0"/>
        <w:spacing w:before="3" w:after="0" w:line="240" w:lineRule="auto"/>
        <w:ind w:left="595"/>
        <w:jc w:val="both"/>
        <w:rPr>
          <w:rFonts w:ascii="Arial" w:hAnsi="Arial" w:cs="Arial"/>
          <w:color w:val="000000" w:themeColor="text1"/>
        </w:rPr>
      </w:pPr>
      <w:r>
        <w:rPr>
          <w:rFonts w:ascii="Arial" w:hAnsi="Arial" w:cs="Arial"/>
          <w:color w:val="000000" w:themeColor="text1"/>
        </w:rPr>
        <w:t xml:space="preserve">- 6 szt. </w:t>
      </w:r>
      <w:r w:rsidRPr="0026589D">
        <w:rPr>
          <w:rFonts w:ascii="Arial" w:hAnsi="Arial" w:cs="Arial"/>
          <w:color w:val="000000" w:themeColor="text1"/>
        </w:rPr>
        <w:t>panel z przyciskiem</w:t>
      </w:r>
      <w:r>
        <w:rPr>
          <w:rFonts w:ascii="Arial" w:hAnsi="Arial" w:cs="Arial"/>
          <w:color w:val="000000" w:themeColor="text1"/>
        </w:rPr>
        <w:t xml:space="preserve"> kolor niebieski z piktogramem wskazującym na przeznaczenie przycisku</w:t>
      </w:r>
      <w:r w:rsidR="00F705B4">
        <w:rPr>
          <w:rFonts w:ascii="Arial" w:hAnsi="Arial" w:cs="Arial"/>
          <w:color w:val="000000" w:themeColor="text1"/>
        </w:rPr>
        <w:t>, zasilany bateryjnie</w:t>
      </w:r>
      <w:r w:rsidR="00970227">
        <w:rPr>
          <w:rFonts w:ascii="Arial" w:hAnsi="Arial" w:cs="Arial"/>
          <w:color w:val="000000" w:themeColor="text1"/>
        </w:rPr>
        <w:t>, montowany taśmą klejącą</w:t>
      </w:r>
    </w:p>
    <w:p w14:paraId="75818B82" w14:textId="0DE244EE" w:rsidR="0026589D" w:rsidRDefault="00970227" w:rsidP="00970227">
      <w:pPr>
        <w:widowControl w:val="0"/>
        <w:tabs>
          <w:tab w:val="left" w:pos="595"/>
        </w:tabs>
        <w:autoSpaceDE w:val="0"/>
        <w:autoSpaceDN w:val="0"/>
        <w:spacing w:before="3" w:after="0" w:line="240" w:lineRule="auto"/>
        <w:ind w:left="595"/>
        <w:jc w:val="both"/>
        <w:rPr>
          <w:rFonts w:ascii="Arial" w:hAnsi="Arial" w:cs="Arial"/>
          <w:color w:val="000000" w:themeColor="text1"/>
        </w:rPr>
      </w:pPr>
      <w:r>
        <w:rPr>
          <w:rFonts w:ascii="Arial" w:hAnsi="Arial" w:cs="Arial"/>
          <w:color w:val="000000" w:themeColor="text1"/>
        </w:rPr>
        <w:lastRenderedPageBreak/>
        <w:t xml:space="preserve">- </w:t>
      </w:r>
      <w:r w:rsidR="00F705B4">
        <w:rPr>
          <w:rFonts w:ascii="Arial" w:hAnsi="Arial" w:cs="Arial"/>
          <w:color w:val="000000" w:themeColor="text1"/>
        </w:rPr>
        <w:t xml:space="preserve">1 szt. </w:t>
      </w:r>
      <w:r w:rsidR="00F705B4" w:rsidRPr="00F705B4">
        <w:rPr>
          <w:rFonts w:ascii="Arial" w:hAnsi="Arial" w:cs="Arial"/>
          <w:color w:val="000000" w:themeColor="text1"/>
        </w:rPr>
        <w:t>gong alarmowy, przywoławczy dla systemu</w:t>
      </w:r>
      <w:r w:rsidR="00F705B4">
        <w:rPr>
          <w:rFonts w:ascii="Arial" w:hAnsi="Arial" w:cs="Arial"/>
          <w:color w:val="000000" w:themeColor="text1"/>
        </w:rPr>
        <w:t xml:space="preserve"> (dopuszcza się dostawę większej ilość, w zależności od ilości możliwych do przypisania aktywatorów</w:t>
      </w:r>
      <w:r>
        <w:rPr>
          <w:rFonts w:ascii="Arial" w:hAnsi="Arial" w:cs="Arial"/>
          <w:color w:val="000000" w:themeColor="text1"/>
        </w:rPr>
        <w:t xml:space="preserve"> max 3 szt.</w:t>
      </w:r>
      <w:r w:rsidR="00F705B4">
        <w:rPr>
          <w:rFonts w:ascii="Arial" w:hAnsi="Arial" w:cs="Arial"/>
          <w:color w:val="000000" w:themeColor="text1"/>
        </w:rPr>
        <w:t>)</w:t>
      </w:r>
      <w:r>
        <w:rPr>
          <w:rFonts w:ascii="Arial" w:hAnsi="Arial" w:cs="Arial"/>
          <w:color w:val="000000" w:themeColor="text1"/>
        </w:rPr>
        <w:t>, zasilanie bateryjne lub sieciowe</w:t>
      </w:r>
    </w:p>
    <w:p w14:paraId="27E7545A" w14:textId="5EDA7987" w:rsidR="00970227" w:rsidRDefault="00970227" w:rsidP="00970227">
      <w:pPr>
        <w:widowControl w:val="0"/>
        <w:tabs>
          <w:tab w:val="left" w:pos="595"/>
        </w:tabs>
        <w:autoSpaceDE w:val="0"/>
        <w:autoSpaceDN w:val="0"/>
        <w:spacing w:before="3" w:after="0" w:line="240" w:lineRule="auto"/>
        <w:ind w:left="595"/>
        <w:jc w:val="both"/>
        <w:rPr>
          <w:rFonts w:ascii="Arial" w:hAnsi="Arial" w:cs="Arial"/>
          <w:color w:val="000000" w:themeColor="text1"/>
        </w:rPr>
      </w:pPr>
      <w:r>
        <w:rPr>
          <w:rFonts w:ascii="Arial" w:hAnsi="Arial" w:cs="Arial"/>
          <w:color w:val="000000" w:themeColor="text1"/>
        </w:rPr>
        <w:t xml:space="preserve">- </w:t>
      </w:r>
      <w:r w:rsidR="00F705B4">
        <w:rPr>
          <w:rFonts w:ascii="Arial" w:hAnsi="Arial" w:cs="Arial"/>
          <w:color w:val="000000" w:themeColor="text1"/>
        </w:rPr>
        <w:t xml:space="preserve">1 szt. </w:t>
      </w:r>
      <w:r w:rsidR="00F705B4" w:rsidRPr="00F705B4">
        <w:rPr>
          <w:rFonts w:ascii="Arial" w:hAnsi="Arial" w:cs="Arial"/>
          <w:color w:val="000000" w:themeColor="text1"/>
        </w:rPr>
        <w:t>przekaźnik, duplikator zasięgu</w:t>
      </w:r>
      <w:r>
        <w:rPr>
          <w:rFonts w:ascii="Arial" w:hAnsi="Arial" w:cs="Arial"/>
          <w:color w:val="000000" w:themeColor="text1"/>
        </w:rPr>
        <w:t>, zasilanie bateryjne lub sieciowe</w:t>
      </w:r>
    </w:p>
    <w:p w14:paraId="6B1CDE60" w14:textId="77777777" w:rsidR="00656E50" w:rsidRDefault="006E47B3" w:rsidP="00E37CCF">
      <w:pPr>
        <w:pStyle w:val="Akapitzlist"/>
        <w:widowControl w:val="0"/>
        <w:numPr>
          <w:ilvl w:val="0"/>
          <w:numId w:val="36"/>
        </w:numPr>
        <w:tabs>
          <w:tab w:val="left" w:pos="595"/>
        </w:tabs>
        <w:autoSpaceDE w:val="0"/>
        <w:autoSpaceDN w:val="0"/>
        <w:spacing w:before="3" w:after="0" w:line="240" w:lineRule="auto"/>
        <w:contextualSpacing w:val="0"/>
        <w:jc w:val="both"/>
        <w:rPr>
          <w:rFonts w:ascii="Arial" w:hAnsi="Arial" w:cs="Arial"/>
          <w:color w:val="000000" w:themeColor="text1"/>
        </w:rPr>
      </w:pPr>
      <w:r w:rsidRPr="00656E50">
        <w:rPr>
          <w:rFonts w:ascii="Arial" w:hAnsi="Arial" w:cs="Arial"/>
          <w:color w:val="000000" w:themeColor="text1"/>
        </w:rPr>
        <w:t>Gwarancja na dostarczone urządzenia min. 24 miesiące</w:t>
      </w:r>
    </w:p>
    <w:p w14:paraId="0C9EF70D" w14:textId="65F2C45C" w:rsidR="00656E50" w:rsidRDefault="00656E50" w:rsidP="00E37CCF">
      <w:pPr>
        <w:pStyle w:val="Akapitzlist"/>
        <w:widowControl w:val="0"/>
        <w:numPr>
          <w:ilvl w:val="0"/>
          <w:numId w:val="36"/>
        </w:numPr>
        <w:tabs>
          <w:tab w:val="left" w:pos="595"/>
        </w:tabs>
        <w:autoSpaceDE w:val="0"/>
        <w:autoSpaceDN w:val="0"/>
        <w:spacing w:before="3" w:after="0" w:line="240" w:lineRule="auto"/>
        <w:contextualSpacing w:val="0"/>
        <w:jc w:val="both"/>
        <w:rPr>
          <w:rFonts w:ascii="Arial" w:hAnsi="Arial" w:cs="Arial"/>
          <w:color w:val="000000" w:themeColor="text1"/>
        </w:rPr>
      </w:pPr>
      <w:r>
        <w:rPr>
          <w:rFonts w:ascii="Arial" w:hAnsi="Arial" w:cs="Arial"/>
          <w:color w:val="000000" w:themeColor="text1"/>
        </w:rPr>
        <w:t>Wykonawca ma obowiązek zapewnienia wsparcia w zakresie uruchomienia i konfiguracji systemu przez Zamawiajcego</w:t>
      </w:r>
    </w:p>
    <w:p w14:paraId="057561AE" w14:textId="03263070" w:rsidR="00D1245D" w:rsidRPr="00656E50" w:rsidRDefault="00D1245D" w:rsidP="00E37CCF">
      <w:pPr>
        <w:pStyle w:val="Akapitzlist"/>
        <w:widowControl w:val="0"/>
        <w:numPr>
          <w:ilvl w:val="0"/>
          <w:numId w:val="36"/>
        </w:numPr>
        <w:tabs>
          <w:tab w:val="left" w:pos="595"/>
        </w:tabs>
        <w:autoSpaceDE w:val="0"/>
        <w:autoSpaceDN w:val="0"/>
        <w:spacing w:before="3" w:after="0" w:line="240" w:lineRule="auto"/>
        <w:contextualSpacing w:val="0"/>
        <w:jc w:val="both"/>
        <w:rPr>
          <w:rFonts w:ascii="Arial" w:hAnsi="Arial" w:cs="Arial"/>
          <w:color w:val="000000" w:themeColor="text1"/>
        </w:rPr>
      </w:pPr>
      <w:r w:rsidRPr="00656E50">
        <w:rPr>
          <w:rFonts w:ascii="Arial" w:hAnsi="Arial" w:cs="Arial"/>
          <w:color w:val="000000" w:themeColor="text1"/>
        </w:rPr>
        <w:t xml:space="preserve">Miejsce </w:t>
      </w:r>
      <w:r w:rsidR="000459B4" w:rsidRPr="00656E50">
        <w:rPr>
          <w:rFonts w:ascii="Arial" w:hAnsi="Arial" w:cs="Arial"/>
          <w:color w:val="000000" w:themeColor="text1"/>
        </w:rPr>
        <w:t>dostawy</w:t>
      </w:r>
      <w:r w:rsidRPr="00656E50">
        <w:rPr>
          <w:rFonts w:ascii="Arial" w:hAnsi="Arial" w:cs="Arial"/>
          <w:color w:val="000000" w:themeColor="text1"/>
        </w:rPr>
        <w:t xml:space="preserve"> zamówienia: </w:t>
      </w:r>
      <w:r w:rsidRPr="00656E50">
        <w:rPr>
          <w:rFonts w:ascii="Arial" w:hAnsi="Arial" w:cs="Arial"/>
          <w:b/>
          <w:color w:val="000000" w:themeColor="text1"/>
        </w:rPr>
        <w:t>Starostwo Powiatowe w Gołdapi, ul. Krótka 1, 19-500 Gołdap, woj. warmińsko-mazurskie</w:t>
      </w:r>
    </w:p>
    <w:p w14:paraId="09C64FDB"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V. TERMIN WYKONANIA ZAMÓWIENIA</w:t>
      </w:r>
    </w:p>
    <w:p w14:paraId="2D793769" w14:textId="66E4FB4B" w:rsidR="00D1227C" w:rsidRDefault="000C13D5" w:rsidP="00D1245D">
      <w:pPr>
        <w:pStyle w:val="Akapitzlist"/>
        <w:widowControl w:val="0"/>
        <w:numPr>
          <w:ilvl w:val="0"/>
          <w:numId w:val="32"/>
        </w:numPr>
        <w:tabs>
          <w:tab w:val="left" w:pos="595"/>
        </w:tabs>
        <w:autoSpaceDE w:val="0"/>
        <w:autoSpaceDN w:val="0"/>
        <w:spacing w:before="1" w:after="0" w:line="240" w:lineRule="auto"/>
        <w:contextualSpacing w:val="0"/>
        <w:rPr>
          <w:rFonts w:ascii="Arial" w:hAnsi="Arial" w:cs="Arial"/>
          <w:color w:val="000000" w:themeColor="text1"/>
        </w:rPr>
      </w:pPr>
      <w:r>
        <w:rPr>
          <w:rFonts w:ascii="Arial" w:hAnsi="Arial" w:cs="Arial"/>
          <w:color w:val="000000" w:themeColor="text1"/>
        </w:rPr>
        <w:t>7 dni roboczych od podpisania umowy</w:t>
      </w:r>
      <w:r w:rsidR="00D1227C">
        <w:rPr>
          <w:rFonts w:ascii="Arial" w:hAnsi="Arial" w:cs="Arial"/>
          <w:color w:val="000000" w:themeColor="text1"/>
        </w:rPr>
        <w:t xml:space="preserve"> od daty podpisania umowy</w:t>
      </w:r>
    </w:p>
    <w:p w14:paraId="5217210B" w14:textId="77777777" w:rsidR="00D1245D" w:rsidRPr="007F2316" w:rsidRDefault="00D1245D" w:rsidP="00D1245D">
      <w:pPr>
        <w:pStyle w:val="Akapitzlist"/>
        <w:widowControl w:val="0"/>
        <w:numPr>
          <w:ilvl w:val="0"/>
          <w:numId w:val="32"/>
        </w:numPr>
        <w:tabs>
          <w:tab w:val="left" w:pos="595"/>
        </w:tabs>
        <w:autoSpaceDE w:val="0"/>
        <w:autoSpaceDN w:val="0"/>
        <w:spacing w:before="38" w:after="0"/>
        <w:ind w:right="116"/>
        <w:contextualSpacing w:val="0"/>
        <w:rPr>
          <w:rFonts w:ascii="Arial" w:hAnsi="Arial" w:cs="Arial"/>
          <w:color w:val="000000" w:themeColor="text1"/>
        </w:rPr>
      </w:pPr>
      <w:r w:rsidRPr="007F2316">
        <w:rPr>
          <w:rFonts w:ascii="Arial" w:hAnsi="Arial" w:cs="Arial"/>
          <w:color w:val="000000" w:themeColor="text1"/>
        </w:rPr>
        <w:t>Za termin wykonania przedmiotu zamówienia uważa się datę podpisania protokołu odbioru końcowego przedmiotu</w:t>
      </w:r>
      <w:r w:rsidRPr="007F2316">
        <w:rPr>
          <w:rFonts w:ascii="Arial" w:hAnsi="Arial" w:cs="Arial"/>
          <w:color w:val="000000" w:themeColor="text1"/>
          <w:spacing w:val="-5"/>
        </w:rPr>
        <w:t xml:space="preserve"> </w:t>
      </w:r>
      <w:r w:rsidRPr="007F2316">
        <w:rPr>
          <w:rFonts w:ascii="Arial" w:hAnsi="Arial" w:cs="Arial"/>
          <w:color w:val="000000" w:themeColor="text1"/>
        </w:rPr>
        <w:t>zamówienia.</w:t>
      </w:r>
    </w:p>
    <w:p w14:paraId="3E663D2E" w14:textId="77777777" w:rsidR="00D1245D" w:rsidRPr="007F2316" w:rsidRDefault="00D1245D" w:rsidP="00D1245D">
      <w:pPr>
        <w:pStyle w:val="Nagwek2"/>
        <w:ind w:left="1377" w:right="303" w:hanging="1278"/>
        <w:rPr>
          <w:rFonts w:ascii="Arial" w:hAnsi="Arial" w:cs="Arial"/>
          <w:color w:val="000000" w:themeColor="text1"/>
          <w:sz w:val="24"/>
          <w:szCs w:val="24"/>
        </w:rPr>
      </w:pPr>
      <w:r w:rsidRPr="007F2316">
        <w:rPr>
          <w:rFonts w:ascii="Arial" w:hAnsi="Arial" w:cs="Arial"/>
          <w:color w:val="000000" w:themeColor="text1"/>
          <w:sz w:val="24"/>
          <w:szCs w:val="24"/>
        </w:rPr>
        <w:t>Rozdział VI. WARUNKI UDZIAŁU W POSTĘPOWANIU ORAZ OPIS SPOSOBU DOKONYWANIA OCENY SPEŁNIANIA TYCH WARUNKÓW</w:t>
      </w:r>
    </w:p>
    <w:p w14:paraId="7345E17A" w14:textId="77777777" w:rsidR="00D1245D" w:rsidRPr="007F2316" w:rsidRDefault="00D1245D" w:rsidP="00D1245D">
      <w:pPr>
        <w:pStyle w:val="Tekstpodstawowy"/>
        <w:spacing w:before="1"/>
        <w:rPr>
          <w:rFonts w:ascii="Arial" w:hAnsi="Arial" w:cs="Arial"/>
          <w:b/>
          <w:color w:val="000000" w:themeColor="text1"/>
          <w:sz w:val="21"/>
        </w:rPr>
      </w:pPr>
    </w:p>
    <w:p w14:paraId="3F310F0B" w14:textId="7B93415D" w:rsidR="008F5496" w:rsidRPr="000C13D5" w:rsidRDefault="00D1245D" w:rsidP="000C13D5">
      <w:pPr>
        <w:pStyle w:val="Akapitzlist"/>
        <w:widowControl w:val="0"/>
        <w:numPr>
          <w:ilvl w:val="0"/>
          <w:numId w:val="31"/>
        </w:numPr>
        <w:tabs>
          <w:tab w:val="left" w:pos="482"/>
          <w:tab w:val="left" w:pos="483"/>
        </w:tabs>
        <w:autoSpaceDE w:val="0"/>
        <w:autoSpaceDN w:val="0"/>
        <w:spacing w:after="0"/>
        <w:ind w:right="111" w:hanging="427"/>
        <w:contextualSpacing w:val="0"/>
        <w:rPr>
          <w:rFonts w:ascii="Arial" w:hAnsi="Arial" w:cs="Arial"/>
          <w:color w:val="000000" w:themeColor="text1"/>
        </w:rPr>
      </w:pPr>
      <w:r w:rsidRPr="007F2316">
        <w:rPr>
          <w:rFonts w:ascii="Arial" w:hAnsi="Arial" w:cs="Arial"/>
          <w:b/>
          <w:color w:val="000000" w:themeColor="text1"/>
        </w:rPr>
        <w:t>O udzielenie zamówienia mogą ubiegać się wykonawcy nie podlegający wykluczeniu z postępowania oraz spełniający warunki udziału w postępowaniu</w:t>
      </w:r>
      <w:r w:rsidRPr="007F2316">
        <w:rPr>
          <w:rFonts w:ascii="Arial" w:hAnsi="Arial" w:cs="Arial"/>
          <w:b/>
          <w:color w:val="000000" w:themeColor="text1"/>
          <w:spacing w:val="-11"/>
        </w:rPr>
        <w:t xml:space="preserve"> </w:t>
      </w:r>
      <w:r w:rsidRPr="007F2316">
        <w:rPr>
          <w:rFonts w:ascii="Arial" w:hAnsi="Arial" w:cs="Arial"/>
          <w:b/>
          <w:color w:val="000000" w:themeColor="text1"/>
        </w:rPr>
        <w:t>dotyczące</w:t>
      </w:r>
      <w:r w:rsidR="008F5496" w:rsidRPr="000C13D5">
        <w:rPr>
          <w:rFonts w:ascii="Arial" w:hAnsi="Arial" w:cs="Arial"/>
          <w:color w:val="000000" w:themeColor="text1"/>
        </w:rPr>
        <w:t xml:space="preserve"> </w:t>
      </w:r>
    </w:p>
    <w:p w14:paraId="221258D1" w14:textId="77777777" w:rsidR="00D1245D" w:rsidRPr="007F2316" w:rsidRDefault="00D1245D" w:rsidP="00D1245D">
      <w:pPr>
        <w:pStyle w:val="Nagwek2"/>
        <w:numPr>
          <w:ilvl w:val="0"/>
          <w:numId w:val="31"/>
        </w:numPr>
        <w:tabs>
          <w:tab w:val="left" w:pos="482"/>
          <w:tab w:val="left" w:pos="483"/>
          <w:tab w:val="num" w:pos="720"/>
        </w:tabs>
        <w:spacing w:before="10"/>
        <w:ind w:left="482" w:hanging="382"/>
        <w:rPr>
          <w:rFonts w:ascii="Arial" w:hAnsi="Arial" w:cs="Arial"/>
          <w:color w:val="000000" w:themeColor="text1"/>
          <w:sz w:val="22"/>
          <w:szCs w:val="22"/>
        </w:rPr>
      </w:pPr>
      <w:r w:rsidRPr="007F2316">
        <w:rPr>
          <w:rFonts w:ascii="Arial" w:hAnsi="Arial" w:cs="Arial"/>
          <w:color w:val="000000" w:themeColor="text1"/>
          <w:sz w:val="22"/>
          <w:szCs w:val="22"/>
        </w:rPr>
        <w:t>Opis sposobu dokonywania oceny spełniania warunków udziału w</w:t>
      </w:r>
      <w:r w:rsidRPr="007F2316">
        <w:rPr>
          <w:rFonts w:ascii="Arial" w:hAnsi="Arial" w:cs="Arial"/>
          <w:color w:val="000000" w:themeColor="text1"/>
          <w:spacing w:val="-17"/>
          <w:sz w:val="22"/>
          <w:szCs w:val="22"/>
        </w:rPr>
        <w:t xml:space="preserve"> </w:t>
      </w:r>
      <w:r w:rsidRPr="007F2316">
        <w:rPr>
          <w:rFonts w:ascii="Arial" w:hAnsi="Arial" w:cs="Arial"/>
          <w:color w:val="000000" w:themeColor="text1"/>
          <w:sz w:val="22"/>
          <w:szCs w:val="22"/>
        </w:rPr>
        <w:t>postępowaniu:</w:t>
      </w:r>
    </w:p>
    <w:p w14:paraId="34E60352" w14:textId="1A884F76" w:rsidR="00D1245D" w:rsidRPr="007F2316" w:rsidRDefault="00D1245D" w:rsidP="00D1245D">
      <w:pPr>
        <w:pStyle w:val="Tekstpodstawowy"/>
        <w:spacing w:before="32" w:line="276" w:lineRule="auto"/>
        <w:ind w:left="527" w:right="109"/>
        <w:jc w:val="both"/>
        <w:rPr>
          <w:rFonts w:ascii="Arial" w:hAnsi="Arial" w:cs="Arial"/>
          <w:color w:val="000000" w:themeColor="text1"/>
        </w:rPr>
      </w:pPr>
      <w:r w:rsidRPr="007F2316">
        <w:rPr>
          <w:rFonts w:ascii="Arial" w:hAnsi="Arial" w:cs="Arial"/>
          <w:color w:val="000000" w:themeColor="text1"/>
        </w:rPr>
        <w:t xml:space="preserve">Zamawiający oceni spełnianie warunków udziału w postępowaniu na podstawie złożonego oświadczenia </w:t>
      </w:r>
      <w:r w:rsidR="003F30F1" w:rsidRPr="007F2316">
        <w:rPr>
          <w:rFonts w:ascii="Arial" w:hAnsi="Arial" w:cs="Arial"/>
          <w:color w:val="000000" w:themeColor="text1"/>
        </w:rPr>
        <w:t>W</w:t>
      </w:r>
      <w:r w:rsidRPr="007F2316">
        <w:rPr>
          <w:rFonts w:ascii="Arial" w:hAnsi="Arial" w:cs="Arial"/>
          <w:color w:val="000000" w:themeColor="text1"/>
        </w:rPr>
        <w:t>ykonawcy o spełnianiu warunków udziału w postępowaniu</w:t>
      </w:r>
      <w:r w:rsidR="003F30F1" w:rsidRPr="007F2316">
        <w:rPr>
          <w:rFonts w:ascii="Arial" w:hAnsi="Arial" w:cs="Arial"/>
          <w:color w:val="000000" w:themeColor="text1"/>
        </w:rPr>
        <w:t xml:space="preserve"> zawierającego wykaz ww. prac</w:t>
      </w:r>
      <w:r w:rsidRPr="007F2316">
        <w:rPr>
          <w:rFonts w:ascii="Arial" w:hAnsi="Arial" w:cs="Arial"/>
          <w:color w:val="000000" w:themeColor="text1"/>
        </w:rPr>
        <w:t xml:space="preserve">, zgodnie z </w:t>
      </w:r>
      <w:r w:rsidRPr="007F2316">
        <w:rPr>
          <w:rFonts w:ascii="Arial" w:hAnsi="Arial" w:cs="Arial"/>
          <w:b/>
          <w:color w:val="000000" w:themeColor="text1"/>
        </w:rPr>
        <w:t xml:space="preserve">załącznikiem nr 1 </w:t>
      </w:r>
      <w:r w:rsidRPr="007F2316">
        <w:rPr>
          <w:rFonts w:ascii="Arial" w:hAnsi="Arial" w:cs="Arial"/>
          <w:color w:val="000000" w:themeColor="text1"/>
        </w:rPr>
        <w:t>do zapytania ofertowego, wg kryteriów: spełnia – nie spełnia.</w:t>
      </w:r>
    </w:p>
    <w:p w14:paraId="771A3FDF" w14:textId="77777777" w:rsidR="00D1245D" w:rsidRPr="007F2316" w:rsidRDefault="00D1245D" w:rsidP="00D1245D">
      <w:pPr>
        <w:pStyle w:val="Tekstpodstawowy"/>
        <w:spacing w:before="4"/>
        <w:rPr>
          <w:rFonts w:ascii="Arial" w:hAnsi="Arial" w:cs="Arial"/>
          <w:color w:val="000000" w:themeColor="text1"/>
          <w:sz w:val="21"/>
        </w:rPr>
      </w:pPr>
    </w:p>
    <w:p w14:paraId="45113B1B" w14:textId="77777777" w:rsidR="00D1245D" w:rsidRPr="007F2316" w:rsidRDefault="00D1245D" w:rsidP="003F30F1">
      <w:pPr>
        <w:pStyle w:val="Nagwek2"/>
        <w:spacing w:line="278" w:lineRule="auto"/>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VII. WYKLUCZENIE WYKONAWCY ORAZ SPOSÓB OCENY PRZEZ ZAMAWIAJĄCEGO SPEŁNIANIA BRAKU PODSTAW DO WYKLUCZENIA</w:t>
      </w:r>
    </w:p>
    <w:p w14:paraId="411566A1" w14:textId="77777777" w:rsidR="00D1245D" w:rsidRPr="007F2316" w:rsidRDefault="00D1245D" w:rsidP="00D1245D">
      <w:pPr>
        <w:pStyle w:val="Akapitzlist"/>
        <w:widowControl w:val="0"/>
        <w:numPr>
          <w:ilvl w:val="0"/>
          <w:numId w:val="30"/>
        </w:numPr>
        <w:tabs>
          <w:tab w:val="left" w:pos="461"/>
        </w:tabs>
        <w:autoSpaceDE w:val="0"/>
        <w:autoSpaceDN w:val="0"/>
        <w:spacing w:before="38" w:after="0" w:line="240" w:lineRule="auto"/>
        <w:ind w:hanging="360"/>
        <w:contextualSpacing w:val="0"/>
        <w:rPr>
          <w:rFonts w:ascii="Arial" w:hAnsi="Arial" w:cs="Arial"/>
          <w:b/>
          <w:color w:val="000000" w:themeColor="text1"/>
          <w:sz w:val="24"/>
        </w:rPr>
      </w:pPr>
      <w:r w:rsidRPr="007F2316">
        <w:rPr>
          <w:rFonts w:ascii="Arial" w:hAnsi="Arial" w:cs="Arial"/>
          <w:b/>
          <w:color w:val="000000" w:themeColor="text1"/>
        </w:rPr>
        <w:t>Z postępowania o udzielenie zamówienia Zamawiający wykluczy wykonawcę,</w:t>
      </w:r>
      <w:r w:rsidRPr="007F2316">
        <w:rPr>
          <w:rFonts w:ascii="Arial" w:hAnsi="Arial" w:cs="Arial"/>
          <w:b/>
          <w:color w:val="000000" w:themeColor="text1"/>
          <w:spacing w:val="-17"/>
        </w:rPr>
        <w:t xml:space="preserve"> </w:t>
      </w:r>
      <w:r w:rsidRPr="007F2316">
        <w:rPr>
          <w:rFonts w:ascii="Arial" w:hAnsi="Arial" w:cs="Arial"/>
          <w:b/>
          <w:color w:val="000000" w:themeColor="text1"/>
        </w:rPr>
        <w:t>który:</w:t>
      </w:r>
    </w:p>
    <w:p w14:paraId="6D0F16F0" w14:textId="77777777" w:rsidR="00D1245D" w:rsidRPr="007F2316" w:rsidRDefault="00D1245D" w:rsidP="00D1245D">
      <w:pPr>
        <w:pStyle w:val="Tekstpodstawowy"/>
        <w:spacing w:before="30" w:line="276" w:lineRule="auto"/>
        <w:ind w:left="460" w:right="153"/>
        <w:jc w:val="both"/>
        <w:rPr>
          <w:rFonts w:ascii="Arial" w:hAnsi="Arial" w:cs="Arial"/>
          <w:color w:val="000000" w:themeColor="text1"/>
        </w:rPr>
      </w:pPr>
      <w:r w:rsidRPr="007F2316">
        <w:rPr>
          <w:rFonts w:ascii="Arial" w:hAnsi="Arial" w:cs="Arial"/>
          <w:color w:val="000000" w:themeColor="text1"/>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7F2316">
        <w:rPr>
          <w:rFonts w:ascii="Arial" w:hAnsi="Arial" w:cs="Arial"/>
          <w:color w:val="000000" w:themeColor="text1"/>
          <w:spacing w:val="-2"/>
        </w:rPr>
        <w:t xml:space="preserve"> </w:t>
      </w:r>
      <w:r w:rsidRPr="007F2316">
        <w:rPr>
          <w:rFonts w:ascii="Arial" w:hAnsi="Arial" w:cs="Arial"/>
          <w:color w:val="000000" w:themeColor="text1"/>
        </w:rPr>
        <w:t>na:</w:t>
      </w:r>
    </w:p>
    <w:p w14:paraId="76EFD6F7" w14:textId="77777777" w:rsidR="00D1245D" w:rsidRPr="007F2316" w:rsidRDefault="00D1245D" w:rsidP="00D1245D">
      <w:pPr>
        <w:pStyle w:val="Akapitzlist"/>
        <w:widowControl w:val="0"/>
        <w:numPr>
          <w:ilvl w:val="1"/>
          <w:numId w:val="30"/>
        </w:numPr>
        <w:tabs>
          <w:tab w:val="left" w:pos="821"/>
        </w:tabs>
        <w:autoSpaceDE w:val="0"/>
        <w:autoSpaceDN w:val="0"/>
        <w:spacing w:after="0" w:line="240" w:lineRule="auto"/>
        <w:contextualSpacing w:val="0"/>
        <w:jc w:val="both"/>
        <w:rPr>
          <w:rFonts w:ascii="Arial" w:hAnsi="Arial" w:cs="Arial"/>
          <w:color w:val="000000" w:themeColor="text1"/>
        </w:rPr>
      </w:pPr>
      <w:r w:rsidRPr="007F2316">
        <w:rPr>
          <w:rFonts w:ascii="Arial" w:hAnsi="Arial" w:cs="Arial"/>
          <w:color w:val="000000" w:themeColor="text1"/>
        </w:rPr>
        <w:t>uczestniczeniu w spółce jako wspólnik spółki cywilnej lub spółki</w:t>
      </w:r>
      <w:r w:rsidRPr="007F2316">
        <w:rPr>
          <w:rFonts w:ascii="Arial" w:hAnsi="Arial" w:cs="Arial"/>
          <w:color w:val="000000" w:themeColor="text1"/>
          <w:spacing w:val="-19"/>
        </w:rPr>
        <w:t xml:space="preserve"> </w:t>
      </w:r>
      <w:r w:rsidRPr="007F2316">
        <w:rPr>
          <w:rFonts w:ascii="Arial" w:hAnsi="Arial" w:cs="Arial"/>
          <w:color w:val="000000" w:themeColor="text1"/>
        </w:rPr>
        <w:t>osobowej,</w:t>
      </w:r>
    </w:p>
    <w:p w14:paraId="6A16C394"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posiadaniu co najmniej 10 % udziałów lub</w:t>
      </w:r>
      <w:r w:rsidRPr="007F2316">
        <w:rPr>
          <w:rFonts w:ascii="Arial" w:hAnsi="Arial" w:cs="Arial"/>
          <w:color w:val="000000" w:themeColor="text1"/>
          <w:spacing w:val="-10"/>
        </w:rPr>
        <w:t xml:space="preserve"> </w:t>
      </w:r>
      <w:r w:rsidRPr="007F2316">
        <w:rPr>
          <w:rFonts w:ascii="Arial" w:hAnsi="Arial" w:cs="Arial"/>
          <w:color w:val="000000" w:themeColor="text1"/>
        </w:rPr>
        <w:t>akcji,</w:t>
      </w:r>
    </w:p>
    <w:p w14:paraId="0659FCBB"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pełnieniu funkcji członka organu nadzorczego lub zarządzającego, prokurenta,</w:t>
      </w:r>
      <w:r w:rsidRPr="007F2316">
        <w:rPr>
          <w:rFonts w:ascii="Arial" w:hAnsi="Arial" w:cs="Arial"/>
          <w:color w:val="000000" w:themeColor="text1"/>
          <w:spacing w:val="-23"/>
        </w:rPr>
        <w:t xml:space="preserve"> </w:t>
      </w:r>
      <w:r w:rsidRPr="007F2316">
        <w:rPr>
          <w:rFonts w:ascii="Arial" w:hAnsi="Arial" w:cs="Arial"/>
          <w:color w:val="000000" w:themeColor="text1"/>
        </w:rPr>
        <w:t>pełnomocnika,</w:t>
      </w:r>
    </w:p>
    <w:p w14:paraId="45413DFE" w14:textId="77777777" w:rsidR="00D1245D" w:rsidRPr="007F2316" w:rsidRDefault="00D1245D" w:rsidP="00D1245D">
      <w:pPr>
        <w:pStyle w:val="Akapitzlist"/>
        <w:widowControl w:val="0"/>
        <w:numPr>
          <w:ilvl w:val="1"/>
          <w:numId w:val="30"/>
        </w:numPr>
        <w:tabs>
          <w:tab w:val="left" w:pos="821"/>
        </w:tabs>
        <w:autoSpaceDE w:val="0"/>
        <w:autoSpaceDN w:val="0"/>
        <w:spacing w:before="40" w:after="0"/>
        <w:ind w:right="154"/>
        <w:contextualSpacing w:val="0"/>
        <w:jc w:val="both"/>
        <w:rPr>
          <w:rFonts w:ascii="Arial" w:hAnsi="Arial" w:cs="Arial"/>
          <w:color w:val="000000" w:themeColor="text1"/>
        </w:rPr>
      </w:pPr>
      <w:r w:rsidRPr="007F2316">
        <w:rPr>
          <w:rFonts w:ascii="Arial" w:hAnsi="Arial" w:cs="Arial"/>
          <w:color w:val="000000" w:themeColor="text1"/>
        </w:rPr>
        <w:t>pozostawaniu w związku małżeńskim, w stosunku pokrewieństwa lub powinowactwa w linii prostej, pokrewieństwa drugiego stopnia lub powinowactwa drugiego stopnia w linii bocznej lub w stosunku przysposobienia, opieki lub</w:t>
      </w:r>
      <w:r w:rsidRPr="007F2316">
        <w:rPr>
          <w:rFonts w:ascii="Arial" w:hAnsi="Arial" w:cs="Arial"/>
          <w:color w:val="000000" w:themeColor="text1"/>
          <w:spacing w:val="-8"/>
        </w:rPr>
        <w:t xml:space="preserve"> </w:t>
      </w:r>
      <w:r w:rsidRPr="007F2316">
        <w:rPr>
          <w:rFonts w:ascii="Arial" w:hAnsi="Arial" w:cs="Arial"/>
          <w:color w:val="000000" w:themeColor="text1"/>
        </w:rPr>
        <w:t>kurateli.</w:t>
      </w:r>
    </w:p>
    <w:p w14:paraId="72F40B9E" w14:textId="77777777" w:rsidR="00D1245D" w:rsidRPr="007F2316" w:rsidRDefault="00D1245D" w:rsidP="00D1245D">
      <w:pPr>
        <w:pStyle w:val="Akapitzlist"/>
        <w:widowControl w:val="0"/>
        <w:numPr>
          <w:ilvl w:val="0"/>
          <w:numId w:val="30"/>
        </w:numPr>
        <w:tabs>
          <w:tab w:val="left" w:pos="461"/>
        </w:tabs>
        <w:autoSpaceDE w:val="0"/>
        <w:autoSpaceDN w:val="0"/>
        <w:spacing w:after="0" w:line="271" w:lineRule="auto"/>
        <w:ind w:right="152" w:hanging="360"/>
        <w:contextualSpacing w:val="0"/>
        <w:rPr>
          <w:rFonts w:ascii="Arial" w:hAnsi="Arial" w:cs="Arial"/>
          <w:color w:val="000000" w:themeColor="text1"/>
          <w:sz w:val="24"/>
        </w:rPr>
      </w:pPr>
      <w:r w:rsidRPr="007F2316">
        <w:rPr>
          <w:rFonts w:ascii="Arial" w:hAnsi="Arial" w:cs="Arial"/>
          <w:color w:val="000000" w:themeColor="text1"/>
        </w:rPr>
        <w:lastRenderedPageBreak/>
        <w:t xml:space="preserve">Zamawiający oceni brak podstaw do wykluczenia z postępowania na podstawie przedstawionego przez Wykonawcę oświadczenia – </w:t>
      </w:r>
      <w:r w:rsidRPr="007F2316">
        <w:rPr>
          <w:rFonts w:ascii="Arial" w:hAnsi="Arial" w:cs="Arial"/>
          <w:b/>
          <w:color w:val="000000" w:themeColor="text1"/>
        </w:rPr>
        <w:t>załącznik nr</w:t>
      </w:r>
      <w:r w:rsidRPr="007F2316">
        <w:rPr>
          <w:rFonts w:ascii="Arial" w:hAnsi="Arial" w:cs="Arial"/>
          <w:b/>
          <w:color w:val="000000" w:themeColor="text1"/>
          <w:spacing w:val="-1"/>
        </w:rPr>
        <w:t xml:space="preserve"> </w:t>
      </w:r>
      <w:r w:rsidRPr="007F2316">
        <w:rPr>
          <w:rFonts w:ascii="Arial" w:hAnsi="Arial" w:cs="Arial"/>
          <w:b/>
          <w:color w:val="000000" w:themeColor="text1"/>
        </w:rPr>
        <w:t>1</w:t>
      </w:r>
    </w:p>
    <w:p w14:paraId="09B59ABB" w14:textId="77777777" w:rsidR="00D1245D" w:rsidRPr="007F2316" w:rsidRDefault="00D1245D" w:rsidP="00D1245D">
      <w:pPr>
        <w:pStyle w:val="Nagwek2"/>
        <w:ind w:left="1518" w:hanging="1419"/>
        <w:rPr>
          <w:rFonts w:ascii="Arial" w:hAnsi="Arial" w:cs="Arial"/>
          <w:color w:val="000000" w:themeColor="text1"/>
          <w:sz w:val="22"/>
          <w:szCs w:val="22"/>
        </w:rPr>
      </w:pPr>
      <w:r w:rsidRPr="007F2316">
        <w:rPr>
          <w:rFonts w:ascii="Arial" w:hAnsi="Arial" w:cs="Arial"/>
          <w:color w:val="000000" w:themeColor="text1"/>
          <w:sz w:val="22"/>
          <w:szCs w:val="22"/>
        </w:rPr>
        <w:t>Rozdział VIII. WYKAZ OŚWIADCZEŃ I DOKUMENTÓW, JAKIE MAJĄ DOSTARCZYĆ WYKONAWCY W CELU POTWIERDZENIA SPEŁNIANIA WARUNKÓW UDZIAŁU W POSTĘPOWANIU</w:t>
      </w:r>
    </w:p>
    <w:p w14:paraId="1D214742" w14:textId="77777777" w:rsidR="00D1245D" w:rsidRPr="007F2316" w:rsidRDefault="00D1245D" w:rsidP="00D1245D">
      <w:pPr>
        <w:pStyle w:val="Akapitzlist"/>
        <w:widowControl w:val="0"/>
        <w:numPr>
          <w:ilvl w:val="0"/>
          <w:numId w:val="29"/>
        </w:numPr>
        <w:tabs>
          <w:tab w:val="left" w:pos="511"/>
        </w:tabs>
        <w:autoSpaceDE w:val="0"/>
        <w:autoSpaceDN w:val="0"/>
        <w:spacing w:after="0"/>
        <w:ind w:right="108"/>
        <w:contextualSpacing w:val="0"/>
        <w:rPr>
          <w:rFonts w:ascii="Arial" w:hAnsi="Arial" w:cs="Arial"/>
          <w:b/>
          <w:color w:val="000000" w:themeColor="text1"/>
        </w:rPr>
      </w:pPr>
      <w:r w:rsidRPr="007F2316">
        <w:rPr>
          <w:rFonts w:ascii="Arial" w:hAnsi="Arial" w:cs="Arial"/>
          <w:b/>
          <w:color w:val="000000" w:themeColor="text1"/>
        </w:rPr>
        <w:t xml:space="preserve">Informacja o oświadczeniach i dokumentach, jakie mają dostarczyć wykonawcy </w:t>
      </w:r>
      <w:r w:rsidRPr="007F2316">
        <w:rPr>
          <w:rFonts w:ascii="Arial" w:hAnsi="Arial" w:cs="Arial"/>
          <w:b/>
          <w:color w:val="000000" w:themeColor="text1"/>
          <w:u w:val="thick"/>
        </w:rPr>
        <w:t xml:space="preserve">wraz z </w:t>
      </w:r>
      <w:r w:rsidRPr="007F2316">
        <w:rPr>
          <w:rFonts w:ascii="Arial" w:hAnsi="Arial" w:cs="Arial"/>
          <w:b/>
          <w:color w:val="000000" w:themeColor="text1"/>
        </w:rPr>
        <w:t>ofertą w celu potwierdzenia spełniania warunków udziału w</w:t>
      </w:r>
      <w:r w:rsidRPr="007F2316">
        <w:rPr>
          <w:rFonts w:ascii="Arial" w:hAnsi="Arial" w:cs="Arial"/>
          <w:b/>
          <w:color w:val="000000" w:themeColor="text1"/>
          <w:spacing w:val="-14"/>
        </w:rPr>
        <w:t xml:space="preserve"> </w:t>
      </w:r>
      <w:r w:rsidRPr="007F2316">
        <w:rPr>
          <w:rFonts w:ascii="Arial" w:hAnsi="Arial" w:cs="Arial"/>
          <w:b/>
          <w:color w:val="000000" w:themeColor="text1"/>
        </w:rPr>
        <w:t>postępowaniu:</w:t>
      </w:r>
    </w:p>
    <w:p w14:paraId="20B7709E" w14:textId="77777777" w:rsidR="00D1245D" w:rsidRPr="007F2316" w:rsidRDefault="00D1245D" w:rsidP="00D1245D">
      <w:pPr>
        <w:tabs>
          <w:tab w:val="left" w:pos="511"/>
        </w:tabs>
        <w:ind w:left="234" w:right="108"/>
        <w:rPr>
          <w:rFonts w:ascii="Arial" w:hAnsi="Arial" w:cs="Arial"/>
          <w:b/>
          <w:color w:val="000000" w:themeColor="text1"/>
        </w:rPr>
      </w:pPr>
    </w:p>
    <w:p w14:paraId="523E3B7E" w14:textId="50D0EDF7" w:rsidR="008F5496" w:rsidRDefault="008F5496"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Pr>
          <w:rFonts w:ascii="Arial" w:hAnsi="Arial" w:cs="Arial"/>
          <w:color w:val="000000" w:themeColor="text1"/>
        </w:rPr>
        <w:t>Formularz ofertowy</w:t>
      </w:r>
    </w:p>
    <w:p w14:paraId="3868155F" w14:textId="6675DA22" w:rsidR="00D1245D" w:rsidRPr="007F2316" w:rsidRDefault="00D1245D"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spełnianiu warunków udziału w postępowaniu – </w:t>
      </w:r>
      <w:r w:rsidRPr="007F2316">
        <w:rPr>
          <w:rFonts w:ascii="Arial" w:hAnsi="Arial" w:cs="Arial"/>
          <w:b/>
          <w:color w:val="000000" w:themeColor="text1"/>
        </w:rPr>
        <w:t>załącznik nr</w:t>
      </w:r>
      <w:r w:rsidRPr="007F2316">
        <w:rPr>
          <w:rFonts w:ascii="Arial" w:hAnsi="Arial" w:cs="Arial"/>
          <w:b/>
          <w:color w:val="000000" w:themeColor="text1"/>
          <w:spacing w:val="-13"/>
        </w:rPr>
        <w:t xml:space="preserve"> </w:t>
      </w:r>
      <w:r w:rsidRPr="007F2316">
        <w:rPr>
          <w:rFonts w:ascii="Arial" w:hAnsi="Arial" w:cs="Arial"/>
          <w:b/>
          <w:color w:val="000000" w:themeColor="text1"/>
        </w:rPr>
        <w:t>1</w:t>
      </w:r>
      <w:r w:rsidRPr="007F2316">
        <w:rPr>
          <w:rFonts w:ascii="Arial" w:hAnsi="Arial" w:cs="Arial"/>
          <w:color w:val="000000" w:themeColor="text1"/>
        </w:rPr>
        <w:t>;</w:t>
      </w:r>
    </w:p>
    <w:p w14:paraId="0C08AB4A" w14:textId="77777777" w:rsidR="00D1245D" w:rsidRPr="007F2316" w:rsidRDefault="00D1245D" w:rsidP="00D1245D">
      <w:pPr>
        <w:pStyle w:val="Akapitzlist"/>
        <w:widowControl w:val="0"/>
        <w:numPr>
          <w:ilvl w:val="1"/>
          <w:numId w:val="29"/>
        </w:numPr>
        <w:tabs>
          <w:tab w:val="left" w:pos="936"/>
        </w:tabs>
        <w:autoSpaceDE w:val="0"/>
        <w:autoSpaceDN w:val="0"/>
        <w:spacing w:before="38" w:after="0" w:line="240" w:lineRule="auto"/>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braku powiązań z Zamawiającym – </w:t>
      </w:r>
      <w:r w:rsidRPr="007F2316">
        <w:rPr>
          <w:rFonts w:ascii="Arial" w:hAnsi="Arial" w:cs="Arial"/>
          <w:b/>
          <w:color w:val="000000" w:themeColor="text1"/>
        </w:rPr>
        <w:t>załącznik nr</w:t>
      </w:r>
      <w:r w:rsidRPr="007F2316">
        <w:rPr>
          <w:rFonts w:ascii="Arial" w:hAnsi="Arial" w:cs="Arial"/>
          <w:b/>
          <w:color w:val="000000" w:themeColor="text1"/>
          <w:spacing w:val="-11"/>
        </w:rPr>
        <w:t xml:space="preserve"> </w:t>
      </w:r>
      <w:r w:rsidRPr="007F2316">
        <w:rPr>
          <w:rFonts w:ascii="Arial" w:hAnsi="Arial" w:cs="Arial"/>
          <w:b/>
          <w:color w:val="000000" w:themeColor="text1"/>
        </w:rPr>
        <w:t>1</w:t>
      </w:r>
      <w:r w:rsidRPr="007F2316">
        <w:rPr>
          <w:rFonts w:ascii="Arial" w:hAnsi="Arial" w:cs="Arial"/>
          <w:color w:val="000000" w:themeColor="text1"/>
        </w:rPr>
        <w:t>.</w:t>
      </w:r>
    </w:p>
    <w:p w14:paraId="439FFE30" w14:textId="77777777" w:rsidR="00D1245D" w:rsidRDefault="00D1245D"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sidRPr="007F2316">
        <w:rPr>
          <w:rFonts w:ascii="Arial" w:hAnsi="Arial" w:cs="Arial"/>
          <w:color w:val="000000" w:themeColor="text1"/>
        </w:rPr>
        <w:t>Pełnomocnictwo osoby upoważnionej do składania oświadczeń woli w imieniu Wykonawcy (jeśli dotyczy).</w:t>
      </w:r>
    </w:p>
    <w:p w14:paraId="6F5ADAF9" w14:textId="3500D76B" w:rsidR="000A664F" w:rsidRPr="007F2316" w:rsidRDefault="000C13D5"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Pr>
          <w:rFonts w:ascii="Arial" w:hAnsi="Arial" w:cs="Arial"/>
          <w:color w:val="000000" w:themeColor="text1"/>
        </w:rPr>
        <w:t>Karty techniczne urządzeń</w:t>
      </w:r>
    </w:p>
    <w:p w14:paraId="32B855F2" w14:textId="739F67A8" w:rsidR="00D1245D" w:rsidRPr="007F2316" w:rsidRDefault="00D1245D" w:rsidP="003F30F1">
      <w:pPr>
        <w:pStyle w:val="Nagwek2"/>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IX. INFORMACJA O SPOSOBIE KONTAKTOWANIA SIĘ ZAMAWIAJĄCEGO Z</w:t>
      </w:r>
      <w:r w:rsidR="003F30F1" w:rsidRPr="007F2316">
        <w:rPr>
          <w:rFonts w:ascii="Arial" w:hAnsi="Arial" w:cs="Arial"/>
          <w:color w:val="000000" w:themeColor="text1"/>
          <w:sz w:val="22"/>
          <w:szCs w:val="22"/>
        </w:rPr>
        <w:t> </w:t>
      </w:r>
      <w:r w:rsidRPr="007F2316">
        <w:rPr>
          <w:rFonts w:ascii="Arial" w:hAnsi="Arial" w:cs="Arial"/>
          <w:color w:val="000000" w:themeColor="text1"/>
          <w:sz w:val="22"/>
          <w:szCs w:val="22"/>
        </w:rPr>
        <w:t>WYKONAWCAMI</w:t>
      </w:r>
    </w:p>
    <w:p w14:paraId="197D92CA" w14:textId="77777777" w:rsidR="00D1245D" w:rsidRPr="007F2316" w:rsidRDefault="00D1245D" w:rsidP="000A664F">
      <w:pPr>
        <w:pStyle w:val="Akapitzlist"/>
        <w:widowControl w:val="0"/>
        <w:numPr>
          <w:ilvl w:val="0"/>
          <w:numId w:val="28"/>
        </w:numPr>
        <w:tabs>
          <w:tab w:val="left" w:pos="511"/>
        </w:tabs>
        <w:autoSpaceDE w:val="0"/>
        <w:autoSpaceDN w:val="0"/>
        <w:spacing w:before="1"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Wszelkie pytania bądź wątpliwości można przekazywać pisemnie lub drogą</w:t>
      </w:r>
      <w:r w:rsidRPr="007F2316">
        <w:rPr>
          <w:rFonts w:ascii="Arial" w:hAnsi="Arial" w:cs="Arial"/>
          <w:color w:val="000000" w:themeColor="text1"/>
          <w:spacing w:val="-24"/>
        </w:rPr>
        <w:t xml:space="preserve"> </w:t>
      </w:r>
      <w:r w:rsidRPr="007F2316">
        <w:rPr>
          <w:rFonts w:ascii="Arial" w:hAnsi="Arial" w:cs="Arial"/>
          <w:color w:val="000000" w:themeColor="text1"/>
        </w:rPr>
        <w:t>elektroniczną.</w:t>
      </w:r>
    </w:p>
    <w:p w14:paraId="01751419" w14:textId="77777777" w:rsidR="00D1245D" w:rsidRPr="007F2316" w:rsidRDefault="00D1245D" w:rsidP="00D1245D">
      <w:pPr>
        <w:pStyle w:val="Akapitzlist"/>
        <w:widowControl w:val="0"/>
        <w:numPr>
          <w:ilvl w:val="0"/>
          <w:numId w:val="28"/>
        </w:numPr>
        <w:tabs>
          <w:tab w:val="left" w:pos="511"/>
        </w:tabs>
        <w:autoSpaceDE w:val="0"/>
        <w:autoSpaceDN w:val="0"/>
        <w:spacing w:before="37" w:after="0"/>
        <w:ind w:right="112" w:hanging="278"/>
        <w:contextualSpacing w:val="0"/>
        <w:jc w:val="both"/>
        <w:rPr>
          <w:rFonts w:ascii="Arial" w:hAnsi="Arial" w:cs="Arial"/>
          <w:color w:val="000000" w:themeColor="text1"/>
        </w:rPr>
      </w:pPr>
      <w:r w:rsidRPr="007F2316">
        <w:rPr>
          <w:rFonts w:ascii="Arial" w:hAnsi="Arial" w:cs="Arial"/>
          <w:color w:val="000000" w:themeColor="text1"/>
        </w:rPr>
        <w:t>Postępowanie odbywa się w języku polskim, w związku z czym wszelkie pisma, dokumenty, oświadczenia składane w trakcie postępowania między Zamawiającym a Wykonawcami muszą być sporządzone w języku</w:t>
      </w:r>
      <w:r w:rsidRPr="007F2316">
        <w:rPr>
          <w:rFonts w:ascii="Arial" w:hAnsi="Arial" w:cs="Arial"/>
          <w:color w:val="000000" w:themeColor="text1"/>
          <w:spacing w:val="-7"/>
        </w:rPr>
        <w:t xml:space="preserve"> </w:t>
      </w:r>
      <w:r w:rsidRPr="007F2316">
        <w:rPr>
          <w:rFonts w:ascii="Arial" w:hAnsi="Arial" w:cs="Arial"/>
          <w:color w:val="000000" w:themeColor="text1"/>
        </w:rPr>
        <w:t>polskim.</w:t>
      </w:r>
    </w:p>
    <w:p w14:paraId="0390A5DA" w14:textId="77777777" w:rsidR="00D1245D" w:rsidRPr="007F2316" w:rsidRDefault="00D1245D" w:rsidP="00D1245D">
      <w:pPr>
        <w:pStyle w:val="Akapitzlist"/>
        <w:widowControl w:val="0"/>
        <w:numPr>
          <w:ilvl w:val="0"/>
          <w:numId w:val="28"/>
        </w:numPr>
        <w:tabs>
          <w:tab w:val="left" w:pos="511"/>
        </w:tabs>
        <w:autoSpaceDE w:val="0"/>
        <w:autoSpaceDN w:val="0"/>
        <w:spacing w:after="0" w:line="240" w:lineRule="auto"/>
        <w:ind w:hanging="278"/>
        <w:contextualSpacing w:val="0"/>
        <w:rPr>
          <w:rFonts w:ascii="Arial" w:hAnsi="Arial" w:cs="Arial"/>
          <w:color w:val="000000" w:themeColor="text1"/>
        </w:rPr>
      </w:pPr>
      <w:r w:rsidRPr="007F2316">
        <w:rPr>
          <w:rFonts w:ascii="Arial" w:hAnsi="Arial" w:cs="Arial"/>
          <w:color w:val="000000" w:themeColor="text1"/>
        </w:rPr>
        <w:t>Do kontaktów z Wykonawcami upoważniony</w:t>
      </w:r>
      <w:r w:rsidRPr="007F2316">
        <w:rPr>
          <w:rFonts w:ascii="Arial" w:hAnsi="Arial" w:cs="Arial"/>
          <w:color w:val="000000" w:themeColor="text1"/>
          <w:spacing w:val="-8"/>
        </w:rPr>
        <w:t xml:space="preserve"> </w:t>
      </w:r>
      <w:r w:rsidRPr="007F2316">
        <w:rPr>
          <w:rFonts w:ascii="Arial" w:hAnsi="Arial" w:cs="Arial"/>
          <w:color w:val="000000" w:themeColor="text1"/>
        </w:rPr>
        <w:t>jest: Łukasz Dębowski, tel. 87 615 44 05 email: lukasz.debowski@powiatgoldap.pl</w:t>
      </w:r>
    </w:p>
    <w:p w14:paraId="69964407"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 OPIS SPOSOBU PRZYGOTOWYWANIA OFERT</w:t>
      </w:r>
    </w:p>
    <w:p w14:paraId="168644B8" w14:textId="77777777" w:rsidR="00D1245D" w:rsidRPr="007F2316" w:rsidRDefault="00D1245D" w:rsidP="000A664F">
      <w:pPr>
        <w:pStyle w:val="Akapitzlist"/>
        <w:widowControl w:val="0"/>
        <w:numPr>
          <w:ilvl w:val="0"/>
          <w:numId w:val="27"/>
        </w:numPr>
        <w:tabs>
          <w:tab w:val="left" w:pos="511"/>
        </w:tabs>
        <w:autoSpaceDE w:val="0"/>
        <w:autoSpaceDN w:val="0"/>
        <w:spacing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Ofertę należy sporządzić w języku polskim, z zachowaniem formy pisemnej pod rygorem</w:t>
      </w:r>
      <w:r w:rsidRPr="007F2316">
        <w:rPr>
          <w:rFonts w:ascii="Arial" w:hAnsi="Arial" w:cs="Arial"/>
          <w:color w:val="000000" w:themeColor="text1"/>
          <w:spacing w:val="-26"/>
        </w:rPr>
        <w:t xml:space="preserve"> </w:t>
      </w:r>
      <w:r w:rsidRPr="007F2316">
        <w:rPr>
          <w:rFonts w:ascii="Arial" w:hAnsi="Arial" w:cs="Arial"/>
          <w:color w:val="000000" w:themeColor="text1"/>
        </w:rPr>
        <w:t xml:space="preserve">nieważności. </w:t>
      </w:r>
    </w:p>
    <w:p w14:paraId="008F9884"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Każdy Wykonawca może złożyć tylko jedną ofertę.</w:t>
      </w:r>
    </w:p>
    <w:p w14:paraId="1FDAA38C" w14:textId="77777777" w:rsidR="00D1245D" w:rsidRPr="007F2316" w:rsidRDefault="00D1245D" w:rsidP="000A664F">
      <w:pPr>
        <w:pStyle w:val="Akapitzlist"/>
        <w:widowControl w:val="0"/>
        <w:numPr>
          <w:ilvl w:val="0"/>
          <w:numId w:val="27"/>
        </w:numPr>
        <w:tabs>
          <w:tab w:val="left" w:pos="511"/>
        </w:tabs>
        <w:autoSpaceDE w:val="0"/>
        <w:autoSpaceDN w:val="0"/>
        <w:spacing w:before="37" w:after="0" w:line="278" w:lineRule="auto"/>
        <w:ind w:right="109" w:hanging="276"/>
        <w:contextualSpacing w:val="0"/>
        <w:jc w:val="both"/>
        <w:rPr>
          <w:rFonts w:ascii="Arial" w:hAnsi="Arial" w:cs="Arial"/>
          <w:color w:val="000000" w:themeColor="text1"/>
        </w:rPr>
      </w:pPr>
      <w:r w:rsidRPr="007F2316">
        <w:rPr>
          <w:rFonts w:ascii="Arial" w:hAnsi="Arial" w:cs="Arial"/>
          <w:color w:val="000000" w:themeColor="text1"/>
        </w:rPr>
        <w:t>Ofertę należy opracować na drukach stanowiących załączniki do niniejszego zapytania ofertowego lub na dokumentach własnych wykonawcy, które zawierają identyczne</w:t>
      </w:r>
      <w:r w:rsidRPr="007F2316">
        <w:rPr>
          <w:rFonts w:ascii="Arial" w:hAnsi="Arial" w:cs="Arial"/>
          <w:color w:val="000000" w:themeColor="text1"/>
          <w:spacing w:val="-14"/>
        </w:rPr>
        <w:t xml:space="preserve"> </w:t>
      </w:r>
      <w:r w:rsidRPr="007F2316">
        <w:rPr>
          <w:rFonts w:ascii="Arial" w:hAnsi="Arial" w:cs="Arial"/>
          <w:color w:val="000000" w:themeColor="text1"/>
        </w:rPr>
        <w:t>dane.</w:t>
      </w:r>
    </w:p>
    <w:p w14:paraId="21C0F00E" w14:textId="77777777" w:rsidR="00D1245D" w:rsidRPr="007F2316" w:rsidRDefault="00D1245D" w:rsidP="000A664F">
      <w:pPr>
        <w:pStyle w:val="Akapitzlist"/>
        <w:widowControl w:val="0"/>
        <w:numPr>
          <w:ilvl w:val="0"/>
          <w:numId w:val="27"/>
        </w:numPr>
        <w:tabs>
          <w:tab w:val="left" w:pos="511"/>
        </w:tabs>
        <w:autoSpaceDE w:val="0"/>
        <w:autoSpaceDN w:val="0"/>
        <w:spacing w:before="35" w:after="0" w:line="251" w:lineRule="exact"/>
        <w:ind w:hanging="276"/>
        <w:contextualSpacing w:val="0"/>
        <w:jc w:val="both"/>
        <w:rPr>
          <w:rFonts w:ascii="Arial" w:hAnsi="Arial" w:cs="Arial"/>
          <w:color w:val="000000" w:themeColor="text1"/>
        </w:rPr>
      </w:pPr>
      <w:r w:rsidRPr="007F2316">
        <w:rPr>
          <w:rFonts w:ascii="Arial" w:hAnsi="Arial" w:cs="Arial"/>
          <w:color w:val="000000" w:themeColor="text1"/>
        </w:rPr>
        <w:t>Formularz ofertowy oraz dokumenty sporządzone przez Wykonawcę powinny być podpisane przez osoby upoważnione do składania oświadczeń woli w imieniu Wykonawcy.</w:t>
      </w:r>
    </w:p>
    <w:p w14:paraId="01C5FEED" w14:textId="77777777" w:rsidR="00D1245D" w:rsidRPr="007F2316" w:rsidRDefault="00D1245D" w:rsidP="00D1245D">
      <w:pPr>
        <w:pStyle w:val="Akapitzlist"/>
        <w:widowControl w:val="0"/>
        <w:numPr>
          <w:ilvl w:val="0"/>
          <w:numId w:val="27"/>
        </w:numPr>
        <w:tabs>
          <w:tab w:val="left" w:pos="526"/>
        </w:tabs>
        <w:autoSpaceDE w:val="0"/>
        <w:autoSpaceDN w:val="0"/>
        <w:spacing w:before="35" w:after="0" w:line="240" w:lineRule="auto"/>
        <w:contextualSpacing w:val="0"/>
        <w:jc w:val="both"/>
        <w:rPr>
          <w:rFonts w:ascii="Arial" w:hAnsi="Arial" w:cs="Arial"/>
          <w:b/>
          <w:color w:val="000000" w:themeColor="text1"/>
        </w:rPr>
      </w:pPr>
      <w:r w:rsidRPr="007F2316">
        <w:rPr>
          <w:rFonts w:ascii="Arial" w:hAnsi="Arial" w:cs="Arial"/>
          <w:color w:val="000000" w:themeColor="text1"/>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23D17DEA"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Wykonawca ponosi wszelkie koszty związane z przygotowaniem</w:t>
      </w:r>
      <w:r w:rsidRPr="007F2316">
        <w:rPr>
          <w:rFonts w:ascii="Arial" w:hAnsi="Arial" w:cs="Arial"/>
          <w:color w:val="000000" w:themeColor="text1"/>
          <w:spacing w:val="-17"/>
        </w:rPr>
        <w:t xml:space="preserve"> </w:t>
      </w:r>
      <w:r w:rsidRPr="007F2316">
        <w:rPr>
          <w:rFonts w:ascii="Arial" w:hAnsi="Arial" w:cs="Arial"/>
          <w:color w:val="000000" w:themeColor="text1"/>
        </w:rPr>
        <w:t>oferty.</w:t>
      </w:r>
    </w:p>
    <w:p w14:paraId="36D8317F"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Nie przewiduje się zwrotu kosztów udziału w</w:t>
      </w:r>
      <w:r w:rsidRPr="007F2316">
        <w:rPr>
          <w:rFonts w:ascii="Arial" w:hAnsi="Arial" w:cs="Arial"/>
          <w:color w:val="000000" w:themeColor="text1"/>
          <w:spacing w:val="-8"/>
        </w:rPr>
        <w:t xml:space="preserve"> </w:t>
      </w:r>
      <w:r w:rsidRPr="007F2316">
        <w:rPr>
          <w:rFonts w:ascii="Arial" w:hAnsi="Arial" w:cs="Arial"/>
          <w:color w:val="000000" w:themeColor="text1"/>
        </w:rPr>
        <w:t>postępowaniu.</w:t>
      </w:r>
    </w:p>
    <w:p w14:paraId="1EEF9FCE" w14:textId="77777777" w:rsidR="00D1245D" w:rsidRPr="007F2316" w:rsidRDefault="00D1245D" w:rsidP="00D1245D">
      <w:pPr>
        <w:pStyle w:val="Akapitzlist"/>
        <w:widowControl w:val="0"/>
        <w:numPr>
          <w:ilvl w:val="0"/>
          <w:numId w:val="27"/>
        </w:numPr>
        <w:tabs>
          <w:tab w:val="left" w:pos="511"/>
        </w:tabs>
        <w:autoSpaceDE w:val="0"/>
        <w:autoSpaceDN w:val="0"/>
        <w:spacing w:before="40"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Zamawiający nie dopuszcza składania ofert</w:t>
      </w:r>
      <w:r w:rsidRPr="007F2316">
        <w:rPr>
          <w:rFonts w:ascii="Arial" w:hAnsi="Arial" w:cs="Arial"/>
          <w:color w:val="000000" w:themeColor="text1"/>
          <w:spacing w:val="-18"/>
        </w:rPr>
        <w:t xml:space="preserve"> </w:t>
      </w:r>
      <w:r w:rsidRPr="007F2316">
        <w:rPr>
          <w:rFonts w:ascii="Arial" w:hAnsi="Arial" w:cs="Arial"/>
          <w:color w:val="000000" w:themeColor="text1"/>
        </w:rPr>
        <w:t>wariantowych.</w:t>
      </w:r>
    </w:p>
    <w:p w14:paraId="69D268B7" w14:textId="77777777" w:rsidR="00D1245D" w:rsidRPr="007F2316" w:rsidRDefault="00D1245D" w:rsidP="00D1245D">
      <w:pPr>
        <w:pStyle w:val="Akapitzlist"/>
        <w:widowControl w:val="0"/>
        <w:numPr>
          <w:ilvl w:val="0"/>
          <w:numId w:val="27"/>
        </w:numPr>
        <w:tabs>
          <w:tab w:val="left" w:pos="511"/>
        </w:tabs>
        <w:autoSpaceDE w:val="0"/>
        <w:autoSpaceDN w:val="0"/>
        <w:spacing w:before="37" w:after="0"/>
        <w:ind w:right="110" w:hanging="278"/>
        <w:contextualSpacing w:val="0"/>
        <w:jc w:val="both"/>
        <w:rPr>
          <w:rFonts w:ascii="Arial" w:hAnsi="Arial" w:cs="Arial"/>
          <w:color w:val="000000" w:themeColor="text1"/>
        </w:rPr>
      </w:pPr>
      <w:r w:rsidRPr="007F2316">
        <w:rPr>
          <w:rFonts w:ascii="Arial" w:hAnsi="Arial" w:cs="Arial"/>
          <w:color w:val="000000" w:themeColor="text1"/>
        </w:rPr>
        <w:lastRenderedPageBreak/>
        <w:t>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wszystkich</w:t>
      </w:r>
      <w:r w:rsidRPr="007F2316">
        <w:rPr>
          <w:rFonts w:ascii="Arial" w:hAnsi="Arial" w:cs="Arial"/>
          <w:color w:val="000000" w:themeColor="text1"/>
          <w:spacing w:val="-26"/>
        </w:rPr>
        <w:t xml:space="preserve"> </w:t>
      </w:r>
      <w:r w:rsidRPr="007F2316">
        <w:rPr>
          <w:rFonts w:ascii="Arial" w:hAnsi="Arial" w:cs="Arial"/>
          <w:color w:val="000000" w:themeColor="text1"/>
        </w:rPr>
        <w:t>wspólników.</w:t>
      </w:r>
    </w:p>
    <w:p w14:paraId="48082E3D" w14:textId="77777777" w:rsidR="00D1245D" w:rsidRPr="007F2316" w:rsidRDefault="00D1245D" w:rsidP="00D1245D">
      <w:pPr>
        <w:pStyle w:val="Akapitzlist"/>
        <w:widowControl w:val="0"/>
        <w:numPr>
          <w:ilvl w:val="0"/>
          <w:numId w:val="27"/>
        </w:numPr>
        <w:tabs>
          <w:tab w:val="left" w:pos="511"/>
        </w:tabs>
        <w:autoSpaceDE w:val="0"/>
        <w:autoSpaceDN w:val="0"/>
        <w:spacing w:before="2" w:after="0"/>
        <w:ind w:right="109" w:hanging="278"/>
        <w:contextualSpacing w:val="0"/>
        <w:jc w:val="both"/>
        <w:rPr>
          <w:rFonts w:ascii="Arial" w:hAnsi="Arial" w:cs="Arial"/>
          <w:color w:val="000000" w:themeColor="text1"/>
        </w:rPr>
      </w:pPr>
      <w:r w:rsidRPr="007F2316">
        <w:rPr>
          <w:rFonts w:ascii="Arial" w:hAnsi="Arial" w:cs="Arial"/>
          <w:color w:val="000000" w:themeColor="text1"/>
        </w:rPr>
        <w:t>Oferta Wykonawców wspólnie ubiegających się o zamówienie musi być podpisana w taki sposób, by prawnie zobowiązywała wszystkich Wykonawców występujących wspólnie (przez każdego z Wykonawców lub</w:t>
      </w:r>
      <w:r w:rsidRPr="007F2316">
        <w:rPr>
          <w:rFonts w:ascii="Arial" w:hAnsi="Arial" w:cs="Arial"/>
          <w:color w:val="000000" w:themeColor="text1"/>
          <w:spacing w:val="-5"/>
        </w:rPr>
        <w:t xml:space="preserve"> </w:t>
      </w:r>
      <w:r w:rsidRPr="007F2316">
        <w:rPr>
          <w:rFonts w:ascii="Arial" w:hAnsi="Arial" w:cs="Arial"/>
          <w:color w:val="000000" w:themeColor="text1"/>
        </w:rPr>
        <w:t>pełnomocnika).</w:t>
      </w:r>
    </w:p>
    <w:p w14:paraId="7CE2BA5D" w14:textId="77777777" w:rsidR="00D1245D" w:rsidRPr="007F2316" w:rsidRDefault="00D1245D" w:rsidP="00D1245D">
      <w:pPr>
        <w:pStyle w:val="Akapitzlist"/>
        <w:widowControl w:val="0"/>
        <w:numPr>
          <w:ilvl w:val="0"/>
          <w:numId w:val="27"/>
        </w:numPr>
        <w:tabs>
          <w:tab w:val="left" w:pos="528"/>
        </w:tabs>
        <w:autoSpaceDE w:val="0"/>
        <w:autoSpaceDN w:val="0"/>
        <w:spacing w:after="0"/>
        <w:ind w:left="527" w:right="114" w:hanging="420"/>
        <w:contextualSpacing w:val="0"/>
        <w:jc w:val="both"/>
        <w:rPr>
          <w:rFonts w:ascii="Arial" w:hAnsi="Arial" w:cs="Arial"/>
          <w:color w:val="000000" w:themeColor="text1"/>
        </w:rPr>
      </w:pPr>
      <w:r w:rsidRPr="007F2316">
        <w:rPr>
          <w:rFonts w:ascii="Arial" w:hAnsi="Arial" w:cs="Arial"/>
          <w:color w:val="000000" w:themeColor="text1"/>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7F2316">
        <w:rPr>
          <w:rFonts w:ascii="Arial" w:hAnsi="Arial" w:cs="Arial"/>
          <w:color w:val="000000" w:themeColor="text1"/>
          <w:spacing w:val="-9"/>
        </w:rPr>
        <w:t xml:space="preserve"> </w:t>
      </w:r>
      <w:r w:rsidRPr="007F2316">
        <w:rPr>
          <w:rFonts w:ascii="Arial" w:hAnsi="Arial" w:cs="Arial"/>
          <w:color w:val="000000" w:themeColor="text1"/>
        </w:rPr>
        <w:t>spełnianie.</w:t>
      </w:r>
    </w:p>
    <w:p w14:paraId="21148AAE" w14:textId="77777777" w:rsidR="00D1245D" w:rsidRPr="007F2316" w:rsidRDefault="00D1245D" w:rsidP="00D1245D">
      <w:pPr>
        <w:pStyle w:val="Akapitzlist"/>
        <w:widowControl w:val="0"/>
        <w:numPr>
          <w:ilvl w:val="0"/>
          <w:numId w:val="27"/>
        </w:numPr>
        <w:tabs>
          <w:tab w:val="left" w:pos="528"/>
        </w:tabs>
        <w:autoSpaceDE w:val="0"/>
        <w:autoSpaceDN w:val="0"/>
        <w:spacing w:after="0" w:line="240" w:lineRule="auto"/>
        <w:ind w:left="527" w:hanging="420"/>
        <w:contextualSpacing w:val="0"/>
        <w:jc w:val="left"/>
        <w:rPr>
          <w:rFonts w:ascii="Arial" w:hAnsi="Arial" w:cs="Arial"/>
          <w:color w:val="000000" w:themeColor="text1"/>
        </w:rPr>
      </w:pPr>
      <w:r w:rsidRPr="007F2316">
        <w:rPr>
          <w:rFonts w:ascii="Arial" w:hAnsi="Arial" w:cs="Arial"/>
          <w:color w:val="000000" w:themeColor="text1"/>
        </w:rPr>
        <w:t>Termin związania ofertą wynosi 30</w:t>
      </w:r>
      <w:r w:rsidRPr="007F2316">
        <w:rPr>
          <w:rFonts w:ascii="Arial" w:hAnsi="Arial" w:cs="Arial"/>
          <w:color w:val="000000" w:themeColor="text1"/>
          <w:spacing w:val="-10"/>
        </w:rPr>
        <w:t xml:space="preserve"> </w:t>
      </w:r>
      <w:r w:rsidRPr="007F2316">
        <w:rPr>
          <w:rFonts w:ascii="Arial" w:hAnsi="Arial" w:cs="Arial"/>
          <w:color w:val="000000" w:themeColor="text1"/>
        </w:rPr>
        <w:t>dni.</w:t>
      </w:r>
    </w:p>
    <w:p w14:paraId="579440B4"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 OPIS SPOSOBU OBLICZANIA CENY</w:t>
      </w:r>
    </w:p>
    <w:p w14:paraId="5CAD2041" w14:textId="77777777" w:rsidR="00D1245D" w:rsidRPr="007F2316" w:rsidRDefault="00D1245D" w:rsidP="00D1245D">
      <w:pPr>
        <w:pStyle w:val="Akapitzlist"/>
        <w:widowControl w:val="0"/>
        <w:numPr>
          <w:ilvl w:val="0"/>
          <w:numId w:val="26"/>
        </w:numPr>
        <w:tabs>
          <w:tab w:val="left" w:pos="511"/>
        </w:tabs>
        <w:autoSpaceDE w:val="0"/>
        <w:autoSpaceDN w:val="0"/>
        <w:spacing w:before="1" w:after="0"/>
        <w:ind w:right="109" w:hanging="278"/>
        <w:contextualSpacing w:val="0"/>
        <w:jc w:val="both"/>
        <w:rPr>
          <w:rFonts w:ascii="Arial" w:hAnsi="Arial" w:cs="Arial"/>
          <w:color w:val="000000" w:themeColor="text1"/>
        </w:rPr>
      </w:pPr>
      <w:r w:rsidRPr="007F2316">
        <w:rPr>
          <w:rFonts w:ascii="Arial" w:hAnsi="Arial" w:cs="Arial"/>
          <w:color w:val="000000" w:themeColor="text1"/>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78BB40BE" w14:textId="77777777" w:rsidR="00D1245D" w:rsidRPr="007F2316" w:rsidRDefault="00D1245D" w:rsidP="00D1245D">
      <w:pPr>
        <w:pStyle w:val="Akapitzlist"/>
        <w:widowControl w:val="0"/>
        <w:numPr>
          <w:ilvl w:val="0"/>
          <w:numId w:val="26"/>
        </w:numPr>
        <w:tabs>
          <w:tab w:val="left" w:pos="511"/>
        </w:tabs>
        <w:autoSpaceDE w:val="0"/>
        <w:autoSpaceDN w:val="0"/>
        <w:spacing w:before="3" w:after="0"/>
        <w:ind w:right="112" w:hanging="278"/>
        <w:contextualSpacing w:val="0"/>
        <w:jc w:val="both"/>
        <w:rPr>
          <w:rFonts w:ascii="Arial" w:hAnsi="Arial" w:cs="Arial"/>
          <w:color w:val="000000" w:themeColor="text1"/>
        </w:rPr>
      </w:pPr>
      <w:r w:rsidRPr="007F2316">
        <w:rPr>
          <w:rFonts w:ascii="Arial" w:hAnsi="Arial" w:cs="Arial"/>
          <w:color w:val="000000" w:themeColor="text1"/>
        </w:rPr>
        <w:t>Cena ofertowa zostanie obliczona jako suma jednostkowych pozycji składających się na przedmiot zapytania.</w:t>
      </w:r>
    </w:p>
    <w:p w14:paraId="666B058B" w14:textId="44BFF40D" w:rsidR="000A664F" w:rsidRDefault="00D1245D" w:rsidP="007C7119">
      <w:pPr>
        <w:pStyle w:val="Akapitzlist"/>
        <w:widowControl w:val="0"/>
        <w:numPr>
          <w:ilvl w:val="0"/>
          <w:numId w:val="26"/>
        </w:numPr>
        <w:tabs>
          <w:tab w:val="left" w:pos="511"/>
        </w:tabs>
        <w:autoSpaceDE w:val="0"/>
        <w:autoSpaceDN w:val="0"/>
        <w:spacing w:before="4" w:after="0"/>
        <w:ind w:right="111" w:hanging="278"/>
        <w:contextualSpacing w:val="0"/>
        <w:jc w:val="both"/>
        <w:rPr>
          <w:rFonts w:ascii="Arial" w:hAnsi="Arial" w:cs="Arial"/>
          <w:color w:val="000000" w:themeColor="text1"/>
        </w:rPr>
      </w:pPr>
      <w:r w:rsidRPr="007F2316">
        <w:rPr>
          <w:rFonts w:ascii="Arial" w:hAnsi="Arial" w:cs="Arial"/>
          <w:color w:val="000000" w:themeColor="text1"/>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7F2316">
        <w:rPr>
          <w:rFonts w:ascii="Arial" w:hAnsi="Arial" w:cs="Arial"/>
          <w:color w:val="000000" w:themeColor="text1"/>
          <w:spacing w:val="-22"/>
        </w:rPr>
        <w:t xml:space="preserve"> </w:t>
      </w:r>
      <w:r w:rsidRPr="007F2316">
        <w:rPr>
          <w:rFonts w:ascii="Arial" w:hAnsi="Arial" w:cs="Arial"/>
          <w:color w:val="000000" w:themeColor="text1"/>
        </w:rPr>
        <w:t>dostawę.</w:t>
      </w:r>
    </w:p>
    <w:p w14:paraId="32C089C0" w14:textId="77777777" w:rsidR="00D1245D"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XII. KRYTERIA WYBORU OFERTY NAJKORZYSTNIEJSZEJ</w:t>
      </w:r>
    </w:p>
    <w:p w14:paraId="1AE2F3B5" w14:textId="0D0E6295" w:rsidR="000A664F" w:rsidRPr="007E7E29" w:rsidRDefault="000A664F" w:rsidP="007E7E29">
      <w:pPr>
        <w:spacing w:after="0"/>
        <w:jc w:val="both"/>
        <w:rPr>
          <w:rFonts w:ascii="Arial" w:hAnsi="Arial" w:cs="Arial"/>
          <w:b/>
          <w:bCs/>
        </w:rPr>
      </w:pPr>
      <w:r w:rsidRPr="007E7E29">
        <w:rPr>
          <w:rFonts w:ascii="Arial" w:hAnsi="Arial" w:cs="Arial"/>
          <w:b/>
          <w:bCs/>
        </w:rPr>
        <w:t xml:space="preserve">Kryterium I ,, Cena </w:t>
      </w:r>
      <w:r w:rsidR="007E7E29" w:rsidRPr="007E7E29">
        <w:rPr>
          <w:rFonts w:ascii="Arial" w:hAnsi="Arial" w:cs="Arial"/>
          <w:b/>
          <w:bCs/>
        </w:rPr>
        <w:t>brutto</w:t>
      </w:r>
      <w:r w:rsidRPr="007E7E29">
        <w:rPr>
          <w:rFonts w:ascii="Arial" w:hAnsi="Arial" w:cs="Arial"/>
          <w:b/>
          <w:bCs/>
        </w:rPr>
        <w:t xml:space="preserve"> ”- waga </w:t>
      </w:r>
      <w:r w:rsidR="008F5496">
        <w:rPr>
          <w:rFonts w:ascii="Arial" w:hAnsi="Arial" w:cs="Arial"/>
          <w:b/>
          <w:bCs/>
        </w:rPr>
        <w:t>100</w:t>
      </w:r>
      <w:r w:rsidRPr="007E7E29">
        <w:rPr>
          <w:rFonts w:ascii="Arial" w:hAnsi="Arial" w:cs="Arial"/>
          <w:b/>
          <w:bCs/>
        </w:rPr>
        <w:t xml:space="preserve">% ( </w:t>
      </w:r>
      <w:r w:rsidR="008F5496">
        <w:rPr>
          <w:rFonts w:ascii="Arial" w:hAnsi="Arial" w:cs="Arial"/>
          <w:b/>
          <w:bCs/>
        </w:rPr>
        <w:t>100</w:t>
      </w:r>
      <w:r w:rsidRPr="007E7E29">
        <w:rPr>
          <w:rFonts w:ascii="Arial" w:hAnsi="Arial" w:cs="Arial"/>
          <w:b/>
          <w:bCs/>
        </w:rPr>
        <w:t xml:space="preserve"> pkt )</w:t>
      </w:r>
    </w:p>
    <w:p w14:paraId="0FAC3642" w14:textId="77777777" w:rsidR="000A664F" w:rsidRPr="007E7E29" w:rsidRDefault="000A664F" w:rsidP="007E7E29">
      <w:pPr>
        <w:spacing w:after="0"/>
        <w:jc w:val="both"/>
        <w:rPr>
          <w:rFonts w:ascii="Arial" w:hAnsi="Arial" w:cs="Arial"/>
        </w:rPr>
      </w:pPr>
      <w:r w:rsidRPr="007E7E29">
        <w:rPr>
          <w:rFonts w:ascii="Arial" w:hAnsi="Arial" w:cs="Arial"/>
        </w:rPr>
        <w:t>Liczba punktów będzie przyznawana według poniższego wzoru:</w:t>
      </w:r>
    </w:p>
    <w:p w14:paraId="0736674F" w14:textId="06A1E1DC" w:rsidR="000A664F" w:rsidRPr="007E7E29" w:rsidRDefault="000A664F" w:rsidP="007E7E29">
      <w:pPr>
        <w:spacing w:after="0"/>
        <w:jc w:val="both"/>
        <w:rPr>
          <w:rFonts w:ascii="Arial" w:hAnsi="Arial" w:cs="Arial"/>
        </w:rPr>
      </w:pPr>
      <w:r w:rsidRPr="007E7E29">
        <w:rPr>
          <w:rFonts w:ascii="Arial" w:hAnsi="Arial" w:cs="Arial"/>
        </w:rPr>
        <w:t xml:space="preserve">C=Cmin / Cn x </w:t>
      </w:r>
      <w:r w:rsidR="0047775E">
        <w:rPr>
          <w:rFonts w:ascii="Arial" w:hAnsi="Arial" w:cs="Arial"/>
        </w:rPr>
        <w:t>100</w:t>
      </w:r>
      <w:r w:rsidRPr="007E7E29">
        <w:rPr>
          <w:rFonts w:ascii="Arial" w:hAnsi="Arial" w:cs="Arial"/>
        </w:rPr>
        <w:t xml:space="preserve"> pkt</w:t>
      </w:r>
    </w:p>
    <w:p w14:paraId="4D260296" w14:textId="77777777" w:rsidR="000A664F" w:rsidRPr="007E7E29" w:rsidRDefault="000A664F" w:rsidP="007E7E29">
      <w:pPr>
        <w:spacing w:after="0"/>
        <w:jc w:val="both"/>
        <w:rPr>
          <w:rFonts w:ascii="Arial" w:hAnsi="Arial" w:cs="Arial"/>
        </w:rPr>
      </w:pPr>
      <w:r w:rsidRPr="007E7E29">
        <w:rPr>
          <w:rFonts w:ascii="Arial" w:hAnsi="Arial" w:cs="Arial"/>
        </w:rPr>
        <w:t>Gdzie:</w:t>
      </w:r>
    </w:p>
    <w:p w14:paraId="463E19DF" w14:textId="422FEE38" w:rsidR="000A664F" w:rsidRPr="007E7E29" w:rsidRDefault="000A664F" w:rsidP="007E7E29">
      <w:pPr>
        <w:spacing w:after="0"/>
        <w:jc w:val="both"/>
        <w:rPr>
          <w:rFonts w:ascii="Arial" w:hAnsi="Arial" w:cs="Arial"/>
        </w:rPr>
      </w:pPr>
      <w:r w:rsidRPr="007E7E29">
        <w:rPr>
          <w:rFonts w:ascii="Arial" w:hAnsi="Arial" w:cs="Arial"/>
        </w:rPr>
        <w:t xml:space="preserve">Cmin – najniższa cena </w:t>
      </w:r>
      <w:r w:rsidR="007E7E29" w:rsidRPr="007E7E29">
        <w:rPr>
          <w:rFonts w:ascii="Arial" w:hAnsi="Arial" w:cs="Arial"/>
        </w:rPr>
        <w:t>brutto</w:t>
      </w:r>
      <w:r w:rsidRPr="007E7E29">
        <w:rPr>
          <w:rFonts w:ascii="Arial" w:hAnsi="Arial" w:cs="Arial"/>
        </w:rPr>
        <w:t xml:space="preserve"> ze wszystkich cen zaproponowanych przez oferentów</w:t>
      </w:r>
    </w:p>
    <w:p w14:paraId="577350A2" w14:textId="04041003" w:rsidR="000A664F" w:rsidRPr="007E7E29" w:rsidRDefault="000A664F" w:rsidP="007E7E29">
      <w:pPr>
        <w:spacing w:after="0"/>
        <w:jc w:val="both"/>
        <w:rPr>
          <w:rFonts w:ascii="Arial" w:hAnsi="Arial" w:cs="Arial"/>
        </w:rPr>
      </w:pPr>
      <w:r w:rsidRPr="007E7E29">
        <w:rPr>
          <w:rFonts w:ascii="Arial" w:hAnsi="Arial" w:cs="Arial"/>
        </w:rPr>
        <w:t xml:space="preserve">Cn – cena </w:t>
      </w:r>
      <w:r w:rsidR="007E7E29" w:rsidRPr="007E7E29">
        <w:rPr>
          <w:rFonts w:ascii="Arial" w:hAnsi="Arial" w:cs="Arial"/>
        </w:rPr>
        <w:t>brutto</w:t>
      </w:r>
      <w:r w:rsidRPr="007E7E29">
        <w:rPr>
          <w:rFonts w:ascii="Arial" w:hAnsi="Arial" w:cs="Arial"/>
        </w:rPr>
        <w:t xml:space="preserve"> oferty badanej</w:t>
      </w:r>
    </w:p>
    <w:p w14:paraId="7DE941C5" w14:textId="1B1B52C6" w:rsidR="000A664F" w:rsidRPr="007E7E29" w:rsidRDefault="000A664F" w:rsidP="007E7E29">
      <w:pPr>
        <w:spacing w:after="0"/>
        <w:jc w:val="both"/>
        <w:rPr>
          <w:rFonts w:ascii="Arial" w:hAnsi="Arial" w:cs="Arial"/>
        </w:rPr>
      </w:pPr>
      <w:r w:rsidRPr="007E7E29">
        <w:rPr>
          <w:rFonts w:ascii="Arial" w:hAnsi="Arial" w:cs="Arial"/>
        </w:rPr>
        <w:t xml:space="preserve">Maksymalna liczba punktów możliwa do uzyskania w niniejszym kryterium wynosi </w:t>
      </w:r>
      <w:r w:rsidR="0047775E">
        <w:rPr>
          <w:rFonts w:ascii="Arial" w:hAnsi="Arial" w:cs="Arial"/>
        </w:rPr>
        <w:t>100</w:t>
      </w:r>
      <w:r w:rsidRPr="007E7E29">
        <w:rPr>
          <w:rFonts w:ascii="Arial" w:hAnsi="Arial" w:cs="Arial"/>
        </w:rPr>
        <w:t xml:space="preserve">. Cena </w:t>
      </w:r>
      <w:r w:rsidR="007E7E29" w:rsidRPr="007E7E29">
        <w:rPr>
          <w:rFonts w:ascii="Arial" w:hAnsi="Arial" w:cs="Arial"/>
        </w:rPr>
        <w:t>brutto</w:t>
      </w:r>
      <w:r w:rsidRPr="007E7E29">
        <w:rPr>
          <w:rFonts w:ascii="Arial" w:hAnsi="Arial" w:cs="Arial"/>
        </w:rPr>
        <w:t xml:space="preserve"> oferty powinna zostać określona z dokładnością do 2 miejsc po przecinku, cenę </w:t>
      </w:r>
      <w:r w:rsidR="007E7E29" w:rsidRPr="007E7E29">
        <w:rPr>
          <w:rFonts w:ascii="Arial" w:hAnsi="Arial" w:cs="Arial"/>
        </w:rPr>
        <w:t>brutto</w:t>
      </w:r>
      <w:r w:rsidRPr="007E7E29">
        <w:rPr>
          <w:rFonts w:ascii="Arial" w:hAnsi="Arial" w:cs="Arial"/>
        </w:rPr>
        <w:t xml:space="preserve"> należy podawać w polskich złotych (PLN). Ocenie podlegać będzie łączna oferty netto.</w:t>
      </w:r>
    </w:p>
    <w:p w14:paraId="08DA5191" w14:textId="77777777" w:rsidR="007E7E29" w:rsidRDefault="007E7E29" w:rsidP="007E7E29">
      <w:pPr>
        <w:spacing w:after="0"/>
        <w:jc w:val="both"/>
        <w:rPr>
          <w:rFonts w:ascii="Arial" w:hAnsi="Arial" w:cs="Arial"/>
        </w:rPr>
      </w:pPr>
    </w:p>
    <w:p w14:paraId="213F2E70" w14:textId="77777777" w:rsidR="007E7E29" w:rsidRPr="007E7E29" w:rsidRDefault="007E7E29" w:rsidP="007E7E29">
      <w:pPr>
        <w:spacing w:after="0"/>
        <w:jc w:val="both"/>
        <w:rPr>
          <w:rFonts w:ascii="Arial" w:hAnsi="Arial" w:cs="Arial"/>
        </w:rPr>
      </w:pPr>
    </w:p>
    <w:p w14:paraId="2438495E" w14:textId="1B125935" w:rsidR="000A664F" w:rsidRPr="007E7E29" w:rsidRDefault="000A664F" w:rsidP="007E7E29">
      <w:pPr>
        <w:spacing w:after="0"/>
        <w:jc w:val="both"/>
        <w:rPr>
          <w:rFonts w:ascii="Arial" w:hAnsi="Arial" w:cs="Arial"/>
        </w:rPr>
      </w:pPr>
      <w:r w:rsidRPr="007E7E29">
        <w:rPr>
          <w:rFonts w:ascii="Arial" w:hAnsi="Arial" w:cs="Arial"/>
        </w:rPr>
        <w:t>Za najkorzystniejszą zostanie uznana oferta, której zostanie przyznana najwyższa liczba punktów na podstawie w/w kryteriów, poprzez zastosowanie wzoru;</w:t>
      </w:r>
    </w:p>
    <w:p w14:paraId="6D4CA991" w14:textId="77777777" w:rsidR="00562B4D" w:rsidRDefault="00562B4D" w:rsidP="007E7E29">
      <w:pPr>
        <w:spacing w:after="0"/>
        <w:jc w:val="both"/>
        <w:rPr>
          <w:rFonts w:ascii="Arial" w:hAnsi="Arial" w:cs="Arial"/>
        </w:rPr>
      </w:pPr>
    </w:p>
    <w:p w14:paraId="63A4F528"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XIII. MIEJSCE I TERMIN SKŁADANIA OFERT</w:t>
      </w:r>
    </w:p>
    <w:p w14:paraId="11375758" w14:textId="7217F1E6" w:rsidR="00D1245D" w:rsidRPr="007F2316" w:rsidRDefault="00D1245D" w:rsidP="00D1245D">
      <w:pPr>
        <w:pStyle w:val="Akapitzlist"/>
        <w:widowControl w:val="0"/>
        <w:numPr>
          <w:ilvl w:val="0"/>
          <w:numId w:val="24"/>
        </w:numPr>
        <w:tabs>
          <w:tab w:val="left" w:pos="526"/>
        </w:tabs>
        <w:autoSpaceDE w:val="0"/>
        <w:autoSpaceDN w:val="0"/>
        <w:spacing w:after="0"/>
        <w:ind w:right="110" w:hanging="358"/>
        <w:contextualSpacing w:val="0"/>
        <w:jc w:val="both"/>
        <w:rPr>
          <w:rFonts w:ascii="Arial" w:hAnsi="Arial" w:cs="Arial"/>
          <w:color w:val="000000" w:themeColor="text1"/>
        </w:rPr>
      </w:pPr>
      <w:r w:rsidRPr="007F2316">
        <w:rPr>
          <w:rFonts w:ascii="Arial" w:hAnsi="Arial" w:cs="Arial"/>
          <w:color w:val="000000" w:themeColor="text1"/>
        </w:rPr>
        <w:t xml:space="preserve">Oferty można przesłać </w:t>
      </w:r>
      <w:r w:rsidR="0047775E">
        <w:rPr>
          <w:rFonts w:ascii="Arial" w:hAnsi="Arial" w:cs="Arial"/>
          <w:color w:val="000000" w:themeColor="text1"/>
        </w:rPr>
        <w:t>na adres email lukasz.debowski@powiatgoldap.pl</w:t>
      </w:r>
      <w:r w:rsidRPr="007F2316">
        <w:rPr>
          <w:rFonts w:ascii="Arial" w:hAnsi="Arial" w:cs="Arial"/>
          <w:color w:val="000000" w:themeColor="text1"/>
        </w:rPr>
        <w:t>.</w:t>
      </w:r>
    </w:p>
    <w:p w14:paraId="131E9467" w14:textId="711A4F5D" w:rsidR="00D1245D" w:rsidRPr="007F2316" w:rsidRDefault="00D1245D" w:rsidP="00D1245D">
      <w:pPr>
        <w:pStyle w:val="Akapitzlist"/>
        <w:widowControl w:val="0"/>
        <w:numPr>
          <w:ilvl w:val="0"/>
          <w:numId w:val="24"/>
        </w:numPr>
        <w:tabs>
          <w:tab w:val="left" w:pos="526"/>
        </w:tabs>
        <w:autoSpaceDE w:val="0"/>
        <w:autoSpaceDN w:val="0"/>
        <w:spacing w:before="35" w:after="0" w:line="240" w:lineRule="auto"/>
        <w:ind w:hanging="358"/>
        <w:contextualSpacing w:val="0"/>
        <w:jc w:val="both"/>
        <w:rPr>
          <w:rFonts w:ascii="Arial" w:hAnsi="Arial" w:cs="Arial"/>
          <w:b/>
          <w:color w:val="000000" w:themeColor="text1"/>
        </w:rPr>
      </w:pPr>
      <w:r w:rsidRPr="007F2316">
        <w:rPr>
          <w:rFonts w:ascii="Arial" w:hAnsi="Arial" w:cs="Arial"/>
          <w:color w:val="000000" w:themeColor="text1"/>
        </w:rPr>
        <w:t>Termin składania ofert upływa:</w:t>
      </w:r>
      <w:r w:rsidR="00656E50">
        <w:rPr>
          <w:rFonts w:ascii="Arial" w:hAnsi="Arial" w:cs="Arial"/>
          <w:color w:val="000000" w:themeColor="text1"/>
        </w:rPr>
        <w:t xml:space="preserve"> </w:t>
      </w:r>
      <w:r w:rsidR="00656E50" w:rsidRPr="00656E50">
        <w:rPr>
          <w:rFonts w:ascii="Arial" w:hAnsi="Arial" w:cs="Arial"/>
          <w:b/>
          <w:bCs/>
          <w:color w:val="000000" w:themeColor="text1"/>
        </w:rPr>
        <w:t>13.09</w:t>
      </w:r>
      <w:r w:rsidR="00D1227C" w:rsidRPr="00656E50">
        <w:rPr>
          <w:rFonts w:ascii="Arial" w:hAnsi="Arial" w:cs="Arial"/>
          <w:b/>
          <w:bCs/>
          <w:color w:val="000000" w:themeColor="text1"/>
        </w:rPr>
        <w:t>.</w:t>
      </w:r>
      <w:r w:rsidRPr="00656E50">
        <w:rPr>
          <w:rFonts w:ascii="Arial" w:hAnsi="Arial" w:cs="Arial"/>
          <w:b/>
          <w:bCs/>
          <w:color w:val="000000" w:themeColor="text1"/>
        </w:rPr>
        <w:t>202</w:t>
      </w:r>
      <w:r w:rsidR="00320A9C" w:rsidRPr="00656E50">
        <w:rPr>
          <w:rFonts w:ascii="Arial" w:hAnsi="Arial" w:cs="Arial"/>
          <w:b/>
          <w:bCs/>
          <w:color w:val="000000" w:themeColor="text1"/>
        </w:rPr>
        <w:t>3</w:t>
      </w:r>
      <w:r w:rsidR="00320A9C" w:rsidRPr="007F2316">
        <w:rPr>
          <w:rFonts w:ascii="Arial" w:hAnsi="Arial" w:cs="Arial"/>
          <w:b/>
          <w:color w:val="000000" w:themeColor="text1"/>
        </w:rPr>
        <w:t xml:space="preserve"> </w:t>
      </w:r>
      <w:r w:rsidRPr="007F2316">
        <w:rPr>
          <w:rFonts w:ascii="Arial" w:hAnsi="Arial" w:cs="Arial"/>
          <w:b/>
          <w:color w:val="000000" w:themeColor="text1"/>
        </w:rPr>
        <w:t>r. do godz.</w:t>
      </w:r>
      <w:r w:rsidRPr="007F2316">
        <w:rPr>
          <w:rFonts w:ascii="Arial" w:hAnsi="Arial" w:cs="Arial"/>
          <w:b/>
          <w:color w:val="000000" w:themeColor="text1"/>
          <w:spacing w:val="-16"/>
        </w:rPr>
        <w:t xml:space="preserve"> </w:t>
      </w:r>
      <w:r w:rsidR="0047775E">
        <w:rPr>
          <w:rFonts w:ascii="Arial" w:hAnsi="Arial" w:cs="Arial"/>
          <w:b/>
          <w:color w:val="000000" w:themeColor="text1"/>
        </w:rPr>
        <w:t>10</w:t>
      </w:r>
      <w:r w:rsidR="00EF5436">
        <w:rPr>
          <w:rFonts w:ascii="Arial" w:hAnsi="Arial" w:cs="Arial"/>
          <w:b/>
          <w:color w:val="000000" w:themeColor="text1"/>
        </w:rPr>
        <w:t>:00</w:t>
      </w:r>
    </w:p>
    <w:p w14:paraId="172FE732" w14:textId="77777777"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Oferty złożone po terminie bądź w inny sposób nie będą</w:t>
      </w:r>
      <w:r w:rsidRPr="007F2316">
        <w:rPr>
          <w:rFonts w:ascii="Arial" w:hAnsi="Arial" w:cs="Arial"/>
          <w:color w:val="000000" w:themeColor="text1"/>
          <w:spacing w:val="-18"/>
        </w:rPr>
        <w:t xml:space="preserve"> </w:t>
      </w:r>
      <w:r w:rsidRPr="007F2316">
        <w:rPr>
          <w:rFonts w:ascii="Arial" w:hAnsi="Arial" w:cs="Arial"/>
          <w:color w:val="000000" w:themeColor="text1"/>
        </w:rPr>
        <w:t>rozpatrywane.</w:t>
      </w:r>
    </w:p>
    <w:p w14:paraId="5EDC8F3C" w14:textId="77777777" w:rsidR="00D1245D" w:rsidRPr="007F2316" w:rsidRDefault="00D1245D" w:rsidP="00D1245D">
      <w:pPr>
        <w:pStyle w:val="Tekstpodstawowy"/>
        <w:spacing w:before="5"/>
        <w:rPr>
          <w:rFonts w:ascii="Arial" w:hAnsi="Arial" w:cs="Arial"/>
          <w:color w:val="000000" w:themeColor="text1"/>
          <w:sz w:val="24"/>
        </w:rPr>
      </w:pPr>
    </w:p>
    <w:p w14:paraId="4E6FE6E2" w14:textId="77777777" w:rsidR="00D1245D" w:rsidRPr="007F2316" w:rsidRDefault="00D1245D" w:rsidP="00D1245D">
      <w:pPr>
        <w:pStyle w:val="Nagwek2"/>
        <w:tabs>
          <w:tab w:val="left" w:pos="1653"/>
        </w:tabs>
        <w:spacing w:before="1"/>
        <w:rPr>
          <w:rFonts w:ascii="Arial" w:hAnsi="Arial" w:cs="Arial"/>
          <w:color w:val="000000" w:themeColor="text1"/>
          <w:sz w:val="22"/>
          <w:szCs w:val="22"/>
        </w:rPr>
      </w:pPr>
      <w:r w:rsidRPr="007F2316">
        <w:rPr>
          <w:rFonts w:ascii="Arial" w:hAnsi="Arial" w:cs="Arial"/>
          <w:color w:val="000000" w:themeColor="text1"/>
          <w:sz w:val="22"/>
          <w:szCs w:val="22"/>
        </w:rPr>
        <w:t>Rozdział</w:t>
      </w:r>
      <w:r w:rsidRPr="007F2316">
        <w:rPr>
          <w:rFonts w:ascii="Arial" w:hAnsi="Arial" w:cs="Arial"/>
          <w:color w:val="000000" w:themeColor="text1"/>
          <w:spacing w:val="-1"/>
          <w:sz w:val="22"/>
          <w:szCs w:val="22"/>
        </w:rPr>
        <w:t xml:space="preserve"> </w:t>
      </w:r>
      <w:r w:rsidRPr="007F2316">
        <w:rPr>
          <w:rFonts w:ascii="Arial" w:hAnsi="Arial" w:cs="Arial"/>
          <w:color w:val="000000" w:themeColor="text1"/>
          <w:sz w:val="22"/>
          <w:szCs w:val="22"/>
        </w:rPr>
        <w:t>XIV.</w:t>
      </w:r>
      <w:r w:rsidRPr="007F2316">
        <w:rPr>
          <w:rFonts w:ascii="Arial" w:hAnsi="Arial" w:cs="Arial"/>
          <w:color w:val="000000" w:themeColor="text1"/>
          <w:sz w:val="22"/>
          <w:szCs w:val="22"/>
        </w:rPr>
        <w:tab/>
        <w:t>ZAWARCIE UMOWY Z WYBRANYM</w:t>
      </w:r>
      <w:r w:rsidRPr="007F2316">
        <w:rPr>
          <w:rFonts w:ascii="Arial" w:hAnsi="Arial" w:cs="Arial"/>
          <w:color w:val="000000" w:themeColor="text1"/>
          <w:spacing w:val="-15"/>
          <w:sz w:val="22"/>
          <w:szCs w:val="22"/>
        </w:rPr>
        <w:t xml:space="preserve"> </w:t>
      </w:r>
      <w:r w:rsidRPr="007F2316">
        <w:rPr>
          <w:rFonts w:ascii="Arial" w:hAnsi="Arial" w:cs="Arial"/>
          <w:color w:val="000000" w:themeColor="text1"/>
          <w:sz w:val="22"/>
          <w:szCs w:val="22"/>
        </w:rPr>
        <w:t>WYKONAWCĄ</w:t>
      </w:r>
    </w:p>
    <w:p w14:paraId="3883EEA3" w14:textId="570FC01E" w:rsidR="00D1245D" w:rsidRPr="007F2316" w:rsidRDefault="00D1245D" w:rsidP="00D1245D">
      <w:pPr>
        <w:pStyle w:val="Akapitzlist"/>
        <w:widowControl w:val="0"/>
        <w:numPr>
          <w:ilvl w:val="0"/>
          <w:numId w:val="23"/>
        </w:numPr>
        <w:tabs>
          <w:tab w:val="left" w:pos="511"/>
        </w:tabs>
        <w:autoSpaceDE w:val="0"/>
        <w:autoSpaceDN w:val="0"/>
        <w:spacing w:before="36"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 xml:space="preserve">Zamawiający </w:t>
      </w:r>
      <w:r w:rsidR="00320A9C" w:rsidRPr="007F2316">
        <w:rPr>
          <w:rFonts w:ascii="Arial" w:hAnsi="Arial" w:cs="Arial"/>
          <w:color w:val="000000" w:themeColor="text1"/>
        </w:rPr>
        <w:t xml:space="preserve">o wyborze najkorzystniejszej oferty </w:t>
      </w:r>
      <w:r w:rsidRPr="007F2316">
        <w:rPr>
          <w:rFonts w:ascii="Arial" w:hAnsi="Arial" w:cs="Arial"/>
          <w:color w:val="000000" w:themeColor="text1"/>
        </w:rPr>
        <w:t xml:space="preserve">zawiadomi Wykonawców </w:t>
      </w:r>
      <w:r w:rsidR="00320A9C" w:rsidRPr="007F2316">
        <w:rPr>
          <w:rFonts w:ascii="Arial" w:hAnsi="Arial" w:cs="Arial"/>
          <w:color w:val="000000" w:themeColor="text1"/>
        </w:rPr>
        <w:t>za pośrednictwem Biuletynu Informacji Publicznej Starostwa Powiatowego w Gołdapi</w:t>
      </w:r>
      <w:r w:rsidRPr="007F2316">
        <w:rPr>
          <w:rFonts w:ascii="Arial" w:hAnsi="Arial" w:cs="Arial"/>
          <w:color w:val="000000" w:themeColor="text1"/>
        </w:rPr>
        <w:t xml:space="preserve"> oraz </w:t>
      </w:r>
      <w:r w:rsidR="00320A9C" w:rsidRPr="007F2316">
        <w:rPr>
          <w:rFonts w:ascii="Arial" w:hAnsi="Arial" w:cs="Arial"/>
          <w:color w:val="000000" w:themeColor="text1"/>
        </w:rPr>
        <w:t>bezpośrednio za pomocą środków komunikacji elektronicznej</w:t>
      </w:r>
      <w:r w:rsidRPr="007F2316">
        <w:rPr>
          <w:rFonts w:ascii="Arial" w:hAnsi="Arial" w:cs="Arial"/>
          <w:color w:val="000000" w:themeColor="text1"/>
        </w:rPr>
        <w:t xml:space="preserve"> Wykonawc</w:t>
      </w:r>
      <w:r w:rsidR="00320A9C" w:rsidRPr="007F2316">
        <w:rPr>
          <w:rFonts w:ascii="Arial" w:hAnsi="Arial" w:cs="Arial"/>
          <w:color w:val="000000" w:themeColor="text1"/>
        </w:rPr>
        <w:t>ę</w:t>
      </w:r>
      <w:r w:rsidRPr="007F2316">
        <w:rPr>
          <w:rFonts w:ascii="Arial" w:hAnsi="Arial" w:cs="Arial"/>
          <w:color w:val="000000" w:themeColor="text1"/>
        </w:rPr>
        <w:t>, którego oferta została wybrana</w:t>
      </w:r>
      <w:r w:rsidR="00320A9C" w:rsidRPr="007F2316">
        <w:rPr>
          <w:rFonts w:ascii="Arial" w:hAnsi="Arial" w:cs="Arial"/>
          <w:color w:val="000000" w:themeColor="text1"/>
        </w:rPr>
        <w:t xml:space="preserve"> </w:t>
      </w:r>
      <w:r w:rsidRPr="007F2316">
        <w:rPr>
          <w:rFonts w:ascii="Arial" w:hAnsi="Arial" w:cs="Arial"/>
          <w:color w:val="000000" w:themeColor="text1"/>
        </w:rPr>
        <w:t>o terminie i miejscu podpisania umowy.</w:t>
      </w:r>
    </w:p>
    <w:p w14:paraId="3866A53A" w14:textId="77777777" w:rsidR="00D1245D" w:rsidRPr="007F2316" w:rsidRDefault="00D1245D" w:rsidP="00D1245D">
      <w:pPr>
        <w:pStyle w:val="Akapitzlist"/>
        <w:widowControl w:val="0"/>
        <w:numPr>
          <w:ilvl w:val="0"/>
          <w:numId w:val="23"/>
        </w:numPr>
        <w:tabs>
          <w:tab w:val="left" w:pos="511"/>
        </w:tabs>
        <w:autoSpaceDE w:val="0"/>
        <w:autoSpaceDN w:val="0"/>
        <w:spacing w:before="36" w:after="0"/>
        <w:ind w:right="114" w:hanging="278"/>
        <w:contextualSpacing w:val="0"/>
        <w:rPr>
          <w:rFonts w:ascii="Arial" w:hAnsi="Arial" w:cs="Arial"/>
          <w:color w:val="000000" w:themeColor="text1"/>
        </w:rPr>
      </w:pPr>
      <w:r w:rsidRPr="007F2316">
        <w:rPr>
          <w:rFonts w:ascii="Arial" w:hAnsi="Arial" w:cs="Arial"/>
          <w:color w:val="000000" w:themeColor="text1"/>
        </w:rPr>
        <w:t>Umowa z Wykonawcą, którego oferta zostanie uznana za najkorzystniejszą zostanie zawarta według projektu umowy stanowi załącznik nr</w:t>
      </w:r>
      <w:r w:rsidRPr="007F2316">
        <w:rPr>
          <w:rFonts w:ascii="Arial" w:hAnsi="Arial" w:cs="Arial"/>
          <w:color w:val="000000" w:themeColor="text1"/>
          <w:spacing w:val="-7"/>
        </w:rPr>
        <w:t xml:space="preserve"> </w:t>
      </w:r>
      <w:r w:rsidRPr="007F2316">
        <w:rPr>
          <w:rFonts w:ascii="Arial" w:hAnsi="Arial" w:cs="Arial"/>
          <w:color w:val="000000" w:themeColor="text1"/>
        </w:rPr>
        <w:t>2.</w:t>
      </w:r>
    </w:p>
    <w:p w14:paraId="54DD7CE2" w14:textId="452CCD16" w:rsidR="00D1245D" w:rsidRDefault="00D1245D" w:rsidP="00D1245D">
      <w:pPr>
        <w:pStyle w:val="Akapitzlist"/>
        <w:widowControl w:val="0"/>
        <w:numPr>
          <w:ilvl w:val="0"/>
          <w:numId w:val="23"/>
        </w:numPr>
        <w:tabs>
          <w:tab w:val="left" w:pos="511"/>
        </w:tabs>
        <w:autoSpaceDE w:val="0"/>
        <w:autoSpaceDN w:val="0"/>
        <w:spacing w:before="3" w:after="0"/>
        <w:ind w:right="117" w:hanging="278"/>
        <w:contextualSpacing w:val="0"/>
        <w:rPr>
          <w:rFonts w:ascii="Arial" w:hAnsi="Arial" w:cs="Arial"/>
          <w:color w:val="000000" w:themeColor="text1"/>
        </w:rPr>
      </w:pPr>
      <w:r w:rsidRPr="007F2316">
        <w:rPr>
          <w:rFonts w:ascii="Arial" w:hAnsi="Arial" w:cs="Arial"/>
          <w:color w:val="000000" w:themeColor="text1"/>
        </w:rPr>
        <w:t>Jeżeli Wykonawca, którego oferta została wybrana uchyli się od zawarcia umowy, Zamawiający wybierze kolejną ofertę najkorzystniejszą spośród złożonych ofert, bez przeprowadzenia ich ponownej</w:t>
      </w:r>
      <w:r w:rsidRPr="007F2316">
        <w:rPr>
          <w:rFonts w:ascii="Arial" w:hAnsi="Arial" w:cs="Arial"/>
          <w:color w:val="000000" w:themeColor="text1"/>
          <w:spacing w:val="-22"/>
        </w:rPr>
        <w:t xml:space="preserve"> </w:t>
      </w:r>
      <w:r w:rsidRPr="007F2316">
        <w:rPr>
          <w:rFonts w:ascii="Arial" w:hAnsi="Arial" w:cs="Arial"/>
          <w:color w:val="000000" w:themeColor="text1"/>
        </w:rPr>
        <w:t>oceny.</w:t>
      </w:r>
    </w:p>
    <w:p w14:paraId="62C49431" w14:textId="0D3CE510" w:rsid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62CEA32E" w14:textId="51863B3F" w:rsidR="001A52C3" w:rsidRPr="008A7E9D" w:rsidRDefault="001A52C3" w:rsidP="001A52C3">
      <w:pPr>
        <w:pStyle w:val="NormalnyWeb"/>
        <w:spacing w:before="0" w:beforeAutospacing="0" w:after="0" w:afterAutospacing="0" w:line="360" w:lineRule="auto"/>
        <w:jc w:val="both"/>
        <w:rPr>
          <w:rFonts w:ascii="Arial" w:hAnsi="Arial" w:cs="Arial"/>
          <w:b/>
          <w:bCs/>
          <w:sz w:val="22"/>
          <w:szCs w:val="22"/>
        </w:rPr>
      </w:pPr>
      <w:r w:rsidRPr="008A7E9D">
        <w:rPr>
          <w:rFonts w:ascii="Arial" w:hAnsi="Arial" w:cs="Arial"/>
          <w:b/>
          <w:sz w:val="22"/>
          <w:szCs w:val="22"/>
        </w:rPr>
        <w:t xml:space="preserve">Zastrzega się, że niniejsze zaproszenie do złożenia oferty nie stanowi zobowiązania do udzielenia zamówienia. </w:t>
      </w:r>
      <w:r w:rsidRPr="008A7E9D">
        <w:rPr>
          <w:rFonts w:ascii="Arial" w:hAnsi="Arial" w:cs="Arial"/>
          <w:b/>
          <w:bCs/>
          <w:sz w:val="22"/>
          <w:szCs w:val="22"/>
        </w:rPr>
        <w:t>Zamawiający zastrzega sobie prawo odstąpienia od niniejszego zapytania ofertowego na każdym jego etapie bez podania przyczyn.</w:t>
      </w:r>
    </w:p>
    <w:p w14:paraId="742C4E8E" w14:textId="77777777" w:rsidR="001A52C3" w:rsidRP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500CC9A2" w14:textId="77777777" w:rsidR="00D1245D" w:rsidRPr="007F2316" w:rsidRDefault="00D1245D" w:rsidP="00D1245D">
      <w:pPr>
        <w:pStyle w:val="Tekstpodstawowy"/>
        <w:spacing w:before="4"/>
        <w:rPr>
          <w:rFonts w:ascii="Arial" w:hAnsi="Arial" w:cs="Arial"/>
          <w:color w:val="000000" w:themeColor="text1"/>
          <w:sz w:val="21"/>
        </w:rPr>
      </w:pPr>
    </w:p>
    <w:p w14:paraId="5E8AA72E" w14:textId="7FF72288" w:rsidR="00DA05AF" w:rsidRPr="007F2316" w:rsidRDefault="00320A9C" w:rsidP="00320A9C">
      <w:pPr>
        <w:tabs>
          <w:tab w:val="left" w:pos="1701"/>
        </w:tabs>
        <w:rPr>
          <w:rFonts w:ascii="Arial" w:hAnsi="Arial" w:cs="Arial"/>
          <w:b/>
          <w:bCs/>
          <w:color w:val="000000" w:themeColor="text1"/>
        </w:rPr>
      </w:pPr>
      <w:r w:rsidRPr="007F2316">
        <w:rPr>
          <w:rFonts w:ascii="Arial" w:hAnsi="Arial" w:cs="Arial"/>
          <w:b/>
          <w:bCs/>
          <w:color w:val="000000" w:themeColor="text1"/>
        </w:rPr>
        <w:t>Rozdział</w:t>
      </w:r>
      <w:r w:rsidRPr="007F2316">
        <w:rPr>
          <w:rFonts w:ascii="Arial" w:hAnsi="Arial" w:cs="Arial"/>
          <w:b/>
          <w:bCs/>
          <w:color w:val="000000" w:themeColor="text1"/>
          <w:spacing w:val="-1"/>
        </w:rPr>
        <w:t xml:space="preserve"> </w:t>
      </w:r>
      <w:r w:rsidRPr="007F2316">
        <w:rPr>
          <w:rFonts w:ascii="Arial" w:hAnsi="Arial" w:cs="Arial"/>
          <w:b/>
          <w:bCs/>
          <w:color w:val="000000" w:themeColor="text1"/>
        </w:rPr>
        <w:t>XV.</w:t>
      </w:r>
      <w:r w:rsidRPr="007F2316">
        <w:rPr>
          <w:rFonts w:ascii="Arial" w:hAnsi="Arial" w:cs="Arial"/>
          <w:b/>
          <w:bCs/>
          <w:color w:val="000000" w:themeColor="text1"/>
        </w:rPr>
        <w:tab/>
      </w:r>
      <w:r w:rsidR="00DA05AF" w:rsidRPr="007F2316">
        <w:rPr>
          <w:rFonts w:ascii="Arial" w:hAnsi="Arial" w:cs="Arial"/>
          <w:b/>
          <w:bCs/>
          <w:color w:val="000000" w:themeColor="text1"/>
        </w:rPr>
        <w:t>Klauzula informacyjna – art. 13 RODO.</w:t>
      </w:r>
    </w:p>
    <w:p w14:paraId="1A89E78B" w14:textId="77777777" w:rsidR="00DA05AF" w:rsidRPr="007F2316" w:rsidRDefault="00DA05AF" w:rsidP="0089045A">
      <w:pPr>
        <w:spacing w:after="234" w:line="357" w:lineRule="auto"/>
        <w:ind w:left="10" w:hanging="10"/>
        <w:rPr>
          <w:rFonts w:ascii="Arial" w:hAnsi="Arial" w:cs="Arial"/>
          <w:color w:val="000000" w:themeColor="text1"/>
          <w:lang w:eastAsia="pl-PL"/>
        </w:rPr>
      </w:pPr>
      <w:bookmarkStart w:id="0" w:name="_Hlk129876274"/>
      <w:r w:rsidRPr="007F2316">
        <w:rPr>
          <w:rFonts w:ascii="Arial" w:hAnsi="Arial" w:cs="Arial"/>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37847538"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Administratorem Pani/Pana danych osobowych jest: Starosta Gołdapski, którego siedziba mieści się w Starostwie Powiatowym w Gołdapi, ul. Krótka 1, 19-500 Gołdap (tel.: (87) 615 44 55, e-mail: sekretariat@powiatgoldap.pl). </w:t>
      </w:r>
    </w:p>
    <w:p w14:paraId="6F91C83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6BC1019" w14:textId="0C15967C"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Pani/Pana dane będą przetwarzane w celu związanym z postępowaniem o udzielenie zamówienia publicznego nr OR.272</w:t>
      </w:r>
      <w:r w:rsidR="00656E50">
        <w:rPr>
          <w:rFonts w:ascii="Arial" w:hAnsi="Arial" w:cs="Arial"/>
          <w:color w:val="000000" w:themeColor="text1"/>
        </w:rPr>
        <w:t>.9</w:t>
      </w:r>
      <w:r w:rsidR="000C13D5">
        <w:rPr>
          <w:rFonts w:ascii="Arial" w:hAnsi="Arial" w:cs="Arial"/>
          <w:color w:val="000000" w:themeColor="text1"/>
        </w:rPr>
        <w:t>.</w:t>
      </w:r>
      <w:r w:rsidRPr="007F2316">
        <w:rPr>
          <w:rFonts w:ascii="Arial" w:hAnsi="Arial" w:cs="Arial"/>
          <w:color w:val="000000" w:themeColor="text1"/>
        </w:rPr>
        <w:t>202</w:t>
      </w:r>
      <w:r w:rsidR="00856A4F">
        <w:rPr>
          <w:rFonts w:ascii="Arial" w:hAnsi="Arial" w:cs="Arial"/>
          <w:color w:val="000000" w:themeColor="text1"/>
        </w:rPr>
        <w:t>3</w:t>
      </w:r>
      <w:r w:rsidRPr="007F2316">
        <w:rPr>
          <w:rFonts w:ascii="Arial" w:hAnsi="Arial" w:cs="Arial"/>
          <w:color w:val="000000" w:themeColor="text1"/>
        </w:rPr>
        <w:t xml:space="preserve">, archiwalnym oraz statystycznym. Podstawą prawną przetwarzania tych danych jest art. 6 ust. 1 lit. c RODO w związku  z art. 44 ustawy z dnia 27 sierpnia 2009 roku o finansach publicznych (Dz. U. z 2021 r., poz. 305 ze zm.); </w:t>
      </w:r>
    </w:p>
    <w:p w14:paraId="37C2689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lastRenderedPageBreak/>
        <w:t xml:space="preserve">Pani/Pana dane osobowe będą przekazane osobom lub podmiotom, którym udostępniona zostanie dokumentacja postępowania w oparciu o art. 18 oraz art. 74 uPzp;  </w:t>
      </w:r>
    </w:p>
    <w:p w14:paraId="383477ED"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uPzp; </w:t>
      </w:r>
    </w:p>
    <w:p w14:paraId="4FE9829B"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4C446766"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odniesieniu do Pani/Pana danych osobowych decyzje nie będą podejmowane w sposób zautomatyzowany, stosowanie do art. 22 RODO; </w:t>
      </w:r>
    </w:p>
    <w:p w14:paraId="773F8DE4" w14:textId="77777777" w:rsidR="00DA05AF" w:rsidRPr="007F2316" w:rsidRDefault="00DA05AF" w:rsidP="0089045A">
      <w:pPr>
        <w:numPr>
          <w:ilvl w:val="0"/>
          <w:numId w:val="22"/>
        </w:numPr>
        <w:spacing w:after="110" w:line="256" w:lineRule="auto"/>
        <w:ind w:left="705" w:hanging="437"/>
        <w:rPr>
          <w:rFonts w:ascii="Arial" w:hAnsi="Arial" w:cs="Arial"/>
          <w:color w:val="000000" w:themeColor="text1"/>
        </w:rPr>
      </w:pPr>
      <w:r w:rsidRPr="007F2316">
        <w:rPr>
          <w:rFonts w:ascii="Arial" w:hAnsi="Arial" w:cs="Arial"/>
          <w:color w:val="000000" w:themeColor="text1"/>
        </w:rPr>
        <w:t xml:space="preserve">posiada Pani/Pan: </w:t>
      </w:r>
    </w:p>
    <w:p w14:paraId="5C335BDD" w14:textId="77777777" w:rsidR="00DA05AF" w:rsidRPr="007F2316" w:rsidRDefault="00DA05AF" w:rsidP="0089045A">
      <w:pPr>
        <w:numPr>
          <w:ilvl w:val="1"/>
          <w:numId w:val="22"/>
        </w:numPr>
        <w:spacing w:after="314"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15 RODO prawo dostępu do danych osobowych Pani/Pana dotyczących; </w:t>
      </w:r>
    </w:p>
    <w:p w14:paraId="395806D3"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16 RODO prawo do sprostowania Pani/Pana danych osobowych*; </w:t>
      </w:r>
    </w:p>
    <w:p w14:paraId="010AA8D1"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18 RODO prawo żądania od administratora ograniczenia przetwarzania danych osobowych z zastrzeżeniem przypadków, o których mowa w art. 18 ust. 2 RODO**; </w:t>
      </w:r>
    </w:p>
    <w:p w14:paraId="10FB1D70" w14:textId="77777777" w:rsidR="00DA05AF" w:rsidRPr="007F2316" w:rsidRDefault="00DA05AF" w:rsidP="0089045A">
      <w:pPr>
        <w:numPr>
          <w:ilvl w:val="1"/>
          <w:numId w:val="22"/>
        </w:numPr>
        <w:spacing w:after="233" w:line="357" w:lineRule="auto"/>
        <w:ind w:left="938" w:hanging="230"/>
        <w:rPr>
          <w:rFonts w:ascii="Arial" w:hAnsi="Arial" w:cs="Arial"/>
          <w:color w:val="000000" w:themeColor="text1"/>
        </w:rPr>
      </w:pPr>
      <w:r w:rsidRPr="007F2316">
        <w:rPr>
          <w:rFonts w:ascii="Arial" w:hAnsi="Arial" w:cs="Arial"/>
          <w:color w:val="000000" w:themeColor="text1"/>
        </w:rPr>
        <w:t xml:space="preserve">prawo do wniesienia skargi do Prezesa Urzędu Ochrony Danych Osobowych, gdy uzna Pani/Pan, że przetwarzanie danych osobowych Pani/Pana dotyczących narusza przepisy RODO; </w:t>
      </w:r>
    </w:p>
    <w:p w14:paraId="0CA51E6B" w14:textId="77777777" w:rsidR="00DA05AF" w:rsidRPr="007F2316" w:rsidRDefault="00DA05AF" w:rsidP="0089045A">
      <w:pPr>
        <w:numPr>
          <w:ilvl w:val="0"/>
          <w:numId w:val="22"/>
        </w:numPr>
        <w:spacing w:after="112" w:line="256" w:lineRule="auto"/>
        <w:ind w:left="705" w:hanging="437"/>
        <w:rPr>
          <w:rFonts w:ascii="Arial" w:hAnsi="Arial" w:cs="Arial"/>
          <w:color w:val="000000" w:themeColor="text1"/>
        </w:rPr>
      </w:pPr>
      <w:r w:rsidRPr="007F2316">
        <w:rPr>
          <w:rFonts w:ascii="Arial" w:hAnsi="Arial" w:cs="Arial"/>
          <w:color w:val="000000" w:themeColor="text1"/>
        </w:rPr>
        <w:t xml:space="preserve">nie przysługuje Pani/Panu: </w:t>
      </w:r>
    </w:p>
    <w:p w14:paraId="358CADD9"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w związku z art. 17 ust. 3 lit. b, d lub e RODO prawo do usunięcia danych osobowych; </w:t>
      </w:r>
    </w:p>
    <w:p w14:paraId="70F63E26"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prawo do przenoszenia danych osobowych, o którym mowa w art. 20 RODO; </w:t>
      </w:r>
    </w:p>
    <w:p w14:paraId="31BB37EF"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21 RODO prawo sprzeciwu, wobec przetwarzania danych osobowych, gdyż podstawą prawną przetwarzania Pani/Pana danych osobowych jest art. 6 ust. 1 lit. c RODO. </w:t>
      </w:r>
    </w:p>
    <w:bookmarkEnd w:id="0"/>
    <w:p w14:paraId="155BA1D7" w14:textId="77777777" w:rsidR="00DA05AF" w:rsidRPr="007F2316" w:rsidRDefault="00DA05AF" w:rsidP="0089045A">
      <w:pPr>
        <w:tabs>
          <w:tab w:val="left" w:pos="3285"/>
        </w:tabs>
        <w:rPr>
          <w:rFonts w:ascii="Arial" w:hAnsi="Arial" w:cs="Arial"/>
          <w:color w:val="000000" w:themeColor="text1"/>
        </w:rPr>
      </w:pPr>
    </w:p>
    <w:sectPr w:rsidR="00DA05AF" w:rsidRPr="007F2316"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CC80" w14:textId="77777777" w:rsidR="000556AB" w:rsidRDefault="000556AB">
      <w:pPr>
        <w:spacing w:after="0" w:line="240" w:lineRule="auto"/>
      </w:pPr>
      <w:r>
        <w:separator/>
      </w:r>
    </w:p>
  </w:endnote>
  <w:endnote w:type="continuationSeparator" w:id="0">
    <w:p w14:paraId="425E7212" w14:textId="77777777" w:rsidR="000556AB" w:rsidRDefault="0005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EE"/>
    <w:family w:val="auto"/>
    <w:pitch w:val="variable"/>
    <w:sig w:usb0="E00002F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5136EA2B" w:rsidR="0079581E" w:rsidRPr="009A1E32" w:rsidRDefault="00DA05AF" w:rsidP="009A1E32">
    <w:pPr>
      <w:tabs>
        <w:tab w:val="center" w:pos="4536"/>
        <w:tab w:val="right" w:pos="9072"/>
      </w:tabs>
      <w:spacing w:after="0" w:line="240" w:lineRule="auto"/>
      <w:rPr>
        <w:rFonts w:eastAsia="Calibri"/>
        <w:color w:val="FF0000"/>
      </w:rPr>
    </w:pPr>
    <w:bookmarkStart w:id="1" w:name="_Hlk112365034"/>
    <w:bookmarkStart w:id="2" w:name="_Hlk112365033"/>
    <w:bookmarkStart w:id="3" w:name="_Hlk112363067"/>
    <w:bookmarkStart w:id="4" w:name="_Hlk112363066"/>
    <w:r>
      <w:rPr>
        <w:noProof/>
      </w:rPr>
      <mc:AlternateContent>
        <mc:Choice Requires="wps">
          <w:drawing>
            <wp:anchor distT="0" distB="0" distL="114300" distR="114300" simplePos="0" relativeHeight="251659264" behindDoc="0" locked="0" layoutInCell="1" allowOverlap="1" wp14:anchorId="42C244D8" wp14:editId="3327CE83">
              <wp:simplePos x="0" y="0"/>
              <wp:positionH relativeFrom="column">
                <wp:posOffset>1490345</wp:posOffset>
              </wp:positionH>
              <wp:positionV relativeFrom="paragraph">
                <wp:posOffset>173990</wp:posOffset>
              </wp:positionV>
              <wp:extent cx="2847975" cy="607695"/>
              <wp:effectExtent l="0" t="0" r="9525" b="1905"/>
              <wp:wrapNone/>
              <wp:docPr id="2" name="Pole tekstowe 2"/>
              <wp:cNvGraphicFramePr/>
              <a:graphic xmlns:a="http://schemas.openxmlformats.org/drawingml/2006/main">
                <a:graphicData uri="http://schemas.microsoft.com/office/word/2010/wordprocessingShape">
                  <wps:wsp>
                    <wps:cNvSpPr txBox="1"/>
                    <wps:spPr>
                      <a:xfrm>
                        <a:off x="0" y="0"/>
                        <a:ext cx="2847975" cy="607695"/>
                      </a:xfrm>
                      <a:prstGeom prst="rect">
                        <a:avLst/>
                      </a:prstGeom>
                      <a:solidFill>
                        <a:schemeClr val="lt1"/>
                      </a:solidFill>
                      <a:ln w="6350">
                        <a:noFill/>
                      </a:ln>
                    </wps:spPr>
                    <wps:txb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44D8" id="_x0000_t202" coordsize="21600,21600" o:spt="202" path="m,l,21600r21600,l21600,xe">
              <v:stroke joinstyle="miter"/>
              <v:path gradientshapeok="t" o:connecttype="rect"/>
            </v:shapetype>
            <v:shape id="Pole tekstowe 2" o:spid="_x0000_s1026" type="#_x0000_t202" style="position:absolute;margin-left:117.35pt;margin-top:13.7pt;width:22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I1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" fillcolor="white [3201]" stroked="f" strokeweight=".5pt">
              <v:textbo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v:textbox>
            </v:shape>
          </w:pict>
        </mc:Fallback>
      </mc:AlternateContent>
    </w:r>
    <w:r>
      <w:rPr>
        <w:noProof/>
      </w:rPr>
      <w:drawing>
        <wp:anchor distT="0" distB="0" distL="114300" distR="114300" simplePos="0" relativeHeight="251658240" behindDoc="0" locked="0" layoutInCell="1" allowOverlap="1" wp14:anchorId="2BBCEE40" wp14:editId="1A909E02">
          <wp:simplePos x="0" y="0"/>
          <wp:positionH relativeFrom="column">
            <wp:posOffset>4443095</wp:posOffset>
          </wp:positionH>
          <wp:positionV relativeFrom="paragraph">
            <wp:posOffset>97790</wp:posOffset>
          </wp:positionV>
          <wp:extent cx="1187450" cy="6838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32">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1"/>
    <w:bookmarkEnd w:id="2"/>
    <w:bookmarkEnd w:id="3"/>
    <w:bookmarkEnd w:id="4"/>
    <w:r w:rsidRPr="00DA05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5ACE" w14:textId="77777777" w:rsidR="000556AB" w:rsidRDefault="000556AB">
      <w:pPr>
        <w:spacing w:after="0" w:line="240" w:lineRule="auto"/>
      </w:pPr>
      <w:r>
        <w:rPr>
          <w:color w:val="000000"/>
        </w:rPr>
        <w:separator/>
      </w:r>
    </w:p>
  </w:footnote>
  <w:footnote w:type="continuationSeparator" w:id="0">
    <w:p w14:paraId="7463C72F" w14:textId="77777777" w:rsidR="000556AB" w:rsidRDefault="0005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ABBA90F6"/>
    <w:lvl w:ilvl="0" w:tplc="0415000F">
      <w:start w:val="1"/>
      <w:numFmt w:val="decimal"/>
      <w:lvlText w:val="%1."/>
      <w:lvlJc w:val="left"/>
      <w:pPr>
        <w:ind w:left="594" w:hanging="360"/>
      </w:pPr>
      <w:rPr>
        <w:rFonts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CE2"/>
    <w:multiLevelType w:val="hybridMultilevel"/>
    <w:tmpl w:val="CFBC1C4A"/>
    <w:lvl w:ilvl="0" w:tplc="B0564936">
      <w:start w:val="1"/>
      <w:numFmt w:val="decimal"/>
      <w:lvlText w:val="%1."/>
      <w:lvlJc w:val="left"/>
      <w:pPr>
        <w:ind w:left="510" w:hanging="279"/>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3" w15:restartNumberingAfterBreak="0">
    <w:nsid w:val="07A14B71"/>
    <w:multiLevelType w:val="hybridMultilevel"/>
    <w:tmpl w:val="67CC689A"/>
    <w:lvl w:ilvl="0" w:tplc="C39271CA">
      <w:start w:val="1"/>
      <w:numFmt w:val="decimal"/>
      <w:lvlText w:val="%1."/>
      <w:lvlJc w:val="left"/>
      <w:pPr>
        <w:ind w:left="460" w:hanging="361"/>
      </w:pPr>
      <w:rPr>
        <w:rFonts w:hint="default"/>
        <w:b/>
        <w:bCs/>
        <w:spacing w:val="-4"/>
        <w:w w:val="100"/>
      </w:rPr>
    </w:lvl>
    <w:lvl w:ilvl="1" w:tplc="4DC619BA">
      <w:start w:val="1"/>
      <w:numFmt w:val="lowerLetter"/>
      <w:lvlText w:val="%2)"/>
      <w:lvlJc w:val="left"/>
      <w:pPr>
        <w:ind w:left="820" w:hanging="360"/>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4"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963D17"/>
    <w:multiLevelType w:val="hybridMultilevel"/>
    <w:tmpl w:val="C42AFE44"/>
    <w:lvl w:ilvl="0" w:tplc="0B1A39F6">
      <w:start w:val="1"/>
      <w:numFmt w:val="decimal"/>
      <w:lvlText w:val="%1."/>
      <w:lvlJc w:val="left"/>
      <w:pPr>
        <w:ind w:left="510" w:hanging="279"/>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8" w15:restartNumberingAfterBreak="0">
    <w:nsid w:val="12B26FA5"/>
    <w:multiLevelType w:val="hybridMultilevel"/>
    <w:tmpl w:val="684CC3E4"/>
    <w:lvl w:ilvl="0" w:tplc="0415000F">
      <w:start w:val="1"/>
      <w:numFmt w:val="decimal"/>
      <w:lvlText w:val="%1."/>
      <w:lvlJc w:val="left"/>
      <w:pPr>
        <w:ind w:left="594" w:hanging="360"/>
      </w:pPr>
      <w:rPr>
        <w:rFonts w:hint="default"/>
        <w:w w:val="100"/>
        <w:sz w:val="22"/>
        <w:szCs w:val="22"/>
      </w:rPr>
    </w:lvl>
    <w:lvl w:ilvl="1" w:tplc="FFFFFFFF">
      <w:numFmt w:val="bullet"/>
      <w:lvlText w:val=""/>
      <w:lvlJc w:val="left"/>
      <w:pPr>
        <w:ind w:left="1314" w:hanging="360"/>
      </w:pPr>
      <w:rPr>
        <w:rFonts w:ascii="Symbol" w:eastAsia="Symbol" w:hAnsi="Symbol" w:cs="Symbol" w:hint="default"/>
        <w:w w:val="100"/>
        <w:sz w:val="22"/>
        <w:szCs w:val="22"/>
      </w:rPr>
    </w:lvl>
    <w:lvl w:ilvl="2" w:tplc="FFFFFFFF">
      <w:numFmt w:val="bullet"/>
      <w:lvlText w:val="•"/>
      <w:lvlJc w:val="left"/>
      <w:pPr>
        <w:ind w:left="2299" w:hanging="360"/>
      </w:pPr>
      <w:rPr>
        <w:rFonts w:hint="default"/>
      </w:rPr>
    </w:lvl>
    <w:lvl w:ilvl="3" w:tplc="FFFFFFFF">
      <w:numFmt w:val="bullet"/>
      <w:lvlText w:val="•"/>
      <w:lvlJc w:val="left"/>
      <w:pPr>
        <w:ind w:left="3279" w:hanging="360"/>
      </w:pPr>
      <w:rPr>
        <w:rFonts w:hint="default"/>
      </w:rPr>
    </w:lvl>
    <w:lvl w:ilvl="4" w:tplc="FFFFFFFF">
      <w:numFmt w:val="bullet"/>
      <w:lvlText w:val="•"/>
      <w:lvlJc w:val="left"/>
      <w:pPr>
        <w:ind w:left="4259" w:hanging="360"/>
      </w:pPr>
      <w:rPr>
        <w:rFonts w:hint="default"/>
      </w:rPr>
    </w:lvl>
    <w:lvl w:ilvl="5" w:tplc="FFFFFFFF">
      <w:numFmt w:val="bullet"/>
      <w:lvlText w:val="•"/>
      <w:lvlJc w:val="left"/>
      <w:pPr>
        <w:ind w:left="5239" w:hanging="360"/>
      </w:pPr>
      <w:rPr>
        <w:rFonts w:hint="default"/>
      </w:rPr>
    </w:lvl>
    <w:lvl w:ilvl="6" w:tplc="FFFFFFFF">
      <w:numFmt w:val="bullet"/>
      <w:lvlText w:val="•"/>
      <w:lvlJc w:val="left"/>
      <w:pPr>
        <w:ind w:left="6219" w:hanging="360"/>
      </w:pPr>
      <w:rPr>
        <w:rFonts w:hint="default"/>
      </w:rPr>
    </w:lvl>
    <w:lvl w:ilvl="7" w:tplc="FFFFFFFF">
      <w:numFmt w:val="bullet"/>
      <w:lvlText w:val="•"/>
      <w:lvlJc w:val="left"/>
      <w:pPr>
        <w:ind w:left="7199" w:hanging="360"/>
      </w:pPr>
      <w:rPr>
        <w:rFonts w:hint="default"/>
      </w:rPr>
    </w:lvl>
    <w:lvl w:ilvl="8" w:tplc="FFFFFFFF">
      <w:numFmt w:val="bullet"/>
      <w:lvlText w:val="•"/>
      <w:lvlJc w:val="left"/>
      <w:pPr>
        <w:ind w:left="8179" w:hanging="360"/>
      </w:pPr>
      <w:rPr>
        <w:rFonts w:hint="default"/>
      </w:rPr>
    </w:lvl>
  </w:abstractNum>
  <w:abstractNum w:abstractNumId="9"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F0B5D"/>
    <w:multiLevelType w:val="hybridMultilevel"/>
    <w:tmpl w:val="0A00DCC0"/>
    <w:lvl w:ilvl="0" w:tplc="6878203A">
      <w:start w:val="1"/>
      <w:numFmt w:val="decimal"/>
      <w:lvlText w:val="%1."/>
      <w:lvlJc w:val="left"/>
      <w:pPr>
        <w:ind w:left="525" w:hanging="359"/>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11" w15:restartNumberingAfterBreak="0">
    <w:nsid w:val="18C32BE7"/>
    <w:multiLevelType w:val="multilevel"/>
    <w:tmpl w:val="08A29B7E"/>
    <w:lvl w:ilvl="0">
      <w:start w:val="1"/>
      <w:numFmt w:val="bullet"/>
      <w:lvlText w:val=""/>
      <w:lvlJc w:val="left"/>
      <w:pPr>
        <w:tabs>
          <w:tab w:val="num" w:pos="834"/>
        </w:tabs>
        <w:ind w:left="834" w:hanging="360"/>
      </w:pPr>
      <w:rPr>
        <w:rFonts w:ascii="Symbol" w:hAnsi="Symbol" w:hint="default"/>
        <w:sz w:val="20"/>
      </w:rPr>
    </w:lvl>
    <w:lvl w:ilvl="1">
      <w:start w:val="1"/>
      <w:numFmt w:val="bullet"/>
      <w:lvlText w:val="o"/>
      <w:lvlJc w:val="left"/>
      <w:pPr>
        <w:tabs>
          <w:tab w:val="num" w:pos="1554"/>
        </w:tabs>
        <w:ind w:left="1554" w:hanging="360"/>
      </w:pPr>
      <w:rPr>
        <w:rFonts w:ascii="Courier New" w:hAnsi="Courier New" w:hint="default"/>
        <w:sz w:val="20"/>
      </w:rPr>
    </w:lvl>
    <w:lvl w:ilvl="2" w:tentative="1">
      <w:start w:val="1"/>
      <w:numFmt w:val="bullet"/>
      <w:lvlText w:val=""/>
      <w:lvlJc w:val="left"/>
      <w:pPr>
        <w:tabs>
          <w:tab w:val="num" w:pos="2274"/>
        </w:tabs>
        <w:ind w:left="2274" w:hanging="360"/>
      </w:pPr>
      <w:rPr>
        <w:rFonts w:ascii="Wingdings" w:hAnsi="Wingdings" w:hint="default"/>
        <w:sz w:val="20"/>
      </w:rPr>
    </w:lvl>
    <w:lvl w:ilvl="3" w:tentative="1">
      <w:start w:val="1"/>
      <w:numFmt w:val="bullet"/>
      <w:lvlText w:val=""/>
      <w:lvlJc w:val="left"/>
      <w:pPr>
        <w:tabs>
          <w:tab w:val="num" w:pos="2994"/>
        </w:tabs>
        <w:ind w:left="2994" w:hanging="360"/>
      </w:pPr>
      <w:rPr>
        <w:rFonts w:ascii="Wingdings" w:hAnsi="Wingdings" w:hint="default"/>
        <w:sz w:val="20"/>
      </w:rPr>
    </w:lvl>
    <w:lvl w:ilvl="4" w:tentative="1">
      <w:start w:val="1"/>
      <w:numFmt w:val="bullet"/>
      <w:lvlText w:val=""/>
      <w:lvlJc w:val="left"/>
      <w:pPr>
        <w:tabs>
          <w:tab w:val="num" w:pos="3714"/>
        </w:tabs>
        <w:ind w:left="3714" w:hanging="360"/>
      </w:pPr>
      <w:rPr>
        <w:rFonts w:ascii="Wingdings" w:hAnsi="Wingdings" w:hint="default"/>
        <w:sz w:val="20"/>
      </w:rPr>
    </w:lvl>
    <w:lvl w:ilvl="5" w:tentative="1">
      <w:start w:val="1"/>
      <w:numFmt w:val="bullet"/>
      <w:lvlText w:val=""/>
      <w:lvlJc w:val="left"/>
      <w:pPr>
        <w:tabs>
          <w:tab w:val="num" w:pos="4434"/>
        </w:tabs>
        <w:ind w:left="4434" w:hanging="360"/>
      </w:pPr>
      <w:rPr>
        <w:rFonts w:ascii="Wingdings" w:hAnsi="Wingdings" w:hint="default"/>
        <w:sz w:val="20"/>
      </w:rPr>
    </w:lvl>
    <w:lvl w:ilvl="6" w:tentative="1">
      <w:start w:val="1"/>
      <w:numFmt w:val="bullet"/>
      <w:lvlText w:val=""/>
      <w:lvlJc w:val="left"/>
      <w:pPr>
        <w:tabs>
          <w:tab w:val="num" w:pos="5154"/>
        </w:tabs>
        <w:ind w:left="5154" w:hanging="360"/>
      </w:pPr>
      <w:rPr>
        <w:rFonts w:ascii="Wingdings" w:hAnsi="Wingdings" w:hint="default"/>
        <w:sz w:val="20"/>
      </w:rPr>
    </w:lvl>
    <w:lvl w:ilvl="7" w:tentative="1">
      <w:start w:val="1"/>
      <w:numFmt w:val="bullet"/>
      <w:lvlText w:val=""/>
      <w:lvlJc w:val="left"/>
      <w:pPr>
        <w:tabs>
          <w:tab w:val="num" w:pos="5874"/>
        </w:tabs>
        <w:ind w:left="5874" w:hanging="360"/>
      </w:pPr>
      <w:rPr>
        <w:rFonts w:ascii="Wingdings" w:hAnsi="Wingdings" w:hint="default"/>
        <w:sz w:val="20"/>
      </w:rPr>
    </w:lvl>
    <w:lvl w:ilvl="8" w:tentative="1">
      <w:start w:val="1"/>
      <w:numFmt w:val="bullet"/>
      <w:lvlText w:val=""/>
      <w:lvlJc w:val="left"/>
      <w:pPr>
        <w:tabs>
          <w:tab w:val="num" w:pos="6594"/>
        </w:tabs>
        <w:ind w:left="6594" w:hanging="360"/>
      </w:pPr>
      <w:rPr>
        <w:rFonts w:ascii="Wingdings" w:hAnsi="Wingdings" w:hint="default"/>
        <w:sz w:val="20"/>
      </w:rPr>
    </w:lvl>
  </w:abstractNum>
  <w:abstractNum w:abstractNumId="12" w15:restartNumberingAfterBreak="0">
    <w:nsid w:val="24921F0F"/>
    <w:multiLevelType w:val="hybridMultilevel"/>
    <w:tmpl w:val="4F40D80C"/>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13"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058A0"/>
    <w:multiLevelType w:val="multilevel"/>
    <w:tmpl w:val="6EA4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556457"/>
    <w:multiLevelType w:val="hybridMultilevel"/>
    <w:tmpl w:val="5EC65F90"/>
    <w:lvl w:ilvl="0" w:tplc="7DACCD34">
      <w:start w:val="1"/>
      <w:numFmt w:val="decimal"/>
      <w:lvlText w:val="%1."/>
      <w:lvlJc w:val="left"/>
      <w:pPr>
        <w:ind w:left="510" w:hanging="279"/>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7"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44A2C"/>
    <w:multiLevelType w:val="hybridMultilevel"/>
    <w:tmpl w:val="900451EC"/>
    <w:lvl w:ilvl="0" w:tplc="6DAE073E">
      <w:start w:val="1"/>
      <w:numFmt w:val="decimal"/>
      <w:lvlText w:val="%1."/>
      <w:lvlJc w:val="left"/>
      <w:pPr>
        <w:ind w:left="527" w:hanging="383"/>
      </w:pPr>
      <w:rPr>
        <w:rFonts w:ascii="Roboto" w:eastAsia="Times New Roman" w:hAnsi="Roboto" w:cs="Times New Roman" w:hint="default"/>
        <w:b/>
        <w:bCs/>
        <w:w w:val="100"/>
        <w:sz w:val="22"/>
        <w:szCs w:val="22"/>
      </w:rPr>
    </w:lvl>
    <w:lvl w:ilvl="1" w:tplc="3CD8755E">
      <w:start w:val="1"/>
      <w:numFmt w:val="decimal"/>
      <w:lvlText w:val="%2)"/>
      <w:lvlJc w:val="left"/>
      <w:pPr>
        <w:ind w:left="652" w:hanging="276"/>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9"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802FC"/>
    <w:multiLevelType w:val="hybridMultilevel"/>
    <w:tmpl w:val="17100E9A"/>
    <w:lvl w:ilvl="0" w:tplc="1AAECADA">
      <w:numFmt w:val="bullet"/>
      <w:lvlText w:val=""/>
      <w:lvlJc w:val="left"/>
      <w:pPr>
        <w:ind w:left="1314" w:hanging="360"/>
      </w:pPr>
      <w:rPr>
        <w:rFonts w:ascii="Symbol" w:eastAsia="Symbol" w:hAnsi="Symbol" w:cs="Symbol" w:hint="default"/>
        <w:w w:val="100"/>
        <w:sz w:val="22"/>
        <w:szCs w:val="22"/>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21"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30C614D"/>
    <w:multiLevelType w:val="hybridMultilevel"/>
    <w:tmpl w:val="B4EC3A5E"/>
    <w:lvl w:ilvl="0" w:tplc="A55E7B88">
      <w:start w:val="1"/>
      <w:numFmt w:val="decimal"/>
      <w:lvlText w:val="%1."/>
      <w:lvlJc w:val="left"/>
      <w:pPr>
        <w:ind w:left="594" w:hanging="360"/>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23"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C0CF7"/>
    <w:multiLevelType w:val="hybridMultilevel"/>
    <w:tmpl w:val="A41E7F28"/>
    <w:lvl w:ilvl="0" w:tplc="C19AAA82">
      <w:start w:val="1"/>
      <w:numFmt w:val="decimal"/>
      <w:lvlText w:val="%1."/>
      <w:lvlJc w:val="left"/>
      <w:pPr>
        <w:ind w:left="594" w:hanging="360"/>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25"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33"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85713"/>
    <w:multiLevelType w:val="hybridMultilevel"/>
    <w:tmpl w:val="99B8A8FC"/>
    <w:lvl w:ilvl="0" w:tplc="60B0B2A0">
      <w:start w:val="1"/>
      <w:numFmt w:val="decimal"/>
      <w:lvlText w:val="%1."/>
      <w:lvlJc w:val="left"/>
      <w:pPr>
        <w:ind w:left="474" w:hanging="240"/>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36"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366DA"/>
    <w:multiLevelType w:val="hybridMultilevel"/>
    <w:tmpl w:val="4CBC5DC6"/>
    <w:lvl w:ilvl="0" w:tplc="C952FB12">
      <w:start w:val="1"/>
      <w:numFmt w:val="decimal"/>
      <w:lvlText w:val="%1."/>
      <w:lvlJc w:val="left"/>
      <w:pPr>
        <w:ind w:left="510" w:hanging="276"/>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38"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44912">
    <w:abstractNumId w:val="13"/>
  </w:num>
  <w:num w:numId="2" w16cid:durableId="1845435752">
    <w:abstractNumId w:val="9"/>
  </w:num>
  <w:num w:numId="3" w16cid:durableId="228662227">
    <w:abstractNumId w:val="30"/>
  </w:num>
  <w:num w:numId="4" w16cid:durableId="1080907436">
    <w:abstractNumId w:val="28"/>
  </w:num>
  <w:num w:numId="5" w16cid:durableId="1229922127">
    <w:abstractNumId w:val="5"/>
  </w:num>
  <w:num w:numId="6" w16cid:durableId="1421870322">
    <w:abstractNumId w:val="31"/>
  </w:num>
  <w:num w:numId="7" w16cid:durableId="685866924">
    <w:abstractNumId w:val="19"/>
  </w:num>
  <w:num w:numId="8" w16cid:durableId="5711384">
    <w:abstractNumId w:val="4"/>
  </w:num>
  <w:num w:numId="9" w16cid:durableId="268895744">
    <w:abstractNumId w:val="17"/>
  </w:num>
  <w:num w:numId="10" w16cid:durableId="836192751">
    <w:abstractNumId w:val="23"/>
  </w:num>
  <w:num w:numId="11" w16cid:durableId="1167400486">
    <w:abstractNumId w:val="36"/>
  </w:num>
  <w:num w:numId="12" w16cid:durableId="769278927">
    <w:abstractNumId w:val="34"/>
  </w:num>
  <w:num w:numId="13" w16cid:durableId="2007630830">
    <w:abstractNumId w:val="29"/>
  </w:num>
  <w:num w:numId="14" w16cid:durableId="2067678842">
    <w:abstractNumId w:val="25"/>
  </w:num>
  <w:num w:numId="15" w16cid:durableId="250698557">
    <w:abstractNumId w:val="27"/>
  </w:num>
  <w:num w:numId="16" w16cid:durableId="568733834">
    <w:abstractNumId w:val="33"/>
  </w:num>
  <w:num w:numId="17" w16cid:durableId="65416513">
    <w:abstractNumId w:val="38"/>
  </w:num>
  <w:num w:numId="18" w16cid:durableId="741179145">
    <w:abstractNumId w:val="26"/>
  </w:num>
  <w:num w:numId="19" w16cid:durableId="1329671346">
    <w:abstractNumId w:val="6"/>
  </w:num>
  <w:num w:numId="20" w16cid:durableId="639267415">
    <w:abstractNumId w:val="15"/>
  </w:num>
  <w:num w:numId="21" w16cid:durableId="1769502711">
    <w:abstractNumId w:val="1"/>
  </w:num>
  <w:num w:numId="22" w16cid:durableId="1134181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0397">
    <w:abstractNumId w:val="7"/>
  </w:num>
  <w:num w:numId="24" w16cid:durableId="2087653573">
    <w:abstractNumId w:val="10"/>
  </w:num>
  <w:num w:numId="25" w16cid:durableId="217976524">
    <w:abstractNumId w:val="22"/>
  </w:num>
  <w:num w:numId="26" w16cid:durableId="1542863107">
    <w:abstractNumId w:val="16"/>
  </w:num>
  <w:num w:numId="27" w16cid:durableId="1633054902">
    <w:abstractNumId w:val="32"/>
  </w:num>
  <w:num w:numId="28" w16cid:durableId="1424296775">
    <w:abstractNumId w:val="2"/>
  </w:num>
  <w:num w:numId="29" w16cid:durableId="1256327103">
    <w:abstractNumId w:val="37"/>
  </w:num>
  <w:num w:numId="30" w16cid:durableId="1556965806">
    <w:abstractNumId w:val="3"/>
  </w:num>
  <w:num w:numId="31" w16cid:durableId="319701877">
    <w:abstractNumId w:val="18"/>
  </w:num>
  <w:num w:numId="32" w16cid:durableId="838076393">
    <w:abstractNumId w:val="24"/>
  </w:num>
  <w:num w:numId="33" w16cid:durableId="593829063">
    <w:abstractNumId w:val="0"/>
  </w:num>
  <w:num w:numId="34" w16cid:durableId="970284778">
    <w:abstractNumId w:val="35"/>
  </w:num>
  <w:num w:numId="35" w16cid:durableId="459615656">
    <w:abstractNumId w:val="20"/>
  </w:num>
  <w:num w:numId="36" w16cid:durableId="1378974639">
    <w:abstractNumId w:val="8"/>
  </w:num>
  <w:num w:numId="37" w16cid:durableId="811558973">
    <w:abstractNumId w:val="11"/>
  </w:num>
  <w:num w:numId="38" w16cid:durableId="1126660308">
    <w:abstractNumId w:val="14"/>
  </w:num>
  <w:num w:numId="39" w16cid:durableId="1710376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65E0"/>
    <w:rsid w:val="00013A5A"/>
    <w:rsid w:val="00043A52"/>
    <w:rsid w:val="000459B4"/>
    <w:rsid w:val="000477B4"/>
    <w:rsid w:val="00050604"/>
    <w:rsid w:val="00053CA8"/>
    <w:rsid w:val="000556AB"/>
    <w:rsid w:val="00077316"/>
    <w:rsid w:val="00091E7E"/>
    <w:rsid w:val="00092842"/>
    <w:rsid w:val="000A290D"/>
    <w:rsid w:val="000A34FB"/>
    <w:rsid w:val="000A664F"/>
    <w:rsid w:val="000B09F4"/>
    <w:rsid w:val="000C13D5"/>
    <w:rsid w:val="000E5501"/>
    <w:rsid w:val="000E6AFF"/>
    <w:rsid w:val="000F4CA6"/>
    <w:rsid w:val="00104D1E"/>
    <w:rsid w:val="00122643"/>
    <w:rsid w:val="00132623"/>
    <w:rsid w:val="00134032"/>
    <w:rsid w:val="0014029D"/>
    <w:rsid w:val="00161E95"/>
    <w:rsid w:val="00163201"/>
    <w:rsid w:val="0018202C"/>
    <w:rsid w:val="0019354E"/>
    <w:rsid w:val="001A52C3"/>
    <w:rsid w:val="001A7E1B"/>
    <w:rsid w:val="001C3794"/>
    <w:rsid w:val="001C6331"/>
    <w:rsid w:val="001D6011"/>
    <w:rsid w:val="001D7DA1"/>
    <w:rsid w:val="001F70C8"/>
    <w:rsid w:val="002461E7"/>
    <w:rsid w:val="00250CF3"/>
    <w:rsid w:val="00265742"/>
    <w:rsid w:val="0026589D"/>
    <w:rsid w:val="002A3319"/>
    <w:rsid w:val="002D2710"/>
    <w:rsid w:val="002D62F9"/>
    <w:rsid w:val="00320A9C"/>
    <w:rsid w:val="0032268E"/>
    <w:rsid w:val="00323140"/>
    <w:rsid w:val="00324541"/>
    <w:rsid w:val="00342BCC"/>
    <w:rsid w:val="0034321A"/>
    <w:rsid w:val="003436A6"/>
    <w:rsid w:val="003523C6"/>
    <w:rsid w:val="00357D2D"/>
    <w:rsid w:val="00387E8F"/>
    <w:rsid w:val="003A1C0A"/>
    <w:rsid w:val="003B48DF"/>
    <w:rsid w:val="003B68DC"/>
    <w:rsid w:val="003C5F68"/>
    <w:rsid w:val="003E5F06"/>
    <w:rsid w:val="003F30F1"/>
    <w:rsid w:val="00404737"/>
    <w:rsid w:val="0041072C"/>
    <w:rsid w:val="004124EF"/>
    <w:rsid w:val="0043376A"/>
    <w:rsid w:val="00454EFE"/>
    <w:rsid w:val="0047775E"/>
    <w:rsid w:val="004812D5"/>
    <w:rsid w:val="004964FA"/>
    <w:rsid w:val="004968AE"/>
    <w:rsid w:val="004A230F"/>
    <w:rsid w:val="004B1B61"/>
    <w:rsid w:val="004D7961"/>
    <w:rsid w:val="004E0639"/>
    <w:rsid w:val="00502415"/>
    <w:rsid w:val="005070F0"/>
    <w:rsid w:val="00521308"/>
    <w:rsid w:val="00542D99"/>
    <w:rsid w:val="005436AF"/>
    <w:rsid w:val="00546DEE"/>
    <w:rsid w:val="00562B4D"/>
    <w:rsid w:val="00567974"/>
    <w:rsid w:val="005B4445"/>
    <w:rsid w:val="005E09D8"/>
    <w:rsid w:val="00610394"/>
    <w:rsid w:val="00625143"/>
    <w:rsid w:val="0062731B"/>
    <w:rsid w:val="00633FB3"/>
    <w:rsid w:val="00644574"/>
    <w:rsid w:val="00645141"/>
    <w:rsid w:val="00645BEE"/>
    <w:rsid w:val="00656E50"/>
    <w:rsid w:val="006771E9"/>
    <w:rsid w:val="00695532"/>
    <w:rsid w:val="006A310D"/>
    <w:rsid w:val="006B3880"/>
    <w:rsid w:val="006E47B3"/>
    <w:rsid w:val="006E60D7"/>
    <w:rsid w:val="006E6136"/>
    <w:rsid w:val="006F3289"/>
    <w:rsid w:val="006F3B25"/>
    <w:rsid w:val="0070142F"/>
    <w:rsid w:val="00760BE9"/>
    <w:rsid w:val="0079581E"/>
    <w:rsid w:val="007A4E67"/>
    <w:rsid w:val="007C0BE1"/>
    <w:rsid w:val="007C7ECE"/>
    <w:rsid w:val="007D1C8E"/>
    <w:rsid w:val="007D3E64"/>
    <w:rsid w:val="007E008B"/>
    <w:rsid w:val="007E2C1D"/>
    <w:rsid w:val="007E3988"/>
    <w:rsid w:val="007E7E29"/>
    <w:rsid w:val="007F2316"/>
    <w:rsid w:val="0080060F"/>
    <w:rsid w:val="008202B0"/>
    <w:rsid w:val="008228BF"/>
    <w:rsid w:val="00825AE5"/>
    <w:rsid w:val="00826C4F"/>
    <w:rsid w:val="00850167"/>
    <w:rsid w:val="00856A4F"/>
    <w:rsid w:val="008570FF"/>
    <w:rsid w:val="00866193"/>
    <w:rsid w:val="00874FD7"/>
    <w:rsid w:val="0089045A"/>
    <w:rsid w:val="00894D9E"/>
    <w:rsid w:val="008A7E9D"/>
    <w:rsid w:val="008C0DD2"/>
    <w:rsid w:val="008C1941"/>
    <w:rsid w:val="008C39CF"/>
    <w:rsid w:val="008C6298"/>
    <w:rsid w:val="008D43C9"/>
    <w:rsid w:val="008F09E6"/>
    <w:rsid w:val="008F5496"/>
    <w:rsid w:val="0090247B"/>
    <w:rsid w:val="0092417A"/>
    <w:rsid w:val="0092652F"/>
    <w:rsid w:val="009269D2"/>
    <w:rsid w:val="00935369"/>
    <w:rsid w:val="00945190"/>
    <w:rsid w:val="0094526F"/>
    <w:rsid w:val="00946765"/>
    <w:rsid w:val="00970227"/>
    <w:rsid w:val="009913B9"/>
    <w:rsid w:val="009A1E32"/>
    <w:rsid w:val="009A2FE8"/>
    <w:rsid w:val="009B60BC"/>
    <w:rsid w:val="009C638C"/>
    <w:rsid w:val="009D0ED7"/>
    <w:rsid w:val="009E3A01"/>
    <w:rsid w:val="00A15D9F"/>
    <w:rsid w:val="00A161D7"/>
    <w:rsid w:val="00A23326"/>
    <w:rsid w:val="00A24328"/>
    <w:rsid w:val="00A37C35"/>
    <w:rsid w:val="00A45B62"/>
    <w:rsid w:val="00A574F7"/>
    <w:rsid w:val="00A94D81"/>
    <w:rsid w:val="00AA1C80"/>
    <w:rsid w:val="00AB4ACB"/>
    <w:rsid w:val="00AC1539"/>
    <w:rsid w:val="00AC41A8"/>
    <w:rsid w:val="00AD334F"/>
    <w:rsid w:val="00AD4482"/>
    <w:rsid w:val="00AE259D"/>
    <w:rsid w:val="00B04DF2"/>
    <w:rsid w:val="00B26F75"/>
    <w:rsid w:val="00B66B2F"/>
    <w:rsid w:val="00B71470"/>
    <w:rsid w:val="00B868F5"/>
    <w:rsid w:val="00B90A5A"/>
    <w:rsid w:val="00BD2BDD"/>
    <w:rsid w:val="00C24796"/>
    <w:rsid w:val="00C2636C"/>
    <w:rsid w:val="00C64F5D"/>
    <w:rsid w:val="00C72B8F"/>
    <w:rsid w:val="00C778D0"/>
    <w:rsid w:val="00CE016E"/>
    <w:rsid w:val="00CE4458"/>
    <w:rsid w:val="00CF31A1"/>
    <w:rsid w:val="00D11AFD"/>
    <w:rsid w:val="00D1227C"/>
    <w:rsid w:val="00D1245D"/>
    <w:rsid w:val="00D30BB0"/>
    <w:rsid w:val="00D36BA0"/>
    <w:rsid w:val="00D42B47"/>
    <w:rsid w:val="00D435F5"/>
    <w:rsid w:val="00D44CF7"/>
    <w:rsid w:val="00D526F6"/>
    <w:rsid w:val="00D6570A"/>
    <w:rsid w:val="00D7035E"/>
    <w:rsid w:val="00D7396C"/>
    <w:rsid w:val="00D9647D"/>
    <w:rsid w:val="00DA05AF"/>
    <w:rsid w:val="00DA79B0"/>
    <w:rsid w:val="00DF0878"/>
    <w:rsid w:val="00E01178"/>
    <w:rsid w:val="00E060A9"/>
    <w:rsid w:val="00E302A6"/>
    <w:rsid w:val="00E36A85"/>
    <w:rsid w:val="00E441DC"/>
    <w:rsid w:val="00E70F1A"/>
    <w:rsid w:val="00E97AAE"/>
    <w:rsid w:val="00EA4821"/>
    <w:rsid w:val="00EA5BC9"/>
    <w:rsid w:val="00EA6905"/>
    <w:rsid w:val="00EC5246"/>
    <w:rsid w:val="00ED1349"/>
    <w:rsid w:val="00EE2184"/>
    <w:rsid w:val="00EF5436"/>
    <w:rsid w:val="00F015F4"/>
    <w:rsid w:val="00F21BFA"/>
    <w:rsid w:val="00F223FC"/>
    <w:rsid w:val="00F24594"/>
    <w:rsid w:val="00F24ABA"/>
    <w:rsid w:val="00F252CA"/>
    <w:rsid w:val="00F43CA8"/>
    <w:rsid w:val="00F60BE6"/>
    <w:rsid w:val="00F62574"/>
    <w:rsid w:val="00F705B4"/>
    <w:rsid w:val="00FA1C80"/>
    <w:rsid w:val="00FA6CB1"/>
    <w:rsid w:val="00FC7274"/>
    <w:rsid w:val="00FC730D"/>
    <w:rsid w:val="00FD7B49"/>
    <w:rsid w:val="00FE5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table" w:customStyle="1" w:styleId="TableNormal">
    <w:name w:val="Table Normal"/>
    <w:uiPriority w:val="2"/>
    <w:semiHidden/>
    <w:unhideWhenUsed/>
    <w:qFormat/>
    <w:rsid w:val="00D124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245D"/>
    <w:pPr>
      <w:widowControl w:val="0"/>
      <w:autoSpaceDE w:val="0"/>
      <w:autoSpaceDN w:val="0"/>
      <w:spacing w:after="0" w:line="240" w:lineRule="auto"/>
    </w:pPr>
    <w:rPr>
      <w:rFonts w:ascii="Times New Roman" w:hAnsi="Times New Roman"/>
    </w:rPr>
  </w:style>
  <w:style w:type="character" w:customStyle="1" w:styleId="TekstpodstawowyZnak">
    <w:name w:val="Tekst podstawowy Znak"/>
    <w:basedOn w:val="Domylnaczcionkaakapitu"/>
    <w:link w:val="Tekstpodstawowy"/>
    <w:uiPriority w:val="1"/>
    <w:rsid w:val="00D1245D"/>
    <w:rPr>
      <w:rFonts w:ascii="Times New Roman" w:hAnsi="Times New Roman"/>
      <w:sz w:val="22"/>
      <w:szCs w:val="22"/>
      <w:lang w:eastAsia="en-US"/>
    </w:rPr>
  </w:style>
  <w:style w:type="paragraph" w:customStyle="1" w:styleId="TableParagraph">
    <w:name w:val="Table Paragraph"/>
    <w:basedOn w:val="Normalny"/>
    <w:uiPriority w:val="1"/>
    <w:qFormat/>
    <w:rsid w:val="00D1245D"/>
    <w:pPr>
      <w:widowControl w:val="0"/>
      <w:autoSpaceDE w:val="0"/>
      <w:autoSpaceDN w:val="0"/>
      <w:spacing w:before="54" w:after="0" w:line="240" w:lineRule="auto"/>
      <w:ind w:left="6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7278">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9334">
      <w:bodyDiv w:val="1"/>
      <w:marLeft w:val="0"/>
      <w:marRight w:val="0"/>
      <w:marTop w:val="0"/>
      <w:marBottom w:val="0"/>
      <w:divBdr>
        <w:top w:val="none" w:sz="0" w:space="0" w:color="auto"/>
        <w:left w:val="none" w:sz="0" w:space="0" w:color="auto"/>
        <w:bottom w:val="none" w:sz="0" w:space="0" w:color="auto"/>
        <w:right w:val="none" w:sz="0" w:space="0" w:color="auto"/>
      </w:divBdr>
    </w:div>
    <w:div w:id="645935257">
      <w:bodyDiv w:val="1"/>
      <w:marLeft w:val="0"/>
      <w:marRight w:val="0"/>
      <w:marTop w:val="0"/>
      <w:marBottom w:val="0"/>
      <w:divBdr>
        <w:top w:val="none" w:sz="0" w:space="0" w:color="auto"/>
        <w:left w:val="none" w:sz="0" w:space="0" w:color="auto"/>
        <w:bottom w:val="none" w:sz="0" w:space="0" w:color="auto"/>
        <w:right w:val="none" w:sz="0" w:space="0" w:color="auto"/>
      </w:divBdr>
    </w:div>
    <w:div w:id="678235830">
      <w:bodyDiv w:val="1"/>
      <w:marLeft w:val="0"/>
      <w:marRight w:val="0"/>
      <w:marTop w:val="0"/>
      <w:marBottom w:val="0"/>
      <w:divBdr>
        <w:top w:val="none" w:sz="0" w:space="0" w:color="auto"/>
        <w:left w:val="none" w:sz="0" w:space="0" w:color="auto"/>
        <w:bottom w:val="none" w:sz="0" w:space="0" w:color="auto"/>
        <w:right w:val="none" w:sz="0" w:space="0" w:color="auto"/>
      </w:divBdr>
      <w:divsChild>
        <w:div w:id="907113772">
          <w:marLeft w:val="0"/>
          <w:marRight w:val="0"/>
          <w:marTop w:val="0"/>
          <w:marBottom w:val="900"/>
          <w:divBdr>
            <w:top w:val="none" w:sz="0" w:space="0" w:color="auto"/>
            <w:left w:val="none" w:sz="0" w:space="0" w:color="auto"/>
            <w:bottom w:val="none" w:sz="0" w:space="0" w:color="auto"/>
            <w:right w:val="none" w:sz="0" w:space="0" w:color="auto"/>
          </w:divBdr>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6700">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131362612">
      <w:bodyDiv w:val="1"/>
      <w:marLeft w:val="0"/>
      <w:marRight w:val="0"/>
      <w:marTop w:val="0"/>
      <w:marBottom w:val="0"/>
      <w:divBdr>
        <w:top w:val="none" w:sz="0" w:space="0" w:color="auto"/>
        <w:left w:val="none" w:sz="0" w:space="0" w:color="auto"/>
        <w:bottom w:val="none" w:sz="0" w:space="0" w:color="auto"/>
        <w:right w:val="none" w:sz="0" w:space="0" w:color="auto"/>
      </w:divBdr>
    </w:div>
    <w:div w:id="1221207932">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4996668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53005">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60862516">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kostrzyn.wlk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Template>
  <TotalTime>362</TotalTime>
  <Pages>6</Pages>
  <Words>1879</Words>
  <Characters>11278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Łukasz Dębowski</cp:lastModifiedBy>
  <cp:revision>22</cp:revision>
  <cp:lastPrinted>2023-03-23T12:58:00Z</cp:lastPrinted>
  <dcterms:created xsi:type="dcterms:W3CDTF">2023-03-16T13:52:00Z</dcterms:created>
  <dcterms:modified xsi:type="dcterms:W3CDTF">2023-09-08T15:27:00Z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