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B1EE73" w14:textId="77777777" w:rsidR="008C1385" w:rsidRPr="008C1385" w:rsidRDefault="008C1385" w:rsidP="008C1385">
      <w:pPr>
        <w:tabs>
          <w:tab w:val="left" w:pos="426"/>
          <w:tab w:val="left" w:pos="7665"/>
        </w:tabs>
        <w:jc w:val="right"/>
        <w:rPr>
          <w:rFonts w:asciiTheme="majorHAnsi" w:hAnsiTheme="majorHAnsi" w:cstheme="majorHAnsi"/>
          <w:sz w:val="22"/>
          <w:szCs w:val="22"/>
        </w:rPr>
      </w:pPr>
      <w:r w:rsidRPr="008C1385">
        <w:rPr>
          <w:rFonts w:asciiTheme="majorHAnsi" w:hAnsiTheme="majorHAnsi" w:cstheme="majorHAnsi"/>
          <w:b/>
          <w:bCs/>
          <w:sz w:val="22"/>
          <w:szCs w:val="22"/>
          <w:lang w:eastAsia="ar-SA"/>
        </w:rPr>
        <w:t>Załącznik nr 3 do SWZ</w:t>
      </w:r>
    </w:p>
    <w:p w14:paraId="6315768F" w14:textId="77777777" w:rsidR="008C1385" w:rsidRPr="008C1385" w:rsidRDefault="008C1385" w:rsidP="008C1385">
      <w:pPr>
        <w:tabs>
          <w:tab w:val="left" w:pos="426"/>
          <w:tab w:val="left" w:pos="7665"/>
        </w:tabs>
        <w:jc w:val="right"/>
        <w:rPr>
          <w:rFonts w:asciiTheme="majorHAnsi" w:hAnsiTheme="majorHAnsi" w:cstheme="majorHAnsi"/>
          <w:sz w:val="22"/>
          <w:szCs w:val="22"/>
        </w:rPr>
      </w:pPr>
      <w:r w:rsidRPr="008C1385">
        <w:rPr>
          <w:rFonts w:asciiTheme="majorHAnsi" w:hAnsiTheme="majorHAnsi" w:cstheme="majorHAnsi"/>
          <w:b/>
          <w:bCs/>
          <w:sz w:val="22"/>
          <w:szCs w:val="22"/>
          <w:u w:val="single"/>
          <w:lang w:eastAsia="ar-SA"/>
        </w:rPr>
        <w:t>SKŁADANY NA WEZWANIE ZAMAWIAJĄCEGO</w:t>
      </w:r>
    </w:p>
    <w:p w14:paraId="49724269" w14:textId="77777777" w:rsidR="008C1385" w:rsidRPr="008C1385" w:rsidRDefault="008C1385" w:rsidP="008C1385">
      <w:pPr>
        <w:tabs>
          <w:tab w:val="left" w:pos="426"/>
          <w:tab w:val="left" w:pos="7665"/>
        </w:tabs>
        <w:jc w:val="center"/>
        <w:rPr>
          <w:rFonts w:asciiTheme="majorHAnsi" w:hAnsiTheme="majorHAnsi" w:cstheme="majorHAnsi"/>
          <w:b/>
          <w:bCs/>
          <w:sz w:val="22"/>
          <w:szCs w:val="22"/>
          <w:lang w:eastAsia="ar-SA"/>
        </w:rPr>
      </w:pPr>
    </w:p>
    <w:p w14:paraId="77225CB5" w14:textId="77777777" w:rsidR="008C1385" w:rsidRPr="008C1385" w:rsidRDefault="008C1385" w:rsidP="008C1385">
      <w:pPr>
        <w:tabs>
          <w:tab w:val="left" w:pos="426"/>
          <w:tab w:val="left" w:pos="7665"/>
        </w:tabs>
        <w:rPr>
          <w:rFonts w:asciiTheme="majorHAnsi" w:hAnsiTheme="majorHAnsi" w:cstheme="majorHAnsi"/>
          <w:sz w:val="22"/>
          <w:szCs w:val="22"/>
          <w:lang w:eastAsia="ar-SA"/>
        </w:rPr>
      </w:pPr>
    </w:p>
    <w:p w14:paraId="7C4B7600" w14:textId="77777777" w:rsidR="008C1385" w:rsidRPr="008C1385" w:rsidRDefault="008C1385" w:rsidP="008C1385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asciiTheme="majorHAnsi" w:hAnsiTheme="majorHAnsi" w:cstheme="majorHAnsi"/>
          <w:sz w:val="22"/>
          <w:szCs w:val="22"/>
        </w:rPr>
      </w:pPr>
      <w:r w:rsidRPr="008C1385">
        <w:rPr>
          <w:rFonts w:asciiTheme="majorHAnsi" w:hAnsiTheme="majorHAnsi" w:cstheme="majorHAnsi"/>
          <w:b/>
          <w:bCs/>
          <w:i/>
          <w:iCs/>
          <w:sz w:val="22"/>
          <w:szCs w:val="22"/>
          <w:lang w:eastAsia="ar-SA"/>
        </w:rPr>
        <w:t>WYKAZ WYKONANYCH ROBÓT BUDOWLANYCH</w:t>
      </w:r>
    </w:p>
    <w:p w14:paraId="75FACDB7" w14:textId="77777777" w:rsidR="008C1385" w:rsidRPr="008C1385" w:rsidRDefault="008C1385" w:rsidP="008C1385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asciiTheme="majorHAnsi" w:hAnsiTheme="majorHAnsi" w:cstheme="majorHAnsi"/>
          <w:b/>
          <w:bCs/>
          <w:i/>
          <w:iCs/>
          <w:sz w:val="22"/>
          <w:szCs w:val="22"/>
          <w:lang w:eastAsia="ar-SA"/>
        </w:rPr>
      </w:pPr>
    </w:p>
    <w:p w14:paraId="31B2DF17" w14:textId="77777777" w:rsidR="008C1385" w:rsidRPr="008C1385" w:rsidRDefault="008C1385" w:rsidP="008C1385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asciiTheme="majorHAnsi" w:hAnsiTheme="majorHAnsi" w:cstheme="majorHAnsi"/>
          <w:sz w:val="22"/>
          <w:szCs w:val="22"/>
        </w:rPr>
      </w:pPr>
      <w:r w:rsidRPr="008C1385">
        <w:rPr>
          <w:rFonts w:asciiTheme="majorHAnsi" w:hAnsiTheme="majorHAnsi" w:cstheme="majorHAnsi"/>
          <w:i/>
          <w:iCs/>
          <w:sz w:val="22"/>
          <w:szCs w:val="22"/>
          <w:lang w:eastAsia="ar-SA"/>
        </w:rPr>
        <w:t>(w ciągu ostatnich 5 lat przed dniem wszczęcia postępowania, a jeżeli okres prowadzenia działalności jest krótszy – w tym okresie)</w:t>
      </w:r>
    </w:p>
    <w:p w14:paraId="362547B4" w14:textId="77777777" w:rsidR="008C1385" w:rsidRPr="008C1385" w:rsidRDefault="008C1385" w:rsidP="008C1385">
      <w:pPr>
        <w:tabs>
          <w:tab w:val="left" w:leader="dot" w:pos="9072"/>
        </w:tabs>
        <w:jc w:val="both"/>
        <w:rPr>
          <w:rFonts w:asciiTheme="majorHAnsi" w:hAnsiTheme="majorHAnsi" w:cstheme="majorHAnsi"/>
          <w:i/>
          <w:iCs/>
          <w:sz w:val="22"/>
          <w:szCs w:val="22"/>
          <w:lang w:eastAsia="ar-SA"/>
        </w:rPr>
      </w:pPr>
    </w:p>
    <w:p w14:paraId="4F3C8FC5" w14:textId="7B681E19" w:rsidR="008C1385" w:rsidRPr="008C1385" w:rsidRDefault="008C1385" w:rsidP="00A56BAF">
      <w:pPr>
        <w:tabs>
          <w:tab w:val="left" w:leader="dot" w:pos="9072"/>
        </w:tabs>
        <w:jc w:val="center"/>
        <w:rPr>
          <w:rFonts w:asciiTheme="majorHAnsi" w:hAnsiTheme="majorHAnsi" w:cstheme="majorHAnsi"/>
          <w:sz w:val="22"/>
          <w:szCs w:val="22"/>
        </w:rPr>
      </w:pPr>
      <w:r w:rsidRPr="008C1385">
        <w:rPr>
          <w:rFonts w:asciiTheme="majorHAnsi" w:hAnsiTheme="majorHAnsi" w:cstheme="majorHAnsi"/>
          <w:sz w:val="22"/>
          <w:szCs w:val="22"/>
          <w:lang w:eastAsia="ar-SA"/>
        </w:rPr>
        <w:t xml:space="preserve">dotyczący postępowania o udzielenie zamówienia publicznego </w:t>
      </w:r>
      <w:r w:rsidR="00A56BAF">
        <w:rPr>
          <w:rFonts w:asciiTheme="majorHAnsi" w:hAnsiTheme="majorHAnsi" w:cstheme="majorHAnsi"/>
          <w:sz w:val="22"/>
          <w:szCs w:val="22"/>
          <w:lang w:eastAsia="ar-SA"/>
        </w:rPr>
        <w:t>pn.</w:t>
      </w:r>
      <w:r w:rsidRPr="008C1385">
        <w:rPr>
          <w:rFonts w:asciiTheme="majorHAnsi" w:hAnsiTheme="majorHAnsi" w:cstheme="majorHAnsi"/>
          <w:sz w:val="22"/>
          <w:szCs w:val="22"/>
          <w:lang w:eastAsia="ar-SA"/>
        </w:rPr>
        <w:t>:</w:t>
      </w:r>
    </w:p>
    <w:p w14:paraId="5F2D834C" w14:textId="5A7F9C7E" w:rsidR="008C1385" w:rsidRDefault="008C1385" w:rsidP="00A56BAF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center"/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  <w:r w:rsidRPr="008C1385">
        <w:rPr>
          <w:rFonts w:asciiTheme="majorHAnsi" w:hAnsiTheme="majorHAnsi" w:cstheme="majorHAnsi"/>
          <w:b/>
          <w:bCs/>
          <w:color w:val="000000"/>
          <w:sz w:val="22"/>
          <w:szCs w:val="22"/>
        </w:rPr>
        <w:t>„Rozbudowa budynku o klatkę schodową na potrzeby bursy”</w:t>
      </w:r>
    </w:p>
    <w:p w14:paraId="6CA36669" w14:textId="77777777" w:rsidR="008C1385" w:rsidRPr="008C1385" w:rsidRDefault="008C1385" w:rsidP="008C1385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rPr>
          <w:rFonts w:asciiTheme="majorHAnsi" w:hAnsiTheme="majorHAnsi" w:cstheme="majorHAnsi"/>
          <w:sz w:val="22"/>
          <w:szCs w:val="22"/>
          <w:lang w:eastAsia="ar-SA"/>
        </w:rPr>
      </w:pPr>
    </w:p>
    <w:p w14:paraId="7012F39E" w14:textId="08CE7353" w:rsidR="008C1385" w:rsidRPr="008C1385" w:rsidRDefault="008C1385" w:rsidP="008C1385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rPr>
          <w:rFonts w:asciiTheme="majorHAnsi" w:hAnsiTheme="majorHAnsi" w:cstheme="majorHAnsi"/>
          <w:sz w:val="22"/>
          <w:szCs w:val="22"/>
        </w:rPr>
      </w:pPr>
      <w:r w:rsidRPr="008C1385">
        <w:rPr>
          <w:rFonts w:asciiTheme="majorHAnsi" w:hAnsiTheme="majorHAnsi" w:cstheme="majorHAnsi"/>
          <w:sz w:val="22"/>
          <w:szCs w:val="22"/>
          <w:lang w:eastAsia="ar-SA"/>
        </w:rPr>
        <w:t xml:space="preserve">Znak postępowania: </w:t>
      </w:r>
      <w:r>
        <w:rPr>
          <w:rFonts w:asciiTheme="majorHAnsi" w:hAnsiTheme="majorHAnsi" w:cstheme="majorHAnsi"/>
          <w:b/>
          <w:bCs/>
          <w:sz w:val="22"/>
          <w:szCs w:val="22"/>
          <w:lang w:eastAsia="ar-SA"/>
        </w:rPr>
        <w:t>PiR.272.1.2021</w:t>
      </w:r>
    </w:p>
    <w:p w14:paraId="2218DBA7" w14:textId="77777777" w:rsidR="008C1385" w:rsidRPr="008C1385" w:rsidRDefault="008C1385" w:rsidP="008C1385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ajorHAnsi" w:hAnsiTheme="majorHAnsi" w:cstheme="majorHAnsi"/>
          <w:sz w:val="22"/>
          <w:szCs w:val="22"/>
          <w:lang w:eastAsia="ar-SA"/>
        </w:rPr>
      </w:pPr>
    </w:p>
    <w:tbl>
      <w:tblPr>
        <w:tblW w:w="9717" w:type="dxa"/>
        <w:tblInd w:w="2" w:type="dxa"/>
        <w:tblLayout w:type="fixed"/>
        <w:tblLook w:val="0000" w:firstRow="0" w:lastRow="0" w:firstColumn="0" w:lastColumn="0" w:noHBand="0" w:noVBand="0"/>
      </w:tblPr>
      <w:tblGrid>
        <w:gridCol w:w="491"/>
        <w:gridCol w:w="2001"/>
        <w:gridCol w:w="1563"/>
        <w:gridCol w:w="1525"/>
        <w:gridCol w:w="1396"/>
        <w:gridCol w:w="2741"/>
      </w:tblGrid>
      <w:tr w:rsidR="008C1385" w:rsidRPr="008C1385" w14:paraId="1D709EE6" w14:textId="77777777" w:rsidTr="00294861"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AF54D5" w14:textId="77777777" w:rsidR="008C1385" w:rsidRPr="008C1385" w:rsidRDefault="008C1385" w:rsidP="00D116B8">
            <w:pPr>
              <w:snapToGrid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8C1385">
              <w:rPr>
                <w:rFonts w:asciiTheme="majorHAnsi" w:hAnsiTheme="majorHAnsi" w:cstheme="majorHAnsi"/>
                <w:sz w:val="22"/>
                <w:szCs w:val="22"/>
                <w:lang w:eastAsia="ar-SA"/>
              </w:rPr>
              <w:t>Lp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564DF1" w14:textId="77777777" w:rsidR="008C1385" w:rsidRPr="008C1385" w:rsidRDefault="008C1385" w:rsidP="00D116B8">
            <w:pPr>
              <w:snapToGrid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8C1385">
              <w:rPr>
                <w:rFonts w:asciiTheme="majorHAnsi" w:hAnsiTheme="majorHAnsi" w:cstheme="majorHAnsi"/>
                <w:sz w:val="22"/>
                <w:szCs w:val="22"/>
                <w:lang w:eastAsia="ar-SA"/>
              </w:rPr>
              <w:t>Nazwa i adres Zamawiającego</w:t>
            </w:r>
          </w:p>
          <w:p w14:paraId="64F8D2DE" w14:textId="77777777" w:rsidR="008C1385" w:rsidRPr="008C1385" w:rsidRDefault="008C1385" w:rsidP="00D116B8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8C1385">
              <w:rPr>
                <w:rFonts w:asciiTheme="majorHAnsi" w:hAnsiTheme="majorHAnsi" w:cstheme="majorHAnsi"/>
                <w:sz w:val="22"/>
                <w:szCs w:val="22"/>
                <w:lang w:eastAsia="ar-SA"/>
              </w:rPr>
              <w:t>(Inwestora)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BE70F5" w14:textId="77777777" w:rsidR="008C1385" w:rsidRPr="008C1385" w:rsidRDefault="008C1385" w:rsidP="00D116B8">
            <w:pPr>
              <w:autoSpaceDE w:val="0"/>
              <w:snapToGrid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8C1385">
              <w:rPr>
                <w:rFonts w:asciiTheme="majorHAnsi" w:hAnsiTheme="majorHAnsi" w:cstheme="majorHAnsi"/>
                <w:sz w:val="22"/>
                <w:szCs w:val="22"/>
                <w:lang w:eastAsia="ar-SA"/>
              </w:rPr>
              <w:t>Data wykonania</w:t>
            </w:r>
          </w:p>
          <w:p w14:paraId="7D002677" w14:textId="77777777" w:rsidR="008C1385" w:rsidRPr="008C1385" w:rsidRDefault="008C1385" w:rsidP="00D116B8">
            <w:pPr>
              <w:autoSpaceDE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8C1385">
              <w:rPr>
                <w:rFonts w:asciiTheme="majorHAnsi" w:hAnsiTheme="majorHAnsi" w:cstheme="majorHAnsi"/>
                <w:sz w:val="22"/>
                <w:szCs w:val="22"/>
                <w:lang w:eastAsia="ar-SA"/>
              </w:rPr>
              <w:t xml:space="preserve">zamówienia </w:t>
            </w:r>
            <w:r w:rsidRPr="008C1385">
              <w:rPr>
                <w:rFonts w:asciiTheme="majorHAnsi" w:hAnsiTheme="majorHAnsi" w:cstheme="majorHAnsi"/>
                <w:i/>
                <w:iCs/>
                <w:sz w:val="22"/>
                <w:szCs w:val="22"/>
                <w:lang w:eastAsia="ar-SA"/>
              </w:rPr>
              <w:t>(dzień, miesiąc,</w:t>
            </w:r>
          </w:p>
          <w:p w14:paraId="09D09DAB" w14:textId="77777777" w:rsidR="008C1385" w:rsidRPr="008C1385" w:rsidRDefault="008C1385" w:rsidP="00D116B8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8C1385">
              <w:rPr>
                <w:rFonts w:asciiTheme="majorHAnsi" w:hAnsiTheme="majorHAnsi" w:cstheme="majorHAnsi"/>
                <w:i/>
                <w:iCs/>
                <w:sz w:val="22"/>
                <w:szCs w:val="22"/>
                <w:lang w:eastAsia="ar-SA"/>
              </w:rPr>
              <w:t>rok)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3D551B" w14:textId="77777777" w:rsidR="008C1385" w:rsidRPr="008C1385" w:rsidRDefault="008C1385" w:rsidP="00D116B8">
            <w:pPr>
              <w:snapToGrid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8C1385">
              <w:rPr>
                <w:rFonts w:asciiTheme="majorHAnsi" w:hAnsiTheme="majorHAnsi" w:cstheme="majorHAnsi"/>
                <w:sz w:val="22"/>
                <w:szCs w:val="22"/>
                <w:lang w:eastAsia="ar-SA"/>
              </w:rPr>
              <w:t>Miejsce wykonania zamówienia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F6B831" w14:textId="77777777" w:rsidR="008C1385" w:rsidRPr="008C1385" w:rsidRDefault="008C1385" w:rsidP="00D116B8">
            <w:pPr>
              <w:autoSpaceDE w:val="0"/>
              <w:snapToGrid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8C1385">
              <w:rPr>
                <w:rFonts w:asciiTheme="majorHAnsi" w:hAnsiTheme="majorHAnsi" w:cstheme="majorHAnsi"/>
                <w:sz w:val="22"/>
                <w:szCs w:val="22"/>
                <w:lang w:eastAsia="ar-SA"/>
              </w:rPr>
              <w:t>Wartość</w:t>
            </w:r>
          </w:p>
          <w:p w14:paraId="4E04D8F0" w14:textId="77777777" w:rsidR="008C1385" w:rsidRPr="008C1385" w:rsidRDefault="008C1385" w:rsidP="00D116B8">
            <w:pPr>
              <w:autoSpaceDE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8C1385">
              <w:rPr>
                <w:rFonts w:asciiTheme="majorHAnsi" w:hAnsiTheme="majorHAnsi" w:cstheme="majorHAnsi"/>
                <w:sz w:val="22"/>
                <w:szCs w:val="22"/>
                <w:lang w:eastAsia="ar-SA"/>
              </w:rPr>
              <w:t>zamówienia</w:t>
            </w:r>
          </w:p>
          <w:p w14:paraId="2B033E51" w14:textId="77777777" w:rsidR="008C1385" w:rsidRPr="008C1385" w:rsidRDefault="008C1385" w:rsidP="00D116B8">
            <w:pPr>
              <w:autoSpaceDE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8C1385">
              <w:rPr>
                <w:rFonts w:asciiTheme="majorHAnsi" w:hAnsiTheme="majorHAnsi" w:cstheme="majorHAnsi"/>
                <w:i/>
                <w:iCs/>
                <w:sz w:val="22"/>
                <w:szCs w:val="22"/>
                <w:lang w:eastAsia="ar-SA"/>
              </w:rPr>
              <w:t>(w złotych</w:t>
            </w:r>
          </w:p>
          <w:p w14:paraId="367A6CB6" w14:textId="77777777" w:rsidR="008C1385" w:rsidRPr="008C1385" w:rsidRDefault="008C1385" w:rsidP="00D116B8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8C1385">
              <w:rPr>
                <w:rFonts w:asciiTheme="majorHAnsi" w:hAnsiTheme="majorHAnsi" w:cstheme="majorHAnsi"/>
                <w:i/>
                <w:iCs/>
                <w:sz w:val="22"/>
                <w:szCs w:val="22"/>
                <w:lang w:eastAsia="ar-SA"/>
              </w:rPr>
              <w:t>brutto)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9604E" w14:textId="77777777" w:rsidR="008C1385" w:rsidRPr="008C1385" w:rsidRDefault="008C1385" w:rsidP="00D116B8">
            <w:pPr>
              <w:autoSpaceDE w:val="0"/>
              <w:snapToGrid w:val="0"/>
              <w:jc w:val="center"/>
              <w:rPr>
                <w:rFonts w:asciiTheme="majorHAnsi" w:hAnsiTheme="majorHAnsi" w:cstheme="majorHAnsi"/>
                <w:sz w:val="22"/>
                <w:szCs w:val="22"/>
                <w:lang w:eastAsia="ar-SA"/>
              </w:rPr>
            </w:pPr>
            <w:r w:rsidRPr="008C1385">
              <w:rPr>
                <w:rFonts w:asciiTheme="majorHAnsi" w:hAnsiTheme="majorHAnsi" w:cstheme="majorHAnsi"/>
                <w:sz w:val="22"/>
                <w:szCs w:val="22"/>
                <w:lang w:eastAsia="ar-SA"/>
              </w:rPr>
              <w:t>Opis (rodzaj) robót budowlanych</w:t>
            </w:r>
          </w:p>
          <w:p w14:paraId="29E0502D" w14:textId="77777777" w:rsidR="008C1385" w:rsidRPr="008C1385" w:rsidRDefault="008C1385" w:rsidP="00D116B8">
            <w:pPr>
              <w:autoSpaceDE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8C1385">
              <w:rPr>
                <w:rFonts w:asciiTheme="majorHAnsi" w:hAnsiTheme="majorHAnsi" w:cstheme="majorHAnsi"/>
                <w:i/>
                <w:iCs/>
                <w:sz w:val="22"/>
                <w:szCs w:val="22"/>
                <w:lang w:eastAsia="ar-SA"/>
              </w:rPr>
              <w:t xml:space="preserve"> (informacje pozwalające na zweryfikowanie warunków udziału zapisanych w SWZ)</w:t>
            </w:r>
          </w:p>
        </w:tc>
      </w:tr>
      <w:tr w:rsidR="008C1385" w:rsidRPr="008C1385" w14:paraId="747D06E0" w14:textId="77777777" w:rsidTr="008C1385">
        <w:trPr>
          <w:trHeight w:val="694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8C9B26" w14:textId="77777777" w:rsidR="008C1385" w:rsidRPr="008C1385" w:rsidRDefault="008C1385" w:rsidP="00D116B8">
            <w:pPr>
              <w:snapToGrid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8C1385">
              <w:rPr>
                <w:rFonts w:asciiTheme="majorHAnsi" w:hAnsiTheme="majorHAnsi" w:cstheme="majorHAnsi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632434" w14:textId="77777777" w:rsidR="008C1385" w:rsidRDefault="008C1385" w:rsidP="00D116B8">
            <w:pPr>
              <w:snapToGrid w:val="0"/>
              <w:rPr>
                <w:rFonts w:asciiTheme="majorHAnsi" w:hAnsiTheme="majorHAnsi" w:cstheme="majorHAnsi"/>
                <w:sz w:val="22"/>
                <w:szCs w:val="22"/>
                <w:lang w:eastAsia="ar-SA"/>
              </w:rPr>
            </w:pPr>
          </w:p>
          <w:p w14:paraId="1E995685" w14:textId="77777777" w:rsidR="008C1385" w:rsidRDefault="008C1385" w:rsidP="00D116B8">
            <w:pPr>
              <w:snapToGrid w:val="0"/>
              <w:rPr>
                <w:rFonts w:asciiTheme="majorHAnsi" w:hAnsiTheme="majorHAnsi" w:cstheme="majorHAnsi"/>
                <w:sz w:val="22"/>
                <w:szCs w:val="22"/>
                <w:lang w:eastAsia="ar-SA"/>
              </w:rPr>
            </w:pPr>
          </w:p>
          <w:p w14:paraId="2128C01F" w14:textId="4170C744" w:rsidR="008C1385" w:rsidRPr="008C1385" w:rsidRDefault="008C1385" w:rsidP="00D116B8">
            <w:pPr>
              <w:snapToGrid w:val="0"/>
              <w:rPr>
                <w:rFonts w:asciiTheme="majorHAnsi" w:hAnsiTheme="majorHAnsi" w:cstheme="majorHAnsi"/>
                <w:sz w:val="22"/>
                <w:szCs w:val="22"/>
                <w:lang w:eastAsia="ar-SA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5F2B65" w14:textId="77777777" w:rsidR="008C1385" w:rsidRPr="008C1385" w:rsidRDefault="008C1385" w:rsidP="00D116B8">
            <w:pPr>
              <w:snapToGrid w:val="0"/>
              <w:rPr>
                <w:rFonts w:asciiTheme="majorHAnsi" w:hAnsiTheme="majorHAnsi" w:cstheme="majorHAnsi"/>
                <w:sz w:val="22"/>
                <w:szCs w:val="22"/>
                <w:lang w:eastAsia="ar-SA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109C21" w14:textId="77777777" w:rsidR="008C1385" w:rsidRPr="008C1385" w:rsidRDefault="008C1385" w:rsidP="00D116B8">
            <w:pPr>
              <w:snapToGrid w:val="0"/>
              <w:rPr>
                <w:rFonts w:asciiTheme="majorHAnsi" w:hAnsiTheme="majorHAnsi" w:cstheme="majorHAnsi"/>
                <w:sz w:val="22"/>
                <w:szCs w:val="22"/>
                <w:lang w:eastAsia="ar-SA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42810B" w14:textId="77777777" w:rsidR="008C1385" w:rsidRPr="008C1385" w:rsidRDefault="008C1385" w:rsidP="00D116B8">
            <w:pPr>
              <w:snapToGrid w:val="0"/>
              <w:rPr>
                <w:rFonts w:asciiTheme="majorHAnsi" w:hAnsiTheme="majorHAnsi" w:cstheme="majorHAnsi"/>
                <w:sz w:val="22"/>
                <w:szCs w:val="22"/>
                <w:lang w:eastAsia="ar-SA"/>
              </w:rPr>
            </w:pP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D61C8" w14:textId="77777777" w:rsidR="008C1385" w:rsidRPr="008C1385" w:rsidRDefault="008C1385" w:rsidP="00D116B8">
            <w:pPr>
              <w:snapToGrid w:val="0"/>
              <w:rPr>
                <w:rFonts w:asciiTheme="majorHAnsi" w:hAnsiTheme="majorHAnsi" w:cstheme="majorHAnsi"/>
                <w:sz w:val="22"/>
                <w:szCs w:val="22"/>
                <w:lang w:eastAsia="ar-SA"/>
              </w:rPr>
            </w:pPr>
          </w:p>
        </w:tc>
      </w:tr>
      <w:tr w:rsidR="008C1385" w:rsidRPr="008C1385" w14:paraId="2D770FF2" w14:textId="77777777" w:rsidTr="008C1385">
        <w:trPr>
          <w:trHeight w:val="563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7DBBAE" w14:textId="77777777" w:rsidR="008C1385" w:rsidRPr="008C1385" w:rsidRDefault="008C1385" w:rsidP="00D116B8">
            <w:pPr>
              <w:snapToGrid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8C1385">
              <w:rPr>
                <w:rFonts w:asciiTheme="majorHAnsi" w:hAnsiTheme="majorHAnsi" w:cstheme="majorHAnsi"/>
                <w:sz w:val="22"/>
                <w:szCs w:val="22"/>
                <w:lang w:eastAsia="ar-SA"/>
              </w:rPr>
              <w:t>2.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27A34A" w14:textId="77777777" w:rsidR="008C1385" w:rsidRDefault="008C1385" w:rsidP="00D116B8">
            <w:pPr>
              <w:snapToGrid w:val="0"/>
              <w:rPr>
                <w:rFonts w:asciiTheme="majorHAnsi" w:hAnsiTheme="majorHAnsi" w:cstheme="majorHAnsi"/>
                <w:sz w:val="22"/>
                <w:szCs w:val="22"/>
                <w:lang w:eastAsia="ar-SA"/>
              </w:rPr>
            </w:pPr>
          </w:p>
          <w:p w14:paraId="0A26D0E5" w14:textId="77777777" w:rsidR="008C1385" w:rsidRDefault="008C1385" w:rsidP="00D116B8">
            <w:pPr>
              <w:snapToGrid w:val="0"/>
              <w:rPr>
                <w:rFonts w:asciiTheme="majorHAnsi" w:hAnsiTheme="majorHAnsi" w:cstheme="majorHAnsi"/>
                <w:sz w:val="22"/>
                <w:szCs w:val="22"/>
                <w:lang w:eastAsia="ar-SA"/>
              </w:rPr>
            </w:pPr>
          </w:p>
          <w:p w14:paraId="2195E93D" w14:textId="3EB03D27" w:rsidR="008C1385" w:rsidRPr="008C1385" w:rsidRDefault="008C1385" w:rsidP="00D116B8">
            <w:pPr>
              <w:snapToGrid w:val="0"/>
              <w:rPr>
                <w:rFonts w:asciiTheme="majorHAnsi" w:hAnsiTheme="majorHAnsi" w:cstheme="majorHAnsi"/>
                <w:sz w:val="22"/>
                <w:szCs w:val="22"/>
                <w:lang w:eastAsia="ar-SA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2199B6" w14:textId="77777777" w:rsidR="008C1385" w:rsidRPr="008C1385" w:rsidRDefault="008C1385" w:rsidP="00D116B8">
            <w:pPr>
              <w:snapToGrid w:val="0"/>
              <w:rPr>
                <w:rFonts w:asciiTheme="majorHAnsi" w:hAnsiTheme="majorHAnsi" w:cstheme="majorHAnsi"/>
                <w:sz w:val="22"/>
                <w:szCs w:val="22"/>
                <w:lang w:eastAsia="ar-SA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1298B6" w14:textId="77777777" w:rsidR="008C1385" w:rsidRPr="008C1385" w:rsidRDefault="008C1385" w:rsidP="00D116B8">
            <w:pPr>
              <w:snapToGrid w:val="0"/>
              <w:rPr>
                <w:rFonts w:asciiTheme="majorHAnsi" w:hAnsiTheme="majorHAnsi" w:cstheme="majorHAnsi"/>
                <w:sz w:val="22"/>
                <w:szCs w:val="22"/>
                <w:lang w:eastAsia="ar-SA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793D6F" w14:textId="77777777" w:rsidR="008C1385" w:rsidRPr="008C1385" w:rsidRDefault="008C1385" w:rsidP="00D116B8">
            <w:pPr>
              <w:snapToGrid w:val="0"/>
              <w:rPr>
                <w:rFonts w:asciiTheme="majorHAnsi" w:hAnsiTheme="majorHAnsi" w:cstheme="majorHAnsi"/>
                <w:sz w:val="22"/>
                <w:szCs w:val="22"/>
                <w:lang w:eastAsia="ar-SA"/>
              </w:rPr>
            </w:pP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69175" w14:textId="77777777" w:rsidR="008C1385" w:rsidRPr="008C1385" w:rsidRDefault="008C1385" w:rsidP="00D116B8">
            <w:pPr>
              <w:snapToGrid w:val="0"/>
              <w:rPr>
                <w:rFonts w:asciiTheme="majorHAnsi" w:hAnsiTheme="majorHAnsi" w:cstheme="majorHAnsi"/>
                <w:sz w:val="22"/>
                <w:szCs w:val="22"/>
                <w:lang w:eastAsia="ar-SA"/>
              </w:rPr>
            </w:pPr>
          </w:p>
        </w:tc>
      </w:tr>
      <w:tr w:rsidR="009E430E" w:rsidRPr="008C1385" w14:paraId="483E4E98" w14:textId="77777777" w:rsidTr="008C1385">
        <w:trPr>
          <w:trHeight w:val="563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822B78" w14:textId="2D72F496" w:rsidR="009E430E" w:rsidRPr="008C1385" w:rsidRDefault="009E430E" w:rsidP="00D116B8">
            <w:pPr>
              <w:snapToGrid w:val="0"/>
              <w:rPr>
                <w:rFonts w:asciiTheme="majorHAnsi" w:hAnsiTheme="majorHAnsi" w:cstheme="majorHAnsi"/>
                <w:sz w:val="22"/>
                <w:szCs w:val="22"/>
                <w:lang w:eastAsia="ar-SA"/>
              </w:rPr>
            </w:pPr>
            <w:r w:rsidRPr="005B7627">
              <w:rPr>
                <w:rFonts w:asciiTheme="majorHAnsi" w:hAnsiTheme="majorHAnsi" w:cstheme="majorHAnsi"/>
                <w:sz w:val="22"/>
                <w:szCs w:val="22"/>
                <w:lang w:eastAsia="ar-SA"/>
              </w:rPr>
              <w:t>….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CA7ACD" w14:textId="77777777" w:rsidR="009E430E" w:rsidRDefault="009E430E" w:rsidP="00D116B8">
            <w:pPr>
              <w:snapToGrid w:val="0"/>
              <w:rPr>
                <w:rFonts w:asciiTheme="majorHAnsi" w:hAnsiTheme="majorHAnsi" w:cstheme="majorHAnsi"/>
                <w:sz w:val="22"/>
                <w:szCs w:val="22"/>
                <w:lang w:eastAsia="ar-SA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D5ED00" w14:textId="77777777" w:rsidR="009E430E" w:rsidRPr="008C1385" w:rsidRDefault="009E430E" w:rsidP="00D116B8">
            <w:pPr>
              <w:snapToGrid w:val="0"/>
              <w:rPr>
                <w:rFonts w:asciiTheme="majorHAnsi" w:hAnsiTheme="majorHAnsi" w:cstheme="majorHAnsi"/>
                <w:sz w:val="22"/>
                <w:szCs w:val="22"/>
                <w:lang w:eastAsia="ar-SA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F213BC" w14:textId="77777777" w:rsidR="009E430E" w:rsidRPr="008C1385" w:rsidRDefault="009E430E" w:rsidP="00D116B8">
            <w:pPr>
              <w:snapToGrid w:val="0"/>
              <w:rPr>
                <w:rFonts w:asciiTheme="majorHAnsi" w:hAnsiTheme="majorHAnsi" w:cstheme="majorHAnsi"/>
                <w:sz w:val="22"/>
                <w:szCs w:val="22"/>
                <w:lang w:eastAsia="ar-SA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EBDB27" w14:textId="77777777" w:rsidR="009E430E" w:rsidRPr="008C1385" w:rsidRDefault="009E430E" w:rsidP="00D116B8">
            <w:pPr>
              <w:snapToGrid w:val="0"/>
              <w:rPr>
                <w:rFonts w:asciiTheme="majorHAnsi" w:hAnsiTheme="majorHAnsi" w:cstheme="majorHAnsi"/>
                <w:sz w:val="22"/>
                <w:szCs w:val="22"/>
                <w:lang w:eastAsia="ar-SA"/>
              </w:rPr>
            </w:pP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3486C" w14:textId="77777777" w:rsidR="009E430E" w:rsidRPr="008C1385" w:rsidRDefault="009E430E" w:rsidP="00D116B8">
            <w:pPr>
              <w:snapToGrid w:val="0"/>
              <w:rPr>
                <w:rFonts w:asciiTheme="majorHAnsi" w:hAnsiTheme="majorHAnsi" w:cstheme="majorHAnsi"/>
                <w:sz w:val="22"/>
                <w:szCs w:val="22"/>
                <w:lang w:eastAsia="ar-SA"/>
              </w:rPr>
            </w:pPr>
          </w:p>
        </w:tc>
      </w:tr>
    </w:tbl>
    <w:p w14:paraId="3B5FB906" w14:textId="77777777" w:rsidR="008C1385" w:rsidRPr="008C1385" w:rsidRDefault="008C1385" w:rsidP="008C1385">
      <w:pPr>
        <w:tabs>
          <w:tab w:val="left" w:pos="436"/>
          <w:tab w:val="left" w:pos="502"/>
        </w:tabs>
        <w:autoSpaceDE w:val="0"/>
        <w:ind w:left="-284" w:hanging="142"/>
        <w:jc w:val="both"/>
        <w:rPr>
          <w:rFonts w:asciiTheme="majorHAnsi" w:hAnsiTheme="majorHAnsi" w:cstheme="majorHAnsi"/>
          <w:sz w:val="22"/>
          <w:szCs w:val="22"/>
          <w:lang w:eastAsia="pl-PL"/>
        </w:rPr>
      </w:pPr>
    </w:p>
    <w:p w14:paraId="4730362F" w14:textId="024E9CB2" w:rsidR="008C1385" w:rsidRPr="008C1385" w:rsidRDefault="008C1385" w:rsidP="008C1385">
      <w:pPr>
        <w:tabs>
          <w:tab w:val="left" w:pos="436"/>
          <w:tab w:val="left" w:pos="502"/>
        </w:tabs>
        <w:autoSpaceDE w:val="0"/>
        <w:ind w:left="-284" w:hanging="142"/>
        <w:jc w:val="both"/>
        <w:rPr>
          <w:rFonts w:asciiTheme="majorHAnsi" w:hAnsiTheme="majorHAnsi" w:cstheme="majorHAnsi"/>
          <w:sz w:val="22"/>
          <w:szCs w:val="22"/>
        </w:rPr>
      </w:pPr>
      <w:r w:rsidRPr="008C1385">
        <w:rPr>
          <w:rFonts w:asciiTheme="majorHAnsi" w:hAnsiTheme="majorHAnsi" w:cstheme="majorHAnsi"/>
          <w:b/>
          <w:bCs/>
          <w:sz w:val="22"/>
          <w:szCs w:val="22"/>
          <w:lang w:eastAsia="pl-PL"/>
        </w:rPr>
        <w:t>UWAGA:</w:t>
      </w:r>
    </w:p>
    <w:p w14:paraId="1F9B74FB" w14:textId="0B7C4A2A" w:rsidR="008C1385" w:rsidRPr="008C1385" w:rsidRDefault="008C1385" w:rsidP="008C1385">
      <w:pPr>
        <w:tabs>
          <w:tab w:val="left" w:pos="436"/>
          <w:tab w:val="left" w:pos="502"/>
        </w:tabs>
        <w:autoSpaceDE w:val="0"/>
        <w:ind w:left="-284" w:hanging="142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  <w:lang w:eastAsia="pl-PL"/>
        </w:rPr>
        <w:t>1</w:t>
      </w:r>
      <w:r w:rsidRPr="008C1385">
        <w:rPr>
          <w:rFonts w:asciiTheme="majorHAnsi" w:hAnsiTheme="majorHAnsi" w:cstheme="majorHAnsi"/>
          <w:sz w:val="22"/>
          <w:szCs w:val="22"/>
          <w:lang w:eastAsia="pl-PL"/>
        </w:rPr>
        <w:t>. Do niniejszego wykazu należy dołączyć dowody określające, czy</w:t>
      </w:r>
      <w:r w:rsidRPr="008C1385">
        <w:rPr>
          <w:rFonts w:asciiTheme="majorHAnsi" w:hAnsiTheme="majorHAnsi" w:cstheme="majorHAnsi"/>
          <w:sz w:val="22"/>
          <w:szCs w:val="22"/>
          <w:lang w:eastAsia="ar-SA"/>
        </w:rPr>
        <w:t xml:space="preserve"> roboty</w:t>
      </w:r>
      <w:r w:rsidRPr="008C1385">
        <w:rPr>
          <w:rFonts w:asciiTheme="majorHAnsi" w:hAnsiTheme="majorHAnsi" w:cstheme="majorHAnsi"/>
          <w:sz w:val="22"/>
          <w:szCs w:val="22"/>
          <w:lang w:eastAsia="pl-PL"/>
        </w:rPr>
        <w:t xml:space="preserve"> te </w:t>
      </w:r>
      <w:r w:rsidRPr="008C1385">
        <w:rPr>
          <w:rFonts w:asciiTheme="majorHAnsi" w:hAnsiTheme="majorHAnsi" w:cstheme="majorHAnsi"/>
          <w:sz w:val="22"/>
          <w:szCs w:val="22"/>
          <w:lang w:eastAsia="ar-SA"/>
        </w:rPr>
        <w:t>zostały wykonane należycie, przy czym dowodami są referencje bądź inne dokumenty sporządzone przez podmiot, na rzecz którego roboty budowlane zostały wykonane, a jeżeli Wykonawca z przyczyn niezależnych od niego nie jest w stanie uzyskać tych dokumentów – inne odpowiednie dokumenty.</w:t>
      </w:r>
    </w:p>
    <w:p w14:paraId="29E374BC" w14:textId="40295BE6" w:rsidR="008C1385" w:rsidRPr="008C1385" w:rsidRDefault="008C1385" w:rsidP="008C1385">
      <w:pPr>
        <w:tabs>
          <w:tab w:val="left" w:pos="436"/>
          <w:tab w:val="left" w:pos="502"/>
        </w:tabs>
        <w:autoSpaceDE w:val="0"/>
        <w:ind w:left="-284" w:hanging="142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  <w:lang w:eastAsia="ar-SA"/>
        </w:rPr>
        <w:t>2</w:t>
      </w:r>
      <w:r w:rsidRPr="008C1385">
        <w:rPr>
          <w:rFonts w:asciiTheme="majorHAnsi" w:hAnsiTheme="majorHAnsi" w:cstheme="majorHAnsi"/>
          <w:sz w:val="22"/>
          <w:szCs w:val="22"/>
          <w:lang w:eastAsia="ar-SA"/>
        </w:rPr>
        <w:t>. W przypadku, gdy Zamawiający jest podmiotem, na rzecz którego roboty budowlane wskazane w wykazie, zostały wcześniej wykonane, Wykonawca nie ma obowiązku przedkładania dowodów.</w:t>
      </w:r>
    </w:p>
    <w:p w14:paraId="160228F1" w14:textId="49282F30" w:rsidR="008C1385" w:rsidRDefault="008C1385" w:rsidP="008C1385">
      <w:pPr>
        <w:tabs>
          <w:tab w:val="left" w:pos="436"/>
          <w:tab w:val="left" w:pos="502"/>
        </w:tabs>
        <w:ind w:left="-284" w:hanging="142"/>
        <w:jc w:val="both"/>
        <w:rPr>
          <w:rFonts w:asciiTheme="majorHAnsi" w:hAnsiTheme="majorHAnsi" w:cstheme="majorHAnsi"/>
          <w:sz w:val="22"/>
          <w:szCs w:val="22"/>
          <w:lang w:eastAsia="ar-SA"/>
        </w:rPr>
      </w:pPr>
      <w:r>
        <w:rPr>
          <w:rFonts w:asciiTheme="majorHAnsi" w:hAnsiTheme="majorHAnsi" w:cstheme="majorHAnsi"/>
          <w:sz w:val="22"/>
          <w:szCs w:val="22"/>
          <w:lang w:eastAsia="ar-SA"/>
        </w:rPr>
        <w:t>3</w:t>
      </w:r>
      <w:r w:rsidRPr="008C1385">
        <w:rPr>
          <w:rFonts w:asciiTheme="majorHAnsi" w:hAnsiTheme="majorHAnsi" w:cstheme="majorHAnsi"/>
          <w:sz w:val="22"/>
          <w:szCs w:val="22"/>
          <w:lang w:eastAsia="ar-SA"/>
        </w:rPr>
        <w:t>. W przypadku, jeśli Wykonawca samodzielnie nie spełnia wymaganego warunku dotyczącego posiadania doświadczenia, obowiązany jest przedstawić pisemne zobowiązanie innego podmiotu do oddania do dyspozycji tych zasobów zgodnie z art. 112 ust. 2 uPzp, umożliwiających wykonanie zamówienia - tj. doświadczenia.</w:t>
      </w:r>
    </w:p>
    <w:p w14:paraId="53B1C75F" w14:textId="77777777" w:rsidR="00A56BAF" w:rsidRPr="008C1385" w:rsidRDefault="00A56BAF" w:rsidP="008C1385">
      <w:pPr>
        <w:tabs>
          <w:tab w:val="left" w:pos="436"/>
          <w:tab w:val="left" w:pos="502"/>
        </w:tabs>
        <w:ind w:left="-284" w:hanging="142"/>
        <w:jc w:val="both"/>
        <w:rPr>
          <w:rFonts w:asciiTheme="majorHAnsi" w:hAnsiTheme="majorHAnsi" w:cstheme="majorHAnsi"/>
          <w:sz w:val="22"/>
          <w:szCs w:val="22"/>
        </w:rPr>
      </w:pPr>
    </w:p>
    <w:p w14:paraId="6BE95474" w14:textId="77777777" w:rsidR="008C1385" w:rsidRPr="008C1385" w:rsidRDefault="008C1385" w:rsidP="008C1385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ajorHAnsi" w:hAnsiTheme="majorHAnsi" w:cstheme="majorHAnsi"/>
          <w:sz w:val="22"/>
          <w:szCs w:val="22"/>
          <w:lang w:eastAsia="ar-SA"/>
        </w:rPr>
      </w:pPr>
    </w:p>
    <w:p w14:paraId="7159DB1A" w14:textId="77777777" w:rsidR="008C1385" w:rsidRPr="008C1385" w:rsidRDefault="008C1385" w:rsidP="008C1385">
      <w:pPr>
        <w:tabs>
          <w:tab w:val="left" w:pos="1080"/>
        </w:tabs>
        <w:jc w:val="both"/>
        <w:rPr>
          <w:rFonts w:asciiTheme="majorHAnsi" w:hAnsiTheme="majorHAnsi" w:cstheme="majorHAnsi"/>
          <w:sz w:val="22"/>
          <w:szCs w:val="22"/>
        </w:rPr>
      </w:pPr>
      <w:r w:rsidRPr="008C1385">
        <w:rPr>
          <w:rFonts w:asciiTheme="majorHAnsi" w:hAnsiTheme="majorHAnsi" w:cstheme="majorHAnsi"/>
          <w:sz w:val="22"/>
          <w:szCs w:val="22"/>
          <w:lang w:eastAsia="ar-SA"/>
        </w:rPr>
        <w:t>…………………………. dnia ……………….  roku</w:t>
      </w:r>
    </w:p>
    <w:p w14:paraId="1F37631E" w14:textId="77777777" w:rsidR="008C1385" w:rsidRPr="008C1385" w:rsidRDefault="008C1385" w:rsidP="008C1385">
      <w:pPr>
        <w:tabs>
          <w:tab w:val="left" w:pos="5477"/>
        </w:tabs>
        <w:autoSpaceDE w:val="0"/>
        <w:ind w:left="45"/>
        <w:jc w:val="center"/>
        <w:rPr>
          <w:rFonts w:asciiTheme="majorHAnsi" w:hAnsiTheme="majorHAnsi" w:cstheme="majorHAnsi"/>
          <w:sz w:val="22"/>
          <w:szCs w:val="22"/>
          <w:lang w:eastAsia="ar-SA"/>
        </w:rPr>
      </w:pPr>
    </w:p>
    <w:p w14:paraId="2AE23451" w14:textId="77777777" w:rsidR="008C1385" w:rsidRPr="008C1385" w:rsidRDefault="008C1385" w:rsidP="008C1385">
      <w:pPr>
        <w:tabs>
          <w:tab w:val="left" w:pos="5477"/>
        </w:tabs>
        <w:autoSpaceDE w:val="0"/>
        <w:ind w:left="45"/>
        <w:jc w:val="center"/>
        <w:rPr>
          <w:rFonts w:asciiTheme="majorHAnsi" w:hAnsiTheme="majorHAnsi" w:cstheme="majorHAnsi"/>
          <w:sz w:val="22"/>
          <w:szCs w:val="22"/>
          <w:lang w:eastAsia="ar-SA"/>
        </w:rPr>
      </w:pPr>
    </w:p>
    <w:p w14:paraId="42FDC6AA" w14:textId="547BC879" w:rsidR="008C1385" w:rsidRPr="008C1385" w:rsidRDefault="008C1385" w:rsidP="008C1385">
      <w:pPr>
        <w:tabs>
          <w:tab w:val="left" w:pos="5477"/>
        </w:tabs>
        <w:autoSpaceDE w:val="0"/>
        <w:ind w:left="45"/>
        <w:jc w:val="center"/>
        <w:rPr>
          <w:rFonts w:asciiTheme="majorHAnsi" w:hAnsiTheme="majorHAnsi" w:cstheme="majorHAnsi"/>
          <w:sz w:val="22"/>
          <w:szCs w:val="22"/>
        </w:rPr>
      </w:pPr>
      <w:r w:rsidRPr="008C1385">
        <w:rPr>
          <w:rFonts w:asciiTheme="majorHAnsi" w:hAnsiTheme="majorHAnsi" w:cstheme="majorHAnsi"/>
          <w:sz w:val="22"/>
          <w:szCs w:val="22"/>
          <w:lang w:eastAsia="ar-SA"/>
        </w:rPr>
        <w:t xml:space="preserve">                                                                                          </w:t>
      </w:r>
      <w:r w:rsidR="00EE0F98">
        <w:rPr>
          <w:rFonts w:asciiTheme="majorHAnsi" w:hAnsiTheme="majorHAnsi" w:cstheme="majorHAnsi"/>
          <w:sz w:val="22"/>
          <w:szCs w:val="22"/>
          <w:lang w:eastAsia="ar-SA"/>
        </w:rPr>
        <w:tab/>
      </w:r>
      <w:r w:rsidRPr="008C1385">
        <w:rPr>
          <w:rFonts w:asciiTheme="majorHAnsi" w:hAnsiTheme="majorHAnsi" w:cstheme="majorHAnsi"/>
          <w:sz w:val="22"/>
          <w:szCs w:val="22"/>
          <w:lang w:eastAsia="ar-SA"/>
        </w:rPr>
        <w:t xml:space="preserve">     …………………………………………..</w:t>
      </w:r>
      <w:r w:rsidRPr="008C1385">
        <w:rPr>
          <w:rFonts w:asciiTheme="majorHAnsi" w:hAnsiTheme="majorHAnsi" w:cstheme="majorHAnsi"/>
          <w:i/>
          <w:iCs/>
          <w:sz w:val="22"/>
          <w:szCs w:val="22"/>
          <w:lang w:eastAsia="ar-SA"/>
        </w:rPr>
        <w:t xml:space="preserve">                                                             </w:t>
      </w:r>
      <w:r w:rsidRPr="008C1385">
        <w:rPr>
          <w:rFonts w:asciiTheme="majorHAnsi" w:hAnsiTheme="majorHAnsi" w:cstheme="majorHAnsi"/>
          <w:i/>
          <w:iCs/>
          <w:sz w:val="22"/>
          <w:szCs w:val="22"/>
          <w:lang w:eastAsia="ar-SA"/>
        </w:rPr>
        <w:br/>
        <w:t xml:space="preserve">                                                                                            </w:t>
      </w:r>
      <w:r w:rsidR="00EE0F98">
        <w:rPr>
          <w:rFonts w:asciiTheme="majorHAnsi" w:hAnsiTheme="majorHAnsi" w:cstheme="majorHAnsi"/>
          <w:i/>
          <w:iCs/>
          <w:sz w:val="22"/>
          <w:szCs w:val="22"/>
          <w:lang w:eastAsia="ar-SA"/>
        </w:rPr>
        <w:tab/>
      </w:r>
      <w:r w:rsidRPr="008C1385">
        <w:rPr>
          <w:rFonts w:asciiTheme="majorHAnsi" w:hAnsiTheme="majorHAnsi" w:cstheme="majorHAnsi"/>
          <w:i/>
          <w:iCs/>
          <w:sz w:val="22"/>
          <w:szCs w:val="22"/>
          <w:lang w:eastAsia="ar-SA"/>
        </w:rPr>
        <w:t xml:space="preserve">   (podpis </w:t>
      </w:r>
      <w:r w:rsidR="00A56BAF">
        <w:rPr>
          <w:rFonts w:asciiTheme="majorHAnsi" w:hAnsiTheme="majorHAnsi" w:cstheme="majorHAnsi"/>
          <w:i/>
          <w:iCs/>
          <w:sz w:val="22"/>
          <w:szCs w:val="22"/>
          <w:lang w:eastAsia="ar-SA"/>
        </w:rPr>
        <w:t>osoby uprawnionej</w:t>
      </w:r>
      <w:r w:rsidRPr="008C1385">
        <w:rPr>
          <w:rFonts w:asciiTheme="majorHAnsi" w:hAnsiTheme="majorHAnsi" w:cstheme="majorHAnsi"/>
          <w:i/>
          <w:iCs/>
          <w:sz w:val="22"/>
          <w:szCs w:val="22"/>
          <w:lang w:eastAsia="ar-SA"/>
        </w:rPr>
        <w:t>)</w:t>
      </w:r>
    </w:p>
    <w:p w14:paraId="325DE0D2" w14:textId="77777777" w:rsidR="00C2275E" w:rsidRPr="008C1385" w:rsidRDefault="00C2275E">
      <w:pPr>
        <w:rPr>
          <w:rFonts w:asciiTheme="majorHAnsi" w:hAnsiTheme="majorHAnsi" w:cstheme="majorHAnsi"/>
          <w:sz w:val="22"/>
          <w:szCs w:val="22"/>
        </w:rPr>
      </w:pPr>
    </w:p>
    <w:sectPr w:rsidR="00C2275E" w:rsidRPr="008C13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??ˇ¦|||||ˇ¦||||ˇ¦||ˇ¦|ˇ§ˇěˇ¦||ˇ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385"/>
    <w:rsid w:val="00163D8C"/>
    <w:rsid w:val="00205842"/>
    <w:rsid w:val="00294861"/>
    <w:rsid w:val="008C1385"/>
    <w:rsid w:val="009E430E"/>
    <w:rsid w:val="00A56BAF"/>
    <w:rsid w:val="00C2275E"/>
    <w:rsid w:val="00EE0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86986"/>
  <w15:chartTrackingRefBased/>
  <w15:docId w15:val="{70C26D80-1CD3-43D1-AA3F-02C32CFBD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1385"/>
    <w:pPr>
      <w:widowControl w:val="0"/>
      <w:suppressAutoHyphens/>
      <w:spacing w:after="0" w:line="240" w:lineRule="auto"/>
    </w:pPr>
    <w:rPr>
      <w:rFonts w:ascii="Liberation Serif" w:eastAsia="SimSun" w:hAnsi="Liberation Serif" w:cs="Liberation Serif"/>
      <w:kern w:val="1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267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Zackiewicz</dc:creator>
  <cp:keywords/>
  <dc:description/>
  <cp:lastModifiedBy>Bartosz Zackiewicz</cp:lastModifiedBy>
  <cp:revision>5</cp:revision>
  <dcterms:created xsi:type="dcterms:W3CDTF">2021-03-09T10:34:00Z</dcterms:created>
  <dcterms:modified xsi:type="dcterms:W3CDTF">2021-03-12T11:55:00Z</dcterms:modified>
</cp:coreProperties>
</file>