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67606" w14:textId="66A467AC" w:rsidR="00A90475" w:rsidRPr="00686A9D" w:rsidRDefault="00A90475" w:rsidP="00A90475">
      <w:pPr>
        <w:spacing w:before="100" w:beforeAutospacing="1" w:after="100" w:afterAutospacing="1"/>
        <w:jc w:val="right"/>
        <w:outlineLvl w:val="0"/>
        <w:rPr>
          <w:kern w:val="36"/>
        </w:rPr>
      </w:pPr>
      <w:r w:rsidRPr="00686A9D">
        <w:rPr>
          <w:kern w:val="36"/>
        </w:rPr>
        <w:t>Gołdap, 12 października 2020r.</w:t>
      </w:r>
    </w:p>
    <w:p w14:paraId="17AEEC32" w14:textId="77777777" w:rsidR="00A90475" w:rsidRDefault="00A90475" w:rsidP="00A90475">
      <w:pPr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</w:rPr>
        <w:t>PiR.272.4.2020</w:t>
      </w:r>
    </w:p>
    <w:p w14:paraId="3B4AF7D2" w14:textId="7B8DBCDE" w:rsidR="00C27D08" w:rsidRDefault="00922078" w:rsidP="0092207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ZAPYTANIE OFERTOWE</w:t>
      </w:r>
    </w:p>
    <w:p w14:paraId="733A3146" w14:textId="07937834" w:rsidR="00B748DF" w:rsidRDefault="00B748DF" w:rsidP="00922078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A90475">
        <w:rPr>
          <w:b/>
          <w:bCs/>
          <w:kern w:val="36"/>
          <w:sz w:val="28"/>
          <w:szCs w:val="28"/>
        </w:rPr>
        <w:t>w celu rozeznania rynku i oszacowania wartości zamówienia</w:t>
      </w:r>
    </w:p>
    <w:p w14:paraId="3F771791" w14:textId="50685EF7" w:rsidR="00922078" w:rsidRDefault="00922078" w:rsidP="00922078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na wyłonienie kadry zarządzającej w projekcie </w:t>
      </w:r>
    </w:p>
    <w:p w14:paraId="4F10084A" w14:textId="33F9BB5A" w:rsidR="00922078" w:rsidRPr="00A90475" w:rsidRDefault="00922078" w:rsidP="00922078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  <w:sz w:val="28"/>
          <w:szCs w:val="28"/>
        </w:rPr>
        <w:t>„Moja działalność gospodarcza”</w:t>
      </w:r>
    </w:p>
    <w:p w14:paraId="7D97FD2B" w14:textId="77777777" w:rsidR="00A90475" w:rsidRDefault="00A90475" w:rsidP="00A90475">
      <w:pPr>
        <w:spacing w:after="200"/>
        <w:jc w:val="both"/>
        <w:rPr>
          <w:sz w:val="28"/>
          <w:szCs w:val="28"/>
        </w:rPr>
      </w:pPr>
    </w:p>
    <w:p w14:paraId="3CD183EB" w14:textId="767EFB0F" w:rsidR="00A90475" w:rsidRPr="00922078" w:rsidRDefault="00922078" w:rsidP="00686A9D">
      <w:pPr>
        <w:spacing w:after="200" w:line="360" w:lineRule="auto"/>
        <w:jc w:val="both"/>
        <w:rPr>
          <w:i/>
          <w:iCs/>
        </w:rPr>
      </w:pPr>
      <w:r w:rsidRPr="00922078">
        <w:rPr>
          <w:i/>
          <w:iCs/>
        </w:rPr>
        <w:t>Projekt współfinansowany ze środków Unii Europejskiej w ramach Europejskiego Funduszu Społecznego  z</w:t>
      </w:r>
      <w:r w:rsidR="00A90475" w:rsidRPr="00922078">
        <w:rPr>
          <w:i/>
          <w:iCs/>
        </w:rPr>
        <w:t xml:space="preserve"> Regionalnego Programu Operacyjnego Województwa Warmińsko</w:t>
      </w:r>
      <w:r w:rsidRPr="00922078">
        <w:rPr>
          <w:i/>
          <w:iCs/>
        </w:rPr>
        <w:t>-</w:t>
      </w:r>
      <w:r w:rsidR="00A90475" w:rsidRPr="00922078">
        <w:rPr>
          <w:i/>
          <w:iCs/>
        </w:rPr>
        <w:t>Mazurskiego na lata 2014-2020, Oś Priorytetowa 10 – Regionalny  rynek pracy, Działanie 10.03 Rozwój samozatrudnienia</w:t>
      </w:r>
    </w:p>
    <w:p w14:paraId="635C1C46" w14:textId="77777777" w:rsidR="00686A9D" w:rsidRDefault="00686A9D" w:rsidP="00686A9D">
      <w:pPr>
        <w:spacing w:after="200" w:line="360" w:lineRule="auto"/>
        <w:jc w:val="both"/>
      </w:pPr>
    </w:p>
    <w:p w14:paraId="383FE7BB" w14:textId="2D3B9F54" w:rsidR="00A90475" w:rsidRDefault="00A90475" w:rsidP="00686A9D">
      <w:pPr>
        <w:spacing w:after="200" w:line="360" w:lineRule="auto"/>
        <w:jc w:val="both"/>
      </w:pPr>
      <w:r>
        <w:t>Beneficjent projektu Powiat gołdapski</w:t>
      </w:r>
      <w:r w:rsidR="00B748DF" w:rsidRPr="0043648B">
        <w:t xml:space="preserve">, kierując się zasadą uczciwej konkurencji i równego traktowania wykonawców, a także zasadą efektywnego zarządzania finansami, kieruje </w:t>
      </w:r>
      <w:r w:rsidR="00B748DF" w:rsidRPr="0043648B">
        <w:rPr>
          <w:b/>
        </w:rPr>
        <w:t>zapytanie o przedstawienie oferty cenowej,</w:t>
      </w:r>
      <w:r w:rsidR="00B748DF" w:rsidRPr="0043648B">
        <w:t xml:space="preserve"> w celu rozeznania rynku i oszacowania wartości zamówienia na usługę dot.</w:t>
      </w:r>
      <w:r w:rsidRPr="00A90475">
        <w:t xml:space="preserve"> wyb</w:t>
      </w:r>
      <w:r>
        <w:t>oru</w:t>
      </w:r>
      <w:r w:rsidRPr="00A90475">
        <w:t xml:space="preserve"> kadry</w:t>
      </w:r>
      <w:r>
        <w:t xml:space="preserve"> zarządzającej</w:t>
      </w:r>
      <w:r w:rsidRPr="00A90475">
        <w:t xml:space="preserve"> do realizacji projektu</w:t>
      </w:r>
      <w:r>
        <w:t>.</w:t>
      </w:r>
    </w:p>
    <w:p w14:paraId="3C7E4C76" w14:textId="77777777" w:rsidR="00A90475" w:rsidRDefault="00A90475" w:rsidP="00A90475">
      <w:pPr>
        <w:spacing w:after="200"/>
        <w:jc w:val="both"/>
      </w:pPr>
    </w:p>
    <w:p w14:paraId="6F393F79" w14:textId="77777777" w:rsidR="00A90475" w:rsidRDefault="00A90475" w:rsidP="00A90475">
      <w:pPr>
        <w:spacing w:after="200"/>
        <w:jc w:val="both"/>
      </w:pPr>
    </w:p>
    <w:p w14:paraId="30235097" w14:textId="6AD1AA7D" w:rsidR="00B748DF" w:rsidRPr="0043648B" w:rsidRDefault="00B748DF" w:rsidP="00A90475">
      <w:pPr>
        <w:spacing w:after="200" w:line="360" w:lineRule="auto"/>
        <w:jc w:val="both"/>
      </w:pPr>
      <w:r w:rsidRPr="0043648B">
        <w:tab/>
      </w:r>
    </w:p>
    <w:p w14:paraId="1A15335B" w14:textId="77777777" w:rsidR="00167DE8" w:rsidRDefault="00167DE8" w:rsidP="00167DE8">
      <w:pPr>
        <w:spacing w:after="120" w:line="360" w:lineRule="auto"/>
        <w:jc w:val="both"/>
      </w:pPr>
    </w:p>
    <w:p w14:paraId="239B73C3" w14:textId="77777777" w:rsidR="000C7D36" w:rsidRDefault="000C7D36" w:rsidP="000C7D36">
      <w:pPr>
        <w:autoSpaceDE w:val="0"/>
        <w:autoSpaceDN w:val="0"/>
        <w:adjustRightInd w:val="0"/>
      </w:pPr>
    </w:p>
    <w:p w14:paraId="1DB4C839" w14:textId="77777777" w:rsidR="000C7D36" w:rsidRDefault="000C7D36" w:rsidP="000C7D36">
      <w:pPr>
        <w:autoSpaceDE w:val="0"/>
        <w:autoSpaceDN w:val="0"/>
        <w:adjustRightInd w:val="0"/>
      </w:pPr>
    </w:p>
    <w:p w14:paraId="18A0FFCA" w14:textId="492759DD" w:rsidR="00922078" w:rsidRPr="00686A9D" w:rsidRDefault="00686A9D" w:rsidP="00686A9D">
      <w:pPr>
        <w:spacing w:after="200"/>
        <w:jc w:val="center"/>
        <w:rPr>
          <w:u w:val="single"/>
        </w:rPr>
      </w:pPr>
      <w:r w:rsidRPr="00686A9D">
        <w:t xml:space="preserve">                                                                     </w:t>
      </w:r>
      <w:r w:rsidRPr="00686A9D">
        <w:rPr>
          <w:u w:val="single"/>
        </w:rPr>
        <w:t>Zatwierdził:</w:t>
      </w:r>
    </w:p>
    <w:p w14:paraId="18DB76E6" w14:textId="366D1BC3" w:rsidR="00686A9D" w:rsidRDefault="00686A9D" w:rsidP="00686A9D">
      <w:pPr>
        <w:spacing w:after="200"/>
        <w:rPr>
          <w:b/>
          <w:bCs/>
          <w:u w:val="single"/>
        </w:rPr>
      </w:pPr>
    </w:p>
    <w:p w14:paraId="4FFA17EB" w14:textId="77777777" w:rsidR="00686A9D" w:rsidRDefault="00686A9D" w:rsidP="00686A9D">
      <w:pPr>
        <w:spacing w:after="200"/>
        <w:jc w:val="center"/>
      </w:pPr>
      <w:r>
        <w:t xml:space="preserve">                                                                                </w:t>
      </w:r>
    </w:p>
    <w:p w14:paraId="1F7AFB73" w14:textId="05AF3FB7" w:rsidR="00686A9D" w:rsidRDefault="00686A9D" w:rsidP="00686A9D">
      <w:pPr>
        <w:spacing w:after="200"/>
        <w:jc w:val="center"/>
      </w:pPr>
      <w:r>
        <w:t xml:space="preserve">                                                                     </w:t>
      </w:r>
      <w:r w:rsidRPr="00686A9D">
        <w:t>………………………………………………</w:t>
      </w:r>
    </w:p>
    <w:p w14:paraId="2F2C0D73" w14:textId="5647B44C" w:rsidR="00686A9D" w:rsidRPr="00686A9D" w:rsidRDefault="00686A9D" w:rsidP="00686A9D">
      <w:pPr>
        <w:spacing w:after="200"/>
        <w:jc w:val="center"/>
      </w:pPr>
      <w:r>
        <w:t xml:space="preserve">                                                                    (upoważniony przedstawiciel Beneficjenta)</w:t>
      </w:r>
    </w:p>
    <w:p w14:paraId="26F37838" w14:textId="77777777" w:rsidR="00686A9D" w:rsidRPr="00686A9D" w:rsidRDefault="00686A9D" w:rsidP="00876428">
      <w:pPr>
        <w:spacing w:after="120" w:line="360" w:lineRule="auto"/>
        <w:jc w:val="both"/>
      </w:pPr>
    </w:p>
    <w:p w14:paraId="741A0DC1" w14:textId="77777777" w:rsidR="00686A9D" w:rsidRDefault="00686A9D" w:rsidP="00876428">
      <w:pPr>
        <w:spacing w:after="120" w:line="360" w:lineRule="auto"/>
        <w:jc w:val="both"/>
      </w:pPr>
    </w:p>
    <w:p w14:paraId="482414DC" w14:textId="77777777" w:rsidR="00686A9D" w:rsidRDefault="00686A9D" w:rsidP="00876428">
      <w:pPr>
        <w:spacing w:after="120" w:line="360" w:lineRule="auto"/>
        <w:jc w:val="both"/>
      </w:pPr>
    </w:p>
    <w:p w14:paraId="764DAE62" w14:textId="4D031D2A" w:rsidR="008918BE" w:rsidRPr="00876428" w:rsidRDefault="00096E45" w:rsidP="00876428">
      <w:pPr>
        <w:spacing w:after="120" w:line="360" w:lineRule="auto"/>
        <w:jc w:val="both"/>
        <w:rPr>
          <w:rFonts w:eastAsia="Calibri"/>
          <w:b/>
        </w:rPr>
      </w:pPr>
      <w:r w:rsidRPr="003349BF">
        <w:rPr>
          <w:rFonts w:eastAsia="Calibri"/>
          <w:b/>
        </w:rPr>
        <w:lastRenderedPageBreak/>
        <w:t>NAZWA ORAZ ADRES ZAMAWIAJACEGO</w:t>
      </w:r>
    </w:p>
    <w:p w14:paraId="19E9C47A" w14:textId="3D3A07E5" w:rsidR="00096E45" w:rsidRPr="003349BF" w:rsidRDefault="00096E45" w:rsidP="00096E45">
      <w:pPr>
        <w:spacing w:line="276" w:lineRule="auto"/>
        <w:ind w:left="426"/>
        <w:jc w:val="both"/>
      </w:pPr>
      <w:r w:rsidRPr="003349BF">
        <w:t>Powiat</w:t>
      </w:r>
      <w:r>
        <w:t xml:space="preserve"> Gołdapski</w:t>
      </w:r>
    </w:p>
    <w:p w14:paraId="3823332B" w14:textId="77777777" w:rsidR="00096E45" w:rsidRPr="003349BF" w:rsidRDefault="00096E45" w:rsidP="00096E45">
      <w:pPr>
        <w:spacing w:line="276" w:lineRule="auto"/>
        <w:ind w:left="426"/>
        <w:jc w:val="both"/>
      </w:pPr>
      <w:r>
        <w:t>ul. Krótka 1</w:t>
      </w:r>
      <w:r w:rsidRPr="003349BF">
        <w:t>, 19-500 Gołdap, województwo warmińsko-mazurskie</w:t>
      </w:r>
    </w:p>
    <w:p w14:paraId="396ED0F6" w14:textId="77777777" w:rsidR="00096E45" w:rsidRPr="003349BF" w:rsidRDefault="00096E45" w:rsidP="00096E45">
      <w:pPr>
        <w:spacing w:line="276" w:lineRule="auto"/>
        <w:ind w:left="426"/>
        <w:jc w:val="both"/>
      </w:pPr>
      <w:r>
        <w:t>tel./fax (087) 615 44</w:t>
      </w:r>
      <w:r w:rsidR="00905F73">
        <w:t xml:space="preserve"> </w:t>
      </w:r>
      <w:r>
        <w:t>44</w:t>
      </w:r>
    </w:p>
    <w:p w14:paraId="6B534D20" w14:textId="77777777" w:rsidR="00096E45" w:rsidRPr="003349BF" w:rsidRDefault="00096E45" w:rsidP="00096E45">
      <w:pPr>
        <w:spacing w:line="276" w:lineRule="auto"/>
        <w:ind w:left="426"/>
        <w:jc w:val="both"/>
      </w:pPr>
      <w:r w:rsidRPr="003349BF">
        <w:t xml:space="preserve">adres strony internetowej: </w:t>
      </w:r>
      <w:r>
        <w:t>http://bip.powiatgoldap</w:t>
      </w:r>
      <w:r w:rsidRPr="003349BF">
        <w:t>.pl</w:t>
      </w:r>
    </w:p>
    <w:p w14:paraId="75C2A3B5" w14:textId="77777777" w:rsidR="00096E45" w:rsidRPr="003349BF" w:rsidRDefault="00096E45" w:rsidP="00096E45">
      <w:pPr>
        <w:spacing w:after="120" w:line="276" w:lineRule="auto"/>
        <w:ind w:left="425"/>
        <w:jc w:val="both"/>
      </w:pPr>
      <w:r w:rsidRPr="003349BF">
        <w:t xml:space="preserve">dni i godziny pracy urzędu: </w:t>
      </w:r>
      <w:r w:rsidRPr="00D537AB">
        <w:t>poniedziałek od 7:30 do 16:00, od wtorku do czwartku</w:t>
      </w:r>
      <w:r w:rsidRPr="00D537AB">
        <w:br/>
        <w:t>od 7:30 do 15:30, piątek od 7:30 do 15:00</w:t>
      </w:r>
    </w:p>
    <w:p w14:paraId="10AD8033" w14:textId="49E33F25" w:rsidR="00096E45" w:rsidRPr="003349BF" w:rsidRDefault="005F630F" w:rsidP="00876428">
      <w:pPr>
        <w:spacing w:after="120"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</w:rPr>
        <w:t xml:space="preserve">OPIS PRZEDMIOTU </w:t>
      </w:r>
      <w:r w:rsidR="00B71575">
        <w:rPr>
          <w:rFonts w:eastAsia="Calibri"/>
          <w:b/>
        </w:rPr>
        <w:t>ZAPYTAIA OFERTOWEGO</w:t>
      </w:r>
    </w:p>
    <w:p w14:paraId="6B1BD6F4" w14:textId="1A95B4F4" w:rsidR="00096E45" w:rsidRPr="004021F7" w:rsidRDefault="005F630F" w:rsidP="00096E45">
      <w:pPr>
        <w:pStyle w:val="Akapitzlist"/>
        <w:numPr>
          <w:ilvl w:val="0"/>
          <w:numId w:val="8"/>
        </w:numPr>
        <w:spacing w:after="120" w:line="276" w:lineRule="auto"/>
        <w:ind w:left="568" w:hanging="284"/>
        <w:contextualSpacing w:val="0"/>
        <w:jc w:val="both"/>
        <w:rPr>
          <w:rFonts w:eastAsia="Calibri"/>
        </w:rPr>
      </w:pPr>
      <w:r>
        <w:t xml:space="preserve">Przedmiotem zapytania ofertowego jest rozeznanie rynku i oszacowanie wartości zamówienia do procedury </w:t>
      </w:r>
      <w:r>
        <w:rPr>
          <w:b/>
        </w:rPr>
        <w:t>wyboru</w:t>
      </w:r>
      <w:r w:rsidR="00096E45" w:rsidRPr="00561866">
        <w:rPr>
          <w:b/>
        </w:rPr>
        <w:t xml:space="preserve"> kadry</w:t>
      </w:r>
      <w:r w:rsidR="00096E45" w:rsidRPr="004021F7">
        <w:t xml:space="preserve"> do realizacji projektu pn. „</w:t>
      </w:r>
      <w:r w:rsidR="00C57EC8">
        <w:t>Moja działalność gospodarcza</w:t>
      </w:r>
      <w:r w:rsidR="00096E45" w:rsidRPr="00561866">
        <w:t>”</w:t>
      </w:r>
      <w:r w:rsidR="00096E45" w:rsidRPr="004021F7">
        <w:t xml:space="preserve"> w ramach Regionalnego Programu Operacyjnego Województwa Warmińsko-Mazurskiego na lata 2014-2020, Oś Priorytetowa 10 – Regionalny  rynek pracy, Działanie 10.03 Rozwój</w:t>
      </w:r>
      <w:r w:rsidR="00096E45">
        <w:t xml:space="preserve"> samozatrudnienia.</w:t>
      </w:r>
    </w:p>
    <w:p w14:paraId="261231D9" w14:textId="5998B1CD" w:rsidR="00096E45" w:rsidRPr="004021F7" w:rsidRDefault="00096E45" w:rsidP="00096E45">
      <w:pPr>
        <w:pStyle w:val="Akapitzlist"/>
        <w:numPr>
          <w:ilvl w:val="0"/>
          <w:numId w:val="8"/>
        </w:numPr>
        <w:spacing w:after="120" w:line="276" w:lineRule="auto"/>
        <w:ind w:left="568" w:hanging="284"/>
        <w:contextualSpacing w:val="0"/>
        <w:jc w:val="both"/>
        <w:rPr>
          <w:rFonts w:eastAsia="Calibri"/>
        </w:rPr>
      </w:pPr>
      <w:r w:rsidRPr="004021F7">
        <w:t xml:space="preserve">Wybór kadry do projektu </w:t>
      </w:r>
      <w:r w:rsidR="005F630F">
        <w:t>będzie dotyczył s</w:t>
      </w:r>
      <w:r w:rsidRPr="004021F7">
        <w:t>tanowisk:</w:t>
      </w:r>
    </w:p>
    <w:p w14:paraId="230F1831" w14:textId="77777777" w:rsidR="00096E45" w:rsidRPr="004021F7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4021F7">
        <w:t>Koordynator projektu</w:t>
      </w:r>
      <w:r>
        <w:t xml:space="preserve"> – 1 osoba</w:t>
      </w:r>
      <w:r w:rsidRPr="004021F7">
        <w:t>,</w:t>
      </w:r>
    </w:p>
    <w:p w14:paraId="151FD8C9" w14:textId="77777777" w:rsidR="00096E45" w:rsidRPr="004021F7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4021F7">
        <w:t>Specjalista ds. monitoringu i sprawozdawczości</w:t>
      </w:r>
      <w:r>
        <w:t xml:space="preserve"> – 1 osoba</w:t>
      </w:r>
      <w:r w:rsidRPr="004021F7">
        <w:t>,</w:t>
      </w:r>
    </w:p>
    <w:p w14:paraId="01CC475A" w14:textId="77777777" w:rsidR="00096E45" w:rsidRPr="004021F7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4021F7">
        <w:t>Specjalista ds. przyznawania i rozliczania środków</w:t>
      </w:r>
      <w:r>
        <w:t xml:space="preserve"> – 1 osoba</w:t>
      </w:r>
      <w:r w:rsidRPr="004021F7">
        <w:t>,</w:t>
      </w:r>
    </w:p>
    <w:p w14:paraId="14DA013E" w14:textId="77777777" w:rsidR="00096E45" w:rsidRPr="004021F7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4021F7">
        <w:t>Specjalista ds. zamówień publicznych i szkoleń</w:t>
      </w:r>
      <w:r w:rsidR="00520B34">
        <w:t xml:space="preserve"> </w:t>
      </w:r>
      <w:r>
        <w:t>– 1 osoba</w:t>
      </w:r>
      <w:r w:rsidRPr="004021F7">
        <w:t>,</w:t>
      </w:r>
    </w:p>
    <w:p w14:paraId="0A6E6E30" w14:textId="77777777" w:rsidR="00096E45" w:rsidRPr="009D0727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9D0727">
        <w:t>Doradca zawodowy – 4 osoby,</w:t>
      </w:r>
    </w:p>
    <w:p w14:paraId="4985D691" w14:textId="77777777" w:rsidR="00096E45" w:rsidRPr="001C2E0E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1C2E0E">
        <w:t xml:space="preserve">Pracownik biura </w:t>
      </w:r>
      <w:proofErr w:type="spellStart"/>
      <w:r w:rsidRPr="001C2E0E">
        <w:t>rekrutacyjno</w:t>
      </w:r>
      <w:proofErr w:type="spellEnd"/>
      <w:r w:rsidRPr="001C2E0E">
        <w:t xml:space="preserve"> - konsultacyjnego w Ełku</w:t>
      </w:r>
      <w:r w:rsidR="00192757">
        <w:t xml:space="preserve"> – 2</w:t>
      </w:r>
      <w:r>
        <w:t xml:space="preserve"> osob</w:t>
      </w:r>
      <w:r w:rsidR="00192757">
        <w:t>y</w:t>
      </w:r>
      <w:r w:rsidRPr="004021F7">
        <w:t>,</w:t>
      </w:r>
    </w:p>
    <w:p w14:paraId="2E855C2F" w14:textId="77777777" w:rsidR="00096E45" w:rsidRPr="004021F7" w:rsidRDefault="00096E45" w:rsidP="00D04B3A">
      <w:pPr>
        <w:numPr>
          <w:ilvl w:val="0"/>
          <w:numId w:val="39"/>
        </w:numPr>
        <w:tabs>
          <w:tab w:val="left" w:pos="426"/>
        </w:tabs>
        <w:spacing w:line="276" w:lineRule="auto"/>
        <w:ind w:left="993" w:hanging="284"/>
        <w:jc w:val="both"/>
      </w:pPr>
      <w:r w:rsidRPr="001C2E0E">
        <w:t>Pracownik biura</w:t>
      </w:r>
      <w:r w:rsidR="00F42139">
        <w:t xml:space="preserve"> </w:t>
      </w:r>
      <w:proofErr w:type="spellStart"/>
      <w:r w:rsidRPr="001C2E0E">
        <w:t>rekrutacyjno</w:t>
      </w:r>
      <w:proofErr w:type="spellEnd"/>
      <w:r w:rsidRPr="001C2E0E">
        <w:t xml:space="preserve"> -</w:t>
      </w:r>
      <w:r w:rsidRPr="004021F7">
        <w:t xml:space="preserve"> konsultacyjnego w Olecku</w:t>
      </w:r>
      <w:r w:rsidR="00520B34">
        <w:t xml:space="preserve"> </w:t>
      </w:r>
      <w:r>
        <w:t>– 1 osoba</w:t>
      </w:r>
      <w:r w:rsidRPr="004021F7">
        <w:t>,</w:t>
      </w:r>
    </w:p>
    <w:p w14:paraId="4D2E32F1" w14:textId="77777777" w:rsidR="00096E45" w:rsidRDefault="00096E45" w:rsidP="00D04B3A">
      <w:pPr>
        <w:numPr>
          <w:ilvl w:val="0"/>
          <w:numId w:val="39"/>
        </w:numPr>
        <w:tabs>
          <w:tab w:val="left" w:pos="426"/>
        </w:tabs>
        <w:spacing w:after="120" w:line="276" w:lineRule="auto"/>
        <w:ind w:left="993" w:hanging="284"/>
        <w:jc w:val="both"/>
      </w:pPr>
      <w:r w:rsidRPr="004021F7">
        <w:t>Członek Komisji Oceny Wniosków – 3 osoby.</w:t>
      </w:r>
    </w:p>
    <w:p w14:paraId="0065266A" w14:textId="5DD05B9F" w:rsidR="00096E45" w:rsidRDefault="00096E45" w:rsidP="005F630F">
      <w:pPr>
        <w:pStyle w:val="Akapitzlist"/>
        <w:numPr>
          <w:ilvl w:val="0"/>
          <w:numId w:val="8"/>
        </w:numPr>
        <w:tabs>
          <w:tab w:val="left" w:pos="0"/>
        </w:tabs>
        <w:spacing w:after="120" w:line="276" w:lineRule="auto"/>
        <w:jc w:val="both"/>
      </w:pPr>
      <w:r w:rsidRPr="004021F7">
        <w:t>Celem głównym projektu</w:t>
      </w:r>
      <w:r w:rsidR="005F630F">
        <w:t xml:space="preserve"> realizowanego przez powiat gołdapski w okresie</w:t>
      </w:r>
      <w:r w:rsidRPr="004021F7">
        <w:t xml:space="preserve"> </w:t>
      </w:r>
      <w:r w:rsidR="005F630F">
        <w:br/>
      </w:r>
      <w:r w:rsidR="005F630F" w:rsidRPr="005F630F">
        <w:t>1 listopada 2020 r. – 30 czerwca 2023 r.</w:t>
      </w:r>
      <w:r w:rsidR="005F630F">
        <w:t xml:space="preserve"> </w:t>
      </w:r>
      <w:r w:rsidRPr="004021F7">
        <w:t xml:space="preserve">jest rozwój przedsiębiorczości na obszarze powiatów </w:t>
      </w:r>
      <w:r w:rsidRPr="005F630F">
        <w:rPr>
          <w:b/>
        </w:rPr>
        <w:t>ełckiego, gołdapskiego i oleckiego</w:t>
      </w:r>
      <w:r w:rsidRPr="004021F7">
        <w:t xml:space="preserve">, poprzez bezzwrotne </w:t>
      </w:r>
      <w:r w:rsidRPr="001C2E0E">
        <w:t>wsparcie 1</w:t>
      </w:r>
      <w:r w:rsidR="00192757">
        <w:t>20</w:t>
      </w:r>
      <w:r w:rsidRPr="001C2E0E">
        <w:t xml:space="preserve"> osób</w:t>
      </w:r>
      <w:r w:rsidR="00192757">
        <w:t>, w tym głównie</w:t>
      </w:r>
      <w:r>
        <w:t xml:space="preserve"> bezrobotnych i </w:t>
      </w:r>
      <w:r w:rsidR="00192757">
        <w:t>biernych</w:t>
      </w:r>
      <w:r w:rsidRPr="004021F7">
        <w:t xml:space="preserve"> zawodowo</w:t>
      </w:r>
      <w:r w:rsidR="00192757">
        <w:t xml:space="preserve"> w wieku 30 lat i więcej</w:t>
      </w:r>
      <w:r w:rsidRPr="004021F7">
        <w:t>, będących w szczególn</w:t>
      </w:r>
      <w:r w:rsidR="00192757">
        <w:t>ej</w:t>
      </w:r>
      <w:r w:rsidRPr="004021F7">
        <w:t xml:space="preserve"> sytuacji na rynku pracy, spoś</w:t>
      </w:r>
      <w:r w:rsidR="00192757">
        <w:t>ród których 94 oso</w:t>
      </w:r>
      <w:r w:rsidRPr="004021F7">
        <w:t>b</w:t>
      </w:r>
      <w:r w:rsidR="00192757">
        <w:t>y</w:t>
      </w:r>
      <w:r w:rsidRPr="004021F7">
        <w:t xml:space="preserve"> założ</w:t>
      </w:r>
      <w:r w:rsidR="00192757">
        <w:t>ą</w:t>
      </w:r>
      <w:r w:rsidRPr="004021F7">
        <w:t xml:space="preserve"> działalność gospodarczą. </w:t>
      </w:r>
    </w:p>
    <w:p w14:paraId="3D0C3C79" w14:textId="22FB55E9" w:rsidR="00096E45" w:rsidRDefault="005F630F" w:rsidP="005F630F">
      <w:pPr>
        <w:pStyle w:val="Akapitzlist"/>
        <w:numPr>
          <w:ilvl w:val="0"/>
          <w:numId w:val="8"/>
        </w:numPr>
        <w:tabs>
          <w:tab w:val="left" w:pos="0"/>
        </w:tabs>
        <w:spacing w:after="120" w:line="276" w:lineRule="auto"/>
        <w:jc w:val="both"/>
      </w:pPr>
      <w:r>
        <w:t>Beneficjent po przeprowadzeniu rozeznania cenowego wyłoni w drodze zamówienia publicznego usługodawców, którzy zapewnią prawidłową realizację</w:t>
      </w:r>
      <w:r w:rsidR="00096E45" w:rsidRPr="004021F7">
        <w:t xml:space="preserve"> projektu zgodnie z przyjętym wnioskiem o dofinansowanie.</w:t>
      </w:r>
    </w:p>
    <w:p w14:paraId="1978BC09" w14:textId="77777777" w:rsidR="00096E45" w:rsidRDefault="00096E45" w:rsidP="00D04B3A">
      <w:pPr>
        <w:pStyle w:val="Akapitzlist"/>
        <w:numPr>
          <w:ilvl w:val="0"/>
          <w:numId w:val="56"/>
        </w:numPr>
        <w:spacing w:after="120" w:line="276" w:lineRule="auto"/>
        <w:ind w:left="568" w:hanging="284"/>
        <w:contextualSpacing w:val="0"/>
        <w:jc w:val="both"/>
      </w:pPr>
      <w:r w:rsidRPr="004021F7">
        <w:t xml:space="preserve">Wykonywanie zleconych zadań odbywać się będzie </w:t>
      </w:r>
      <w:r w:rsidRPr="00686A9D">
        <w:rPr>
          <w:b/>
          <w:bCs/>
          <w:u w:val="single"/>
        </w:rPr>
        <w:t>głównie w siedzibie Zamawiającego lub miejscu przez niego wskazanym</w:t>
      </w:r>
      <w:r>
        <w:t xml:space="preserve">, w dni powszednie </w:t>
      </w:r>
      <w:r w:rsidRPr="004021F7">
        <w:t>z wyłączeniem niedziel i świąt, również w godzinach popołudniowych.</w:t>
      </w:r>
    </w:p>
    <w:p w14:paraId="112E5BCA" w14:textId="77777777" w:rsidR="00096E45" w:rsidRPr="00CD54E9" w:rsidRDefault="00096E45" w:rsidP="00686A9D">
      <w:pPr>
        <w:rPr>
          <w:b/>
        </w:rPr>
      </w:pPr>
    </w:p>
    <w:p w14:paraId="25CD0BF6" w14:textId="03BF5876" w:rsidR="00A00969" w:rsidRDefault="00096E45" w:rsidP="00686A9D">
      <w:pPr>
        <w:tabs>
          <w:tab w:val="left" w:pos="426"/>
        </w:tabs>
        <w:spacing w:after="120" w:line="276" w:lineRule="auto"/>
        <w:jc w:val="both"/>
      </w:pPr>
      <w:r w:rsidRPr="001C2E0E">
        <w:rPr>
          <w:b/>
          <w:u w:val="single"/>
        </w:rPr>
        <w:t>Koordynator projektu</w:t>
      </w:r>
      <w:r w:rsidR="00686A9D">
        <w:rPr>
          <w:b/>
          <w:u w:val="single"/>
        </w:rPr>
        <w:t xml:space="preserve"> </w:t>
      </w:r>
      <w:r>
        <w:t xml:space="preserve">– </w:t>
      </w:r>
      <w:r w:rsidRPr="00972BE2">
        <w:t>praca na umowę o pracę/praca na umowę zlecenie w</w:t>
      </w:r>
      <w:r>
        <w:t xml:space="preserve"> okresie l</w:t>
      </w:r>
      <w:r w:rsidR="00A00969">
        <w:t>istopad 2020</w:t>
      </w:r>
      <w:r>
        <w:t xml:space="preserve"> r. – </w:t>
      </w:r>
      <w:r w:rsidR="006B3770">
        <w:t xml:space="preserve">grudzień </w:t>
      </w:r>
      <w:r>
        <w:t>202</w:t>
      </w:r>
      <w:r w:rsidR="006B3770">
        <w:t>2</w:t>
      </w:r>
      <w:r>
        <w:t xml:space="preserve"> r. </w:t>
      </w:r>
      <w:r w:rsidR="006B3770">
        <w:t xml:space="preserve">w wymiarze średnio 80 godz./m-c, a </w:t>
      </w:r>
      <w:r w:rsidR="006B3770" w:rsidRPr="00972BE2">
        <w:t>w</w:t>
      </w:r>
      <w:r w:rsidR="006B3770">
        <w:t xml:space="preserve"> okresie styczeń 2023 r. – czerwiec 2023 r. w wymiarze średnio 20 godz./m-c </w:t>
      </w:r>
    </w:p>
    <w:p w14:paraId="465094A3" w14:textId="77777777" w:rsidR="00096E45" w:rsidRPr="001C2E0E" w:rsidRDefault="00096E45" w:rsidP="00686A9D">
      <w:pPr>
        <w:tabs>
          <w:tab w:val="left" w:pos="426"/>
        </w:tabs>
        <w:spacing w:after="120" w:line="276" w:lineRule="auto"/>
        <w:jc w:val="both"/>
        <w:rPr>
          <w:b/>
        </w:rPr>
      </w:pPr>
      <w:r w:rsidRPr="001C2E0E">
        <w:rPr>
          <w:b/>
        </w:rPr>
        <w:t>Do obowiązków koordynatora projektu będzie należało m.in.:</w:t>
      </w:r>
    </w:p>
    <w:p w14:paraId="1C631ADE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odpowiedzialność za prawidłową realizację zadań wynikających z umowy o dofinansowaniu oraz zgodnie z przepisami krajowymi i Unii Europejskiej,</w:t>
      </w:r>
    </w:p>
    <w:p w14:paraId="210A6E79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lastRenderedPageBreak/>
        <w:t xml:space="preserve"> kierowanie wykonaniem projektu w formie nadzoru merytorycznego i technicznego, koordynacja działań merytorycznych i logistycznych związanych z projektem,</w:t>
      </w:r>
    </w:p>
    <w:p w14:paraId="283CD7CC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koordynacja prac zespołu projektowego i podejmowania decyzji, organizacja pracy biura projektu,</w:t>
      </w:r>
    </w:p>
    <w:p w14:paraId="412F7DA8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podział obowiązków kadry projektu oraz nadzorowanie pracy wszystkich osób zaangażowanych w realizację projektu,</w:t>
      </w:r>
    </w:p>
    <w:p w14:paraId="55F479FC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korespondencją wychodzącą i przychodzącą,</w:t>
      </w:r>
    </w:p>
    <w:p w14:paraId="1EF89E3A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rzetelnym sporządzaniem i terminowym przekazaniem Instytucji Pośredniczącej II stopnia wniosków o płatność oraz sprawozdań rzeczowych z postępów realizacji projektu,</w:t>
      </w:r>
    </w:p>
    <w:p w14:paraId="42DADD34" w14:textId="77777777" w:rsidR="0053401A" w:rsidRPr="004215EE" w:rsidRDefault="0053401A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 w:rsidRPr="004215EE">
        <w:t>opisywanie dokumentów zgodnie z wytycznymi programowymi oraz zatwierdzanie pod względem merytor</w:t>
      </w:r>
      <w:r w:rsidR="00BB7C4A">
        <w:t>ycznym, legalności, celowości i </w:t>
      </w:r>
      <w:r w:rsidRPr="004215EE">
        <w:t>gospodarności  dokonywanych wydatków,</w:t>
      </w:r>
    </w:p>
    <w:p w14:paraId="6164EE54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prawidłowym wydatkowaniem środków finansowych,</w:t>
      </w:r>
    </w:p>
    <w:p w14:paraId="7817EF91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monitorowanie prawidłowego przebiegu projektu,</w:t>
      </w:r>
    </w:p>
    <w:p w14:paraId="494E92D3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426"/>
        </w:tabs>
        <w:spacing w:after="120" w:line="276" w:lineRule="auto"/>
        <w:ind w:left="1134" w:hanging="425"/>
        <w:jc w:val="both"/>
      </w:pPr>
      <w:r>
        <w:t>nadzór nad promocją projektu,</w:t>
      </w:r>
    </w:p>
    <w:p w14:paraId="666379F3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planowanie działań i wywiązywania się ze wskaźników,</w:t>
      </w:r>
    </w:p>
    <w:p w14:paraId="114A3C31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organizacja oraz uczestnictwo w spotkaniach Zespołu Sterującego (ZS) oraz Komisji Oceny Wniosków (KOW),</w:t>
      </w:r>
    </w:p>
    <w:p w14:paraId="67F3E044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 xml:space="preserve">ocena formularzy, wniosków o </w:t>
      </w:r>
      <w:r w:rsidR="0011756E">
        <w:t>udzielenie bezzwrotnego</w:t>
      </w:r>
      <w:r>
        <w:t xml:space="preserve"> wsparcia finansowego </w:t>
      </w:r>
      <w:r w:rsidR="0011756E">
        <w:t>na rozpoczęcie działalności gospodarczej</w:t>
      </w:r>
      <w:r>
        <w:t xml:space="preserve"> oraz wniosków o przyznanie finansowego wsparcia pomostowego,</w:t>
      </w:r>
    </w:p>
    <w:p w14:paraId="11EF80F3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przygotowanie regulaminów i wzorów dokumentów wykorzystywanych w trakcie realizacji projektu,</w:t>
      </w:r>
    </w:p>
    <w:p w14:paraId="2C32A180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przedkładanie do zatwierdzenia dokumentacji związanej z udzieleniem zamówienia publicznego, monitorowanie prawidłowego wykorzystania dotacji oraz wsparcia pomostowego, w tym przeprowadzanie wizyt monitorujących u uczestników proj</w:t>
      </w:r>
      <w:r w:rsidR="00E535C2">
        <w:t>ektu, którzy otrzymali dotację</w:t>
      </w:r>
      <w:r>
        <w:t>,</w:t>
      </w:r>
    </w:p>
    <w:p w14:paraId="2D6A8052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utrzymywanie stałych kontaktów z opiekunem projektu w Instytucji Pośredniczącej II stopnia,</w:t>
      </w:r>
    </w:p>
    <w:p w14:paraId="69C994F1" w14:textId="77777777" w:rsidR="00096E45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jc w:val="both"/>
      </w:pPr>
      <w:r>
        <w:t>poddanie się kontroli prowadzonej przez organy wewnętrzne i instytucje zewnętrzne w zakresie realizacji projektu,</w:t>
      </w:r>
    </w:p>
    <w:p w14:paraId="7563C281" w14:textId="77777777" w:rsidR="00096E45" w:rsidRPr="004021F7" w:rsidRDefault="00096E45" w:rsidP="00D04B3A">
      <w:pPr>
        <w:pStyle w:val="Akapitzlist"/>
        <w:numPr>
          <w:ilvl w:val="0"/>
          <w:numId w:val="77"/>
        </w:numPr>
        <w:tabs>
          <w:tab w:val="left" w:pos="0"/>
        </w:tabs>
        <w:spacing w:after="120" w:line="276" w:lineRule="auto"/>
        <w:ind w:left="1134" w:hanging="425"/>
        <w:contextualSpacing w:val="0"/>
        <w:jc w:val="both"/>
      </w:pPr>
      <w:r>
        <w:t>informowanie o finansowaniu projektu przez Unię Europejską zgodnie z zapisami umowy o dofinansowaniu projektu.</w:t>
      </w:r>
    </w:p>
    <w:p w14:paraId="67386C74" w14:textId="5EB14C8E" w:rsidR="006B3770" w:rsidRDefault="00096E45" w:rsidP="00686A9D">
      <w:pPr>
        <w:tabs>
          <w:tab w:val="left" w:pos="426"/>
        </w:tabs>
        <w:spacing w:after="120" w:line="276" w:lineRule="auto"/>
        <w:jc w:val="both"/>
      </w:pPr>
      <w:r w:rsidRPr="001C2E0E">
        <w:rPr>
          <w:b/>
          <w:u w:val="single"/>
        </w:rPr>
        <w:t>Specjalista ds. monitoringu i sprawozdawczości</w:t>
      </w:r>
      <w:r w:rsidRPr="00995A2E">
        <w:rPr>
          <w:b/>
        </w:rPr>
        <w:t xml:space="preserve"> –</w:t>
      </w:r>
      <w:r>
        <w:rPr>
          <w:b/>
        </w:rPr>
        <w:t xml:space="preserve"> </w:t>
      </w:r>
      <w:r>
        <w:t>praca na umowę o pracę</w:t>
      </w:r>
      <w:r>
        <w:rPr>
          <w:rFonts w:eastAsiaTheme="minorHAnsi"/>
          <w:lang w:eastAsia="en-US"/>
        </w:rPr>
        <w:t>/</w:t>
      </w:r>
      <w:r>
        <w:t xml:space="preserve">praca na </w:t>
      </w:r>
      <w:r w:rsidRPr="00D66CEC">
        <w:t xml:space="preserve">umowę zlecenie w okresie </w:t>
      </w:r>
      <w:r w:rsidR="006B3770">
        <w:t xml:space="preserve">listopad 2020 r. – grudzień 2022 r. w wymiarze średnio 80 godz./m-c, </w:t>
      </w:r>
      <w:r w:rsidR="00686A9D">
        <w:br/>
      </w:r>
      <w:r w:rsidR="006B3770">
        <w:t xml:space="preserve">a </w:t>
      </w:r>
      <w:r w:rsidR="006B3770" w:rsidRPr="00972BE2">
        <w:t>w</w:t>
      </w:r>
      <w:r w:rsidR="006B3770">
        <w:t xml:space="preserve"> okresie styczeń 2023 r. – czerwiec 2023 r. </w:t>
      </w:r>
      <w:r w:rsidR="0095148F">
        <w:t>w wymiarze średnio 20 godz./m-c.</w:t>
      </w:r>
    </w:p>
    <w:p w14:paraId="7AA5791A" w14:textId="77777777" w:rsidR="00096E45" w:rsidRPr="001C2E0E" w:rsidRDefault="00096E45" w:rsidP="00686A9D">
      <w:pPr>
        <w:tabs>
          <w:tab w:val="left" w:pos="426"/>
        </w:tabs>
        <w:spacing w:after="120" w:line="276" w:lineRule="auto"/>
        <w:jc w:val="both"/>
        <w:rPr>
          <w:b/>
        </w:rPr>
      </w:pPr>
      <w:r w:rsidRPr="001C2E0E">
        <w:rPr>
          <w:rFonts w:eastAsiaTheme="minorHAnsi"/>
          <w:b/>
          <w:lang w:eastAsia="en-US"/>
        </w:rPr>
        <w:t xml:space="preserve">Do obowiązków </w:t>
      </w:r>
      <w:r w:rsidRPr="001C2E0E">
        <w:rPr>
          <w:b/>
        </w:rPr>
        <w:t>specjalisty ds. monitoringu i sprawozdawczości będzie należało m.in.:</w:t>
      </w:r>
    </w:p>
    <w:p w14:paraId="3923C7EB" w14:textId="77777777" w:rsidR="00096E45" w:rsidRPr="009A490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przygotowanie regulaminów i wzorów dokumentów wykorzystywanych w trakcie realizacji projektu,</w:t>
      </w:r>
    </w:p>
    <w:p w14:paraId="2CB94462" w14:textId="77777777" w:rsidR="00096E45" w:rsidRPr="009A490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zbieranie, weryfikacja i analiza ilościowych danych w projekcie,</w:t>
      </w:r>
    </w:p>
    <w:p w14:paraId="5A813E6A" w14:textId="77777777" w:rsidR="00096E45" w:rsidRPr="009A490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systematyczne monitorowanie wskaźników i wydatkowania środków,</w:t>
      </w:r>
    </w:p>
    <w:p w14:paraId="2B44480B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lastRenderedPageBreak/>
        <w:t>sporządzanie formularza SL2014,</w:t>
      </w:r>
    </w:p>
    <w:p w14:paraId="758C982C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 xml:space="preserve">sporządzanie sprawozdania o udzielonej pomocy de </w:t>
      </w:r>
      <w:proofErr w:type="spellStart"/>
      <w:r w:rsidRPr="00D66CEC">
        <w:t>minimis</w:t>
      </w:r>
      <w:proofErr w:type="spellEnd"/>
      <w:r w:rsidRPr="00D66CEC">
        <w:t>,</w:t>
      </w:r>
    </w:p>
    <w:p w14:paraId="2DB6C972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sporządzanie wniosków o płatność w części dotyczącej postępu rzeczowego,</w:t>
      </w:r>
    </w:p>
    <w:p w14:paraId="585ADED3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monitorowanie prawidłowego wykorzystania dotacji oraz wsparcia pomostowego, w tym przeprowadzanie wizyt monitorujących u uczestników projektu, którzy otrzymali dotację,</w:t>
      </w:r>
    </w:p>
    <w:p w14:paraId="31231846" w14:textId="77777777" w:rsidR="00096E45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8A0D6B">
        <w:rPr>
          <w:rFonts w:eastAsiaTheme="minorHAnsi"/>
          <w:lang w:eastAsia="en-US"/>
        </w:rPr>
        <w:t xml:space="preserve">ocena formularzy, wniosków o </w:t>
      </w:r>
      <w:r w:rsidR="00BB7C4A">
        <w:t xml:space="preserve">udzielenie bezzwrotnego wsparcia finansowego na rozpoczęcie działalności gospodarczej </w:t>
      </w:r>
      <w:r w:rsidRPr="008A0D6B">
        <w:rPr>
          <w:rFonts w:eastAsiaTheme="minorHAnsi"/>
          <w:lang w:eastAsia="en-US"/>
        </w:rPr>
        <w:t>oraz wniosków o przyznanie finansowego wsparcia pomostowego,</w:t>
      </w:r>
    </w:p>
    <w:p w14:paraId="2A67042E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uczestnictwo w spotkaniach Zespołu Sterującego,</w:t>
      </w:r>
    </w:p>
    <w:p w14:paraId="4D182EE1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współpraca z koordynatorem projektu w celu zapewnienia prawidłowego przepływu informacji,</w:t>
      </w:r>
    </w:p>
    <w:p w14:paraId="33CB433C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współpraca z zespołem projektowym w celu r</w:t>
      </w:r>
      <w:r>
        <w:t>ealizacji planowanych działań i </w:t>
      </w:r>
      <w:r w:rsidRPr="00D66CEC">
        <w:t>osią</w:t>
      </w:r>
      <w:r>
        <w:t>gnięcia zamierzonych rezultatów</w:t>
      </w:r>
      <w:r w:rsidRPr="00D66CEC">
        <w:t>,</w:t>
      </w:r>
    </w:p>
    <w:p w14:paraId="17DF11F1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utrzymywanie stałych kontaktów z opiekunem projektu w Instytucji Pośredniczącej II stopnia,</w:t>
      </w:r>
    </w:p>
    <w:p w14:paraId="63C0066B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poddanie się kontroli prowadzonej przez organy wewnętrzne i instytucje zewnętrzne w zakresie realizacji projektu,</w:t>
      </w:r>
    </w:p>
    <w:p w14:paraId="58C315BB" w14:textId="77777777" w:rsidR="00096E45" w:rsidRPr="008A0D6B" w:rsidRDefault="00096E45" w:rsidP="00D04B3A">
      <w:pPr>
        <w:pStyle w:val="Akapitzlist"/>
        <w:numPr>
          <w:ilvl w:val="0"/>
          <w:numId w:val="49"/>
        </w:numPr>
        <w:tabs>
          <w:tab w:val="left" w:pos="-142"/>
        </w:tabs>
        <w:spacing w:after="120" w:line="276" w:lineRule="auto"/>
        <w:ind w:left="1134" w:hanging="425"/>
        <w:jc w:val="both"/>
        <w:rPr>
          <w:rFonts w:eastAsiaTheme="minorHAnsi"/>
          <w:lang w:eastAsia="en-US"/>
        </w:rPr>
      </w:pPr>
      <w:r w:rsidRPr="00D66CEC">
        <w:t>informowanie o finansowaniu projektu przez Unię Europejską zgodnie z zapisami umowy o dofinansowaniu projektu.</w:t>
      </w:r>
    </w:p>
    <w:p w14:paraId="683024A2" w14:textId="32CC5F45" w:rsidR="00096E45" w:rsidRPr="00C07609" w:rsidRDefault="00096E45" w:rsidP="00686A9D">
      <w:pPr>
        <w:tabs>
          <w:tab w:val="left" w:pos="426"/>
        </w:tabs>
        <w:spacing w:after="120" w:line="276" w:lineRule="auto"/>
        <w:jc w:val="both"/>
      </w:pPr>
      <w:r w:rsidRPr="001C2E0E">
        <w:rPr>
          <w:b/>
          <w:u w:val="single"/>
        </w:rPr>
        <w:t>Specjalista ds. przyznawania i rozliczania środków</w:t>
      </w:r>
      <w:r w:rsidRPr="009E6BB6">
        <w:rPr>
          <w:b/>
        </w:rPr>
        <w:t xml:space="preserve"> –</w:t>
      </w:r>
      <w:r>
        <w:rPr>
          <w:b/>
        </w:rPr>
        <w:t xml:space="preserve"> </w:t>
      </w:r>
      <w:r>
        <w:t>praca na umowę o pracę/</w:t>
      </w:r>
      <w:r w:rsidRPr="008A0D6B">
        <w:rPr>
          <w:rFonts w:eastAsia="Calibri"/>
          <w:lang w:eastAsia="en-US"/>
        </w:rPr>
        <w:t xml:space="preserve">praca </w:t>
      </w:r>
      <w:r w:rsidRPr="008A0D6B">
        <w:t xml:space="preserve">na umowę zlecenie w okresie </w:t>
      </w:r>
      <w:r w:rsidR="006B3770">
        <w:t xml:space="preserve">listopad 2020 r. – grudzień 2022 r. w wymiarze średnio 80 godz./m-c, a </w:t>
      </w:r>
      <w:r w:rsidR="006B3770" w:rsidRPr="00972BE2">
        <w:t>w</w:t>
      </w:r>
      <w:r w:rsidR="006B3770">
        <w:t xml:space="preserve"> okresie styczeń 2023 r. – czerwiec 2023 r. w</w:t>
      </w:r>
      <w:r w:rsidR="0095148F">
        <w:t> wymiarze średnio 20 godz./m-c.</w:t>
      </w:r>
    </w:p>
    <w:p w14:paraId="19FA397D" w14:textId="77777777" w:rsidR="00096E45" w:rsidRPr="001C2E0E" w:rsidRDefault="00096E45" w:rsidP="00686A9D">
      <w:pPr>
        <w:tabs>
          <w:tab w:val="left" w:pos="-142"/>
        </w:tabs>
        <w:spacing w:after="120" w:line="276" w:lineRule="auto"/>
        <w:jc w:val="both"/>
        <w:rPr>
          <w:b/>
          <w:i/>
        </w:rPr>
      </w:pPr>
      <w:r w:rsidRPr="001C2E0E">
        <w:rPr>
          <w:rFonts w:eastAsia="Calibri"/>
          <w:b/>
          <w:lang w:eastAsia="en-US"/>
        </w:rPr>
        <w:t xml:space="preserve">Do obowiązków </w:t>
      </w:r>
      <w:r w:rsidRPr="001C2E0E">
        <w:rPr>
          <w:b/>
        </w:rPr>
        <w:t xml:space="preserve">specjalisty </w:t>
      </w:r>
      <w:r>
        <w:rPr>
          <w:b/>
        </w:rPr>
        <w:t xml:space="preserve">ds. </w:t>
      </w:r>
      <w:r w:rsidRPr="001C2E0E">
        <w:rPr>
          <w:b/>
        </w:rPr>
        <w:t>przyznawania i rozliczania środków będzie należało m.in</w:t>
      </w:r>
      <w:r w:rsidRPr="001C2E0E">
        <w:rPr>
          <w:b/>
          <w:i/>
        </w:rPr>
        <w:t>.:</w:t>
      </w:r>
    </w:p>
    <w:p w14:paraId="2F7C33B2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sporządzanie protokołów z przeprowadzonych wizyt monitorujących, z posiedzeń KOW oraz ze spotkań ZS,</w:t>
      </w:r>
    </w:p>
    <w:p w14:paraId="4AD811D9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sporządzanie umów o udzielenie dotacji i wsparcia pomostowego,</w:t>
      </w:r>
    </w:p>
    <w:p w14:paraId="5E319808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przygotowywanie pism informujących o sposobie rozpatrzenia wniosków,</w:t>
      </w:r>
    </w:p>
    <w:p w14:paraId="2FA261D2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przygotowywanie dokumentów do wypłaty środków,</w:t>
      </w:r>
      <w:r>
        <w:t xml:space="preserve"> </w:t>
      </w:r>
      <w:r w:rsidRPr="008A0D6B">
        <w:t>ewentualna windykacja nienależnie pobranych środków,</w:t>
      </w:r>
    </w:p>
    <w:p w14:paraId="038F72E2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 xml:space="preserve">wydawanie zaświadczeń o udzielonej pomocy de </w:t>
      </w:r>
      <w:proofErr w:type="spellStart"/>
      <w:r w:rsidRPr="008A0D6B">
        <w:t>minimis</w:t>
      </w:r>
      <w:proofErr w:type="spellEnd"/>
      <w:r w:rsidRPr="008A0D6B">
        <w:t>,</w:t>
      </w:r>
    </w:p>
    <w:p w14:paraId="3137076B" w14:textId="77777777" w:rsidR="00F4467D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przygotowanie regulaminów i wzorów dokumentów wykorzystywanych w trakcie realizacji projektu,</w:t>
      </w:r>
    </w:p>
    <w:p w14:paraId="27245A01" w14:textId="77777777" w:rsidR="00F4467D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monitorowanie prawidłowego wykorzystania dotacji oraz wsparcia pomostowego, w tym przeprowadzanie wizyt monitorujących u uczestników projektu, którzy otrzymali dotację,</w:t>
      </w:r>
      <w:r w:rsidR="00F4467D" w:rsidRPr="00F4467D">
        <w:t xml:space="preserve"> </w:t>
      </w:r>
    </w:p>
    <w:p w14:paraId="389DB2CD" w14:textId="77777777" w:rsidR="00F4467D" w:rsidRPr="004215EE" w:rsidRDefault="00F4467D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4215EE">
        <w:t xml:space="preserve">przygotowanie danych </w:t>
      </w:r>
      <w:r w:rsidR="0053401A" w:rsidRPr="004215EE">
        <w:t xml:space="preserve">finansowych </w:t>
      </w:r>
      <w:r w:rsidRPr="004215EE">
        <w:t>niezbędnych do aktualizacji harmonogramu płatności z zachowaniem terminu wg zasad określonych w dokumentach programowych,</w:t>
      </w:r>
    </w:p>
    <w:p w14:paraId="14E14588" w14:textId="77777777" w:rsidR="00F4467D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ocena formularzy, wniosków o</w:t>
      </w:r>
      <w:r w:rsidR="0095148F" w:rsidRPr="0095148F">
        <w:t xml:space="preserve"> </w:t>
      </w:r>
      <w:r w:rsidR="0095148F">
        <w:t>udzielenie bezzwrotnego wsparcia finansowego na rozpoczęcie działalności gospodarczej</w:t>
      </w:r>
      <w:r w:rsidRPr="008A0D6B">
        <w:t xml:space="preserve"> oraz wniosków o przyznanie finansowego wsparcia pomostowego,</w:t>
      </w:r>
    </w:p>
    <w:p w14:paraId="21352AD4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uczestnictwo w spotkaniach Zespołu Sterującego,</w:t>
      </w:r>
    </w:p>
    <w:p w14:paraId="0FB8D83E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lastRenderedPageBreak/>
        <w:t>współpraca z koordynatorem projektu w celu zapewnienia prawidłowego przepływu informacji,</w:t>
      </w:r>
    </w:p>
    <w:p w14:paraId="414C721A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współpraca z zespołem projektowym w celu realizacji planowanych działań i osiągnięcia zamierzonych rezultatów, u</w:t>
      </w:r>
      <w:r>
        <w:t>trzymywanie stałych kontaktów z </w:t>
      </w:r>
      <w:r w:rsidRPr="008A0D6B">
        <w:t>opiekunem projektu w Instytucji Pośredniczącej II stopnia,</w:t>
      </w:r>
    </w:p>
    <w:p w14:paraId="2CC23666" w14:textId="77777777" w:rsidR="00096E45" w:rsidRDefault="00096E45" w:rsidP="00D04B3A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poddanie się kontroli prowadzonej przez organy wewnętrzne i instytucje zewnętrzne w zakresie realizacji projektu,</w:t>
      </w:r>
    </w:p>
    <w:p w14:paraId="41832947" w14:textId="1FE06925" w:rsidR="00BB7C4A" w:rsidRPr="00B71575" w:rsidRDefault="00096E45" w:rsidP="00B71575">
      <w:pPr>
        <w:pStyle w:val="Akapitzlist"/>
        <w:numPr>
          <w:ilvl w:val="0"/>
          <w:numId w:val="50"/>
        </w:numPr>
        <w:tabs>
          <w:tab w:val="left" w:pos="-142"/>
        </w:tabs>
        <w:spacing w:after="120" w:line="276" w:lineRule="auto"/>
        <w:ind w:left="1134" w:hanging="425"/>
        <w:jc w:val="both"/>
      </w:pPr>
      <w:r w:rsidRPr="008A0D6B">
        <w:t>informowanie o finansowaniu projektu przez Unię Europejską zgodnie z zapisami umowy o dofinansowaniu projektu.</w:t>
      </w:r>
    </w:p>
    <w:p w14:paraId="5FD3531F" w14:textId="2A934A64" w:rsidR="00096E45" w:rsidRPr="007A04E4" w:rsidRDefault="00096E45" w:rsidP="00686A9D">
      <w:pPr>
        <w:tabs>
          <w:tab w:val="left" w:pos="426"/>
        </w:tabs>
        <w:spacing w:line="276" w:lineRule="auto"/>
        <w:contextualSpacing/>
        <w:jc w:val="both"/>
        <w:rPr>
          <w:b/>
        </w:rPr>
      </w:pPr>
      <w:r w:rsidRPr="00D03B8E">
        <w:rPr>
          <w:b/>
          <w:u w:val="single"/>
        </w:rPr>
        <w:t>Specjalista ds. zamówień publicznych i szkoleń</w:t>
      </w:r>
      <w:r w:rsidRPr="009E6BB6">
        <w:rPr>
          <w:b/>
        </w:rPr>
        <w:t xml:space="preserve">  – </w:t>
      </w:r>
      <w:r>
        <w:rPr>
          <w:b/>
        </w:rPr>
        <w:t xml:space="preserve"> </w:t>
      </w:r>
      <w:r w:rsidRPr="00450BF8">
        <w:t>praca na umowę o pracę</w:t>
      </w:r>
      <w:r>
        <w:rPr>
          <w:b/>
        </w:rPr>
        <w:t>/</w:t>
      </w:r>
      <w:r w:rsidRPr="00D66CEC">
        <w:rPr>
          <w:rFonts w:eastAsiaTheme="minorHAnsi"/>
        </w:rPr>
        <w:t>praca na</w:t>
      </w:r>
      <w:r w:rsidR="00686A9D">
        <w:rPr>
          <w:rFonts w:eastAsiaTheme="minorHAnsi"/>
        </w:rPr>
        <w:t xml:space="preserve"> </w:t>
      </w:r>
      <w:r w:rsidRPr="00D66CEC">
        <w:rPr>
          <w:rFonts w:eastAsiaTheme="minorHAnsi"/>
        </w:rPr>
        <w:t>umowę zlecenie w okresach:</w:t>
      </w:r>
    </w:p>
    <w:p w14:paraId="4928AD4B" w14:textId="77777777" w:rsidR="006B3770" w:rsidRPr="00FE3EF5" w:rsidRDefault="007519B4" w:rsidP="00D04B3A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left="993" w:hanging="284"/>
        <w:jc w:val="both"/>
      </w:pPr>
      <w:r w:rsidRPr="00FE3EF5">
        <w:t xml:space="preserve">styczeń – marzec </w:t>
      </w:r>
      <w:r w:rsidR="00096E45" w:rsidRPr="00FE3EF5">
        <w:t>20</w:t>
      </w:r>
      <w:r w:rsidR="006B3770" w:rsidRPr="00FE3EF5">
        <w:t>21 r.</w:t>
      </w:r>
    </w:p>
    <w:p w14:paraId="388CF8B4" w14:textId="77777777" w:rsidR="007519B4" w:rsidRPr="00FE3EF5" w:rsidRDefault="00096E45" w:rsidP="00D04B3A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left="993" w:hanging="284"/>
        <w:jc w:val="both"/>
      </w:pPr>
      <w:r w:rsidRPr="00FE3EF5">
        <w:t>styczeń</w:t>
      </w:r>
      <w:r w:rsidR="007519B4" w:rsidRPr="00FE3EF5">
        <w:t xml:space="preserve"> </w:t>
      </w:r>
      <w:r w:rsidR="00BB7C4A">
        <w:t>–</w:t>
      </w:r>
      <w:r w:rsidR="007519B4" w:rsidRPr="00FE3EF5">
        <w:t xml:space="preserve"> marzec </w:t>
      </w:r>
      <w:r w:rsidR="006B3770" w:rsidRPr="00FE3EF5">
        <w:t xml:space="preserve">2022 r. </w:t>
      </w:r>
    </w:p>
    <w:p w14:paraId="132DDECB" w14:textId="77777777" w:rsidR="00096E45" w:rsidRPr="00FE3EF5" w:rsidRDefault="00FE3EF5" w:rsidP="00686A9D">
      <w:pPr>
        <w:spacing w:line="276" w:lineRule="auto"/>
        <w:contextualSpacing/>
        <w:jc w:val="both"/>
      </w:pPr>
      <w:r w:rsidRPr="00FE3EF5">
        <w:t>w wymiarze 60 godz./m-c.</w:t>
      </w:r>
    </w:p>
    <w:p w14:paraId="61C8DD92" w14:textId="77777777" w:rsidR="00096E45" w:rsidRPr="00686A9D" w:rsidRDefault="00096E45" w:rsidP="00686A9D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i/>
        </w:rPr>
      </w:pPr>
      <w:r w:rsidRPr="00686A9D">
        <w:rPr>
          <w:rFonts w:eastAsiaTheme="minorHAnsi"/>
          <w:b/>
          <w:lang w:eastAsia="en-US"/>
        </w:rPr>
        <w:t xml:space="preserve">Do obowiązków </w:t>
      </w:r>
      <w:r w:rsidRPr="00686A9D">
        <w:rPr>
          <w:b/>
        </w:rPr>
        <w:t>specjalisty ds. zamówień publicznych i szkoleń będzie należało m.in.:</w:t>
      </w:r>
    </w:p>
    <w:p w14:paraId="71E92358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szacowanie wartości przedmiotu zamówienia,</w:t>
      </w:r>
    </w:p>
    <w:p w14:paraId="17FDEA19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przygotowywanie postępowań o udzielanie zam</w:t>
      </w:r>
      <w:r>
        <w:t>ówień publicznych zgodnie z </w:t>
      </w:r>
      <w:r w:rsidRPr="00D66CEC">
        <w:t>ustawą Prawo zamówień publicznych oraz z wewnętrznymi procedurami obowiązującymi w Starostwie Powiatowym w Gołdapi, w tym przetargów nieograniczonych,</w:t>
      </w:r>
    </w:p>
    <w:p w14:paraId="030A6FC4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opracowywanie projektów Specyfikacji Istotnych Warunków Zamówienia (SIWZ), ogłoszenia o zamówieniu i o udzieleniu zamówienia,</w:t>
      </w:r>
    </w:p>
    <w:p w14:paraId="426E6BE6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sporządzanie umów na świadczenie usług</w:t>
      </w:r>
      <w:r w:rsidR="0087417E">
        <w:t xml:space="preserve"> szkoleniowych</w:t>
      </w:r>
      <w:r w:rsidRPr="00D66CEC">
        <w:t>,</w:t>
      </w:r>
    </w:p>
    <w:p w14:paraId="212E2B27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porozumiewanie się z wykonawcami w celu zaistnienia wątpliwości i zapytań do SIWZ w związku z realizacją projektu,</w:t>
      </w:r>
    </w:p>
    <w:p w14:paraId="033A446C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ocena ofert,</w:t>
      </w:r>
    </w:p>
    <w:p w14:paraId="6D5FA11F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informowanie wykonawcy o wyborze najkorzystniejszej oferty,</w:t>
      </w:r>
    </w:p>
    <w:p w14:paraId="08B523D2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ofertach odrzuconych oraz o wykonawcach wykluczonych z postępowania,</w:t>
      </w:r>
    </w:p>
    <w:p w14:paraId="282BD594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sporządzanie protokołów z przeprowadzonych postępowań,</w:t>
      </w:r>
    </w:p>
    <w:p w14:paraId="34AD61A3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udział w pracach komisji przetargowej,</w:t>
      </w:r>
    </w:p>
    <w:p w14:paraId="7A878001" w14:textId="77777777" w:rsidR="00096E45" w:rsidRPr="0053401A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 xml:space="preserve">przygotowanie regulaminów i wzorów dokumentów </w:t>
      </w:r>
      <w:r>
        <w:t>wykorzystywanych w </w:t>
      </w:r>
      <w:r w:rsidRPr="00D66CEC">
        <w:t>trakcie realizacji projektu,</w:t>
      </w:r>
    </w:p>
    <w:p w14:paraId="3B46A5BE" w14:textId="77777777" w:rsidR="0053401A" w:rsidRPr="004215EE" w:rsidRDefault="0053401A" w:rsidP="00D04B3A">
      <w:pPr>
        <w:pStyle w:val="Akapitzlist"/>
        <w:numPr>
          <w:ilvl w:val="0"/>
          <w:numId w:val="52"/>
        </w:numPr>
        <w:spacing w:after="120" w:line="276" w:lineRule="auto"/>
        <w:ind w:left="1134" w:hanging="425"/>
        <w:jc w:val="both"/>
      </w:pPr>
      <w:r w:rsidRPr="004215EE">
        <w:t>kontrola dokumentów pod względem zgodności z ustawą prawo zamówień publicznych,</w:t>
      </w:r>
    </w:p>
    <w:p w14:paraId="20513BC6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nadzór nad jakością szkoleń,</w:t>
      </w:r>
    </w:p>
    <w:p w14:paraId="676ED4EC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przeprowadzanie wizyt monitorujących w miejscu prowadzenia szkoleń,</w:t>
      </w:r>
    </w:p>
    <w:p w14:paraId="21EB5234" w14:textId="77777777" w:rsidR="00096E45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rPr>
          <w:rFonts w:eastAsiaTheme="minorHAnsi"/>
        </w:rPr>
        <w:t xml:space="preserve">ocena formularzy, wniosków </w:t>
      </w:r>
      <w:r w:rsidR="00FF61F9">
        <w:t>o udzielenie bezzwrotnego wsparcia finansowego na rozpoczęcie działalności gospodarczej</w:t>
      </w:r>
      <w:r>
        <w:rPr>
          <w:rFonts w:eastAsiaTheme="minorHAnsi"/>
        </w:rPr>
        <w:t>,</w:t>
      </w:r>
    </w:p>
    <w:p w14:paraId="5BBD6104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koordynatorem projektu w celu zapewnienia prawidłowego przepływu informacji,</w:t>
      </w:r>
    </w:p>
    <w:p w14:paraId="0B3FC547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287FDAB5" w14:textId="77777777" w:rsidR="00096E45" w:rsidRPr="007A04E4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lastRenderedPageBreak/>
        <w:t>poddanie się kontroli prowadzonej przez organy wewnętrzne i instytucje zewnętrzne w zakresie realizacji projektu,</w:t>
      </w:r>
    </w:p>
    <w:p w14:paraId="4BF62825" w14:textId="77777777" w:rsidR="00096E45" w:rsidRPr="00D03B8E" w:rsidRDefault="00096E45" w:rsidP="00D04B3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 xml:space="preserve">informowanie o finansowaniu projektu </w:t>
      </w:r>
      <w:r>
        <w:t>przez Unię Europejską zgodnie z </w:t>
      </w:r>
      <w:r w:rsidRPr="00D66CEC">
        <w:t>zapisami umowy o dofinansowaniu projektu.</w:t>
      </w:r>
    </w:p>
    <w:p w14:paraId="0C71CBBB" w14:textId="7F0F2A97" w:rsidR="00096E45" w:rsidRPr="009D0727" w:rsidRDefault="00096E45" w:rsidP="00686A9D">
      <w:pPr>
        <w:tabs>
          <w:tab w:val="left" w:pos="426"/>
        </w:tabs>
        <w:spacing w:after="120" w:line="276" w:lineRule="auto"/>
        <w:jc w:val="both"/>
      </w:pPr>
      <w:r w:rsidRPr="00D03B8E">
        <w:rPr>
          <w:b/>
          <w:u w:val="single"/>
        </w:rPr>
        <w:t>Doradca zawodowy</w:t>
      </w:r>
      <w:r w:rsidR="006B3770">
        <w:rPr>
          <w:b/>
          <w:u w:val="single"/>
        </w:rPr>
        <w:t xml:space="preserve"> </w:t>
      </w:r>
      <w:r w:rsidRPr="00995A2E">
        <w:rPr>
          <w:b/>
        </w:rPr>
        <w:t xml:space="preserve">– </w:t>
      </w:r>
      <w:r>
        <w:t>praca na umowę o pracę</w:t>
      </w:r>
      <w:r>
        <w:rPr>
          <w:rFonts w:eastAsiaTheme="minorHAnsi"/>
        </w:rPr>
        <w:t>/</w:t>
      </w:r>
      <w:r w:rsidRPr="00D66CEC">
        <w:rPr>
          <w:rFonts w:eastAsiaTheme="minorHAnsi"/>
        </w:rPr>
        <w:t xml:space="preserve">praca na umowę </w:t>
      </w:r>
      <w:r w:rsidRPr="00D66CEC">
        <w:t xml:space="preserve">zlecenie w </w:t>
      </w:r>
      <w:r w:rsidRPr="003C5E5B">
        <w:t xml:space="preserve">okresie </w:t>
      </w:r>
      <w:r w:rsidR="006B3770" w:rsidRPr="003C5E5B">
        <w:t>styczeń</w:t>
      </w:r>
      <w:r w:rsidRPr="003C5E5B">
        <w:t xml:space="preserve"> - </w:t>
      </w:r>
      <w:r w:rsidR="006B3770" w:rsidRPr="003C5E5B">
        <w:t>luty 2021</w:t>
      </w:r>
      <w:r w:rsidRPr="003C5E5B">
        <w:t xml:space="preserve"> r. oraz w okresie s</w:t>
      </w:r>
      <w:r w:rsidR="006B3770" w:rsidRPr="003C5E5B">
        <w:t>tyczeń – luty 2022</w:t>
      </w:r>
      <w:r w:rsidRPr="003C5E5B">
        <w:t xml:space="preserve"> r. </w:t>
      </w:r>
      <w:r w:rsidRPr="00D66CEC">
        <w:t>Przewidywany czas do oceny potencjału i</w:t>
      </w:r>
      <w:r w:rsidR="00E73495">
        <w:t> </w:t>
      </w:r>
      <w:r w:rsidRPr="00D66CEC">
        <w:t>predyspozycji do prowadzenia działalności gospo</w:t>
      </w:r>
      <w:r w:rsidR="00E73495">
        <w:t>darczej, to 1- 2 godz./osobę. W </w:t>
      </w:r>
      <w:r w:rsidRPr="00D66CEC">
        <w:t xml:space="preserve">przypadku </w:t>
      </w:r>
      <w:r w:rsidRPr="009D0727">
        <w:t>bardzo zróżnicowanej liczby potencjalnych uczestników projektu w poszczególnych powiatach, dopuszcza się również wykonanie zadania przez doradcę w innym powiecie, niż wskazany w ofercie.</w:t>
      </w:r>
    </w:p>
    <w:p w14:paraId="04A169E1" w14:textId="77777777" w:rsidR="00096E45" w:rsidRDefault="00096E45" w:rsidP="00686A9D">
      <w:pPr>
        <w:tabs>
          <w:tab w:val="left" w:pos="426"/>
        </w:tabs>
        <w:spacing w:after="120" w:line="276" w:lineRule="auto"/>
        <w:jc w:val="both"/>
        <w:rPr>
          <w:b/>
        </w:rPr>
      </w:pPr>
      <w:r w:rsidRPr="007A04E4">
        <w:rPr>
          <w:rFonts w:eastAsiaTheme="minorHAnsi"/>
          <w:b/>
          <w:lang w:eastAsia="en-US"/>
        </w:rPr>
        <w:t xml:space="preserve">Do obowiązków doradcy zawodowego </w:t>
      </w:r>
      <w:r w:rsidRPr="007A04E4">
        <w:rPr>
          <w:b/>
        </w:rPr>
        <w:t>będzie należało m.in.:</w:t>
      </w:r>
    </w:p>
    <w:p w14:paraId="3F677EE8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odpowiedzialność</w:t>
      </w:r>
      <w:r w:rsidR="008C1801">
        <w:t xml:space="preserve"> za </w:t>
      </w:r>
      <w:r w:rsidRPr="00D66CEC">
        <w:t>przeprowadzenie rozmów doradczych z potencjalnymi uczestnikami projektu,</w:t>
      </w:r>
    </w:p>
    <w:p w14:paraId="007C5D88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sporządzenie indywidualnej opinii dotyczącej predyspozycji do prowadzenia działalności gospodarczej potencjalnych uczestników projektu,</w:t>
      </w:r>
    </w:p>
    <w:p w14:paraId="3E1CD651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współpraca z koordynatorem projektu w celu zapewnienia prawidłowego przepływu informacji,</w:t>
      </w:r>
    </w:p>
    <w:p w14:paraId="7356A5D5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5E24E1D3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dokumentowanie przebiegu i wyników pracy własnej,</w:t>
      </w:r>
    </w:p>
    <w:p w14:paraId="47F848D3" w14:textId="77777777" w:rsidR="00096E45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poddanie się kontroli prowadzonej przez organy wewnętrzne i instytucje zewnętrzne w zakresie realizacji projektu,</w:t>
      </w:r>
    </w:p>
    <w:p w14:paraId="1B0E9315" w14:textId="77777777" w:rsidR="00096E45" w:rsidRPr="004021F7" w:rsidRDefault="00096E45" w:rsidP="00D04B3A">
      <w:pPr>
        <w:pStyle w:val="Akapitzlist"/>
        <w:numPr>
          <w:ilvl w:val="0"/>
          <w:numId w:val="53"/>
        </w:numPr>
        <w:tabs>
          <w:tab w:val="left" w:pos="142"/>
        </w:tabs>
        <w:spacing w:after="120" w:line="276" w:lineRule="auto"/>
        <w:ind w:left="1134" w:hanging="425"/>
        <w:jc w:val="both"/>
      </w:pPr>
      <w:r w:rsidRPr="00D66CEC">
        <w:t>informowanie o finansowaniu projektu przez Unię Europejską zgodnie z zapisami umowy o dofinansowaniu projektu.</w:t>
      </w:r>
    </w:p>
    <w:p w14:paraId="1B2DCC03" w14:textId="0C68F859" w:rsidR="00096E45" w:rsidRDefault="00096E45" w:rsidP="00686A9D">
      <w:pPr>
        <w:tabs>
          <w:tab w:val="left" w:pos="426"/>
        </w:tabs>
        <w:spacing w:line="276" w:lineRule="auto"/>
        <w:jc w:val="both"/>
        <w:rPr>
          <w:color w:val="FF0000"/>
        </w:rPr>
      </w:pPr>
      <w:r w:rsidRPr="00D03B8E">
        <w:rPr>
          <w:b/>
          <w:u w:val="single"/>
        </w:rPr>
        <w:t xml:space="preserve">Pracownik biura </w:t>
      </w:r>
      <w:proofErr w:type="spellStart"/>
      <w:r w:rsidRPr="00D03B8E">
        <w:rPr>
          <w:b/>
          <w:u w:val="single"/>
        </w:rPr>
        <w:t>rekrutacyjno</w:t>
      </w:r>
      <w:proofErr w:type="spellEnd"/>
      <w:r w:rsidRPr="00D03B8E">
        <w:rPr>
          <w:b/>
          <w:u w:val="single"/>
        </w:rPr>
        <w:t xml:space="preserve"> - konsultacyjnego w Ełku</w:t>
      </w:r>
      <w:r>
        <w:rPr>
          <w:b/>
          <w:u w:val="single"/>
        </w:rPr>
        <w:t xml:space="preserve"> </w:t>
      </w:r>
      <w:r w:rsidRPr="001C2E0E">
        <w:rPr>
          <w:b/>
        </w:rPr>
        <w:t xml:space="preserve">– </w:t>
      </w:r>
      <w:r>
        <w:t>praca na umowę o pracę</w:t>
      </w:r>
      <w:r>
        <w:rPr>
          <w:rFonts w:eastAsiaTheme="minorHAnsi"/>
        </w:rPr>
        <w:t>/</w:t>
      </w:r>
      <w:r w:rsidRPr="001C2E0E">
        <w:rPr>
          <w:rFonts w:eastAsiaTheme="minorHAnsi"/>
        </w:rPr>
        <w:t xml:space="preserve">praca </w:t>
      </w:r>
      <w:r>
        <w:t>na umowę zlecenie w </w:t>
      </w:r>
      <w:r w:rsidR="003A0A03">
        <w:t xml:space="preserve">miesiącach </w:t>
      </w:r>
      <w:r w:rsidR="003A0A03" w:rsidRPr="0041426D">
        <w:t xml:space="preserve">styczeń 2021 r., </w:t>
      </w:r>
      <w:r w:rsidR="004B4E15" w:rsidRPr="0041426D">
        <w:t>luty</w:t>
      </w:r>
      <w:r w:rsidR="003A0A03" w:rsidRPr="0041426D">
        <w:t xml:space="preserve"> 2021 r., styczeń </w:t>
      </w:r>
      <w:r w:rsidR="004406F1" w:rsidRPr="0041426D">
        <w:t>2022,</w:t>
      </w:r>
      <w:r w:rsidR="00FE20FC" w:rsidRPr="0041426D">
        <w:t xml:space="preserve"> luty 202</w:t>
      </w:r>
      <w:r w:rsidR="004406F1" w:rsidRPr="0041426D">
        <w:t>2</w:t>
      </w:r>
      <w:r w:rsidR="00FE20FC" w:rsidRPr="0041426D">
        <w:t xml:space="preserve"> r.,  </w:t>
      </w:r>
      <w:r w:rsidR="00686A9D">
        <w:br/>
      </w:r>
      <w:r w:rsidRPr="0041426D">
        <w:t xml:space="preserve">w wymiarze czasu pracy </w:t>
      </w:r>
      <w:r w:rsidR="003A0A03" w:rsidRPr="0041426D">
        <w:t>2</w:t>
      </w:r>
      <w:r w:rsidR="004406F1" w:rsidRPr="0041426D">
        <w:t xml:space="preserve">0 </w:t>
      </w:r>
      <w:proofErr w:type="spellStart"/>
      <w:r w:rsidR="004406F1" w:rsidRPr="0041426D">
        <w:t>godz</w:t>
      </w:r>
      <w:proofErr w:type="spellEnd"/>
      <w:r w:rsidR="004406F1" w:rsidRPr="0041426D">
        <w:t>/m-c</w:t>
      </w:r>
      <w:r w:rsidRPr="0041426D">
        <w:t>.</w:t>
      </w:r>
    </w:p>
    <w:p w14:paraId="46F83C92" w14:textId="17DB63F7" w:rsidR="00096E45" w:rsidRDefault="00096E45" w:rsidP="00686A9D">
      <w:pPr>
        <w:tabs>
          <w:tab w:val="left" w:pos="426"/>
        </w:tabs>
        <w:spacing w:before="120" w:after="120" w:line="276" w:lineRule="auto"/>
        <w:jc w:val="both"/>
        <w:rPr>
          <w:b/>
        </w:rPr>
      </w:pPr>
      <w:r w:rsidRPr="00D03B8E">
        <w:rPr>
          <w:b/>
        </w:rPr>
        <w:t xml:space="preserve">Do obowiązków Pracownika biura </w:t>
      </w:r>
      <w:proofErr w:type="spellStart"/>
      <w:r w:rsidRPr="00D03B8E">
        <w:rPr>
          <w:b/>
        </w:rPr>
        <w:t>rekrutacyjno</w:t>
      </w:r>
      <w:proofErr w:type="spellEnd"/>
      <w:r w:rsidRPr="00D03B8E">
        <w:rPr>
          <w:b/>
        </w:rPr>
        <w:t xml:space="preserve"> - konsultacyjnego w Ełku będzie</w:t>
      </w:r>
      <w:r w:rsidR="00686A9D">
        <w:rPr>
          <w:b/>
        </w:rPr>
        <w:t xml:space="preserve"> </w:t>
      </w:r>
      <w:r w:rsidRPr="00D03B8E">
        <w:rPr>
          <w:b/>
        </w:rPr>
        <w:t>należało m.in.:</w:t>
      </w:r>
    </w:p>
    <w:p w14:paraId="3C3890B2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 xml:space="preserve">udzielanie informacji osobom zgłaszającym się do </w:t>
      </w:r>
      <w:r w:rsidR="00E73495">
        <w:t>biura</w:t>
      </w:r>
      <w:r w:rsidRPr="00D66CEC">
        <w:t>,</w:t>
      </w:r>
    </w:p>
    <w:p w14:paraId="6113C677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 xml:space="preserve">przyjmowanie formularzy </w:t>
      </w:r>
      <w:r w:rsidR="0041426D">
        <w:t>rekrutacyjnych</w:t>
      </w:r>
      <w:r w:rsidRPr="00D66CEC">
        <w:t xml:space="preserve"> oraz wniosków o</w:t>
      </w:r>
      <w:r w:rsidR="00E73495">
        <w:t xml:space="preserve"> udzielenie </w:t>
      </w:r>
      <w:r w:rsidR="0041426D">
        <w:t>bezzwrotnego wsparcia finansowego na rozpoczęcie działalności gospodarczej</w:t>
      </w:r>
      <w:r w:rsidRPr="00D66CEC">
        <w:t>,</w:t>
      </w:r>
    </w:p>
    <w:p w14:paraId="4EB1C036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 xml:space="preserve">przeprowadzenie oceny formalnej formularzy </w:t>
      </w:r>
      <w:r w:rsidR="0041426D">
        <w:t>rekrutacyjnych</w:t>
      </w:r>
      <w:r w:rsidRPr="00D66CEC">
        <w:t xml:space="preserve"> oraz wniosków o udzielenie</w:t>
      </w:r>
      <w:r w:rsidR="0041426D">
        <w:t xml:space="preserve"> bezzwrotnego wsparcia finansowego na rozpoczęcie działalności gospodarczej</w:t>
      </w:r>
      <w:r w:rsidRPr="00D66CEC">
        <w:t>,</w:t>
      </w:r>
    </w:p>
    <w:p w14:paraId="1427B08F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>współpraca z koordynatorem projektu w celu zapewnienia prawidłowego przepływu informacji,</w:t>
      </w:r>
    </w:p>
    <w:p w14:paraId="51AD28BA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7B004C0C" w14:textId="77777777" w:rsidR="00096E45" w:rsidRPr="00D03B8E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line="276" w:lineRule="auto"/>
        <w:ind w:left="1134" w:hanging="425"/>
        <w:jc w:val="both"/>
        <w:rPr>
          <w:b/>
        </w:rPr>
      </w:pPr>
      <w:r w:rsidRPr="00D66CEC">
        <w:t>poddanie się kontroli prowadzonej przez organy wewnętrzne i instytucje zewnętrzne w zakresie realizacji projektu,</w:t>
      </w:r>
    </w:p>
    <w:p w14:paraId="55725873" w14:textId="77777777" w:rsidR="00096E45" w:rsidRPr="00AF720B" w:rsidRDefault="00096E45" w:rsidP="00D04B3A">
      <w:pPr>
        <w:pStyle w:val="Akapitzlist"/>
        <w:numPr>
          <w:ilvl w:val="0"/>
          <w:numId w:val="78"/>
        </w:numPr>
        <w:tabs>
          <w:tab w:val="left" w:pos="0"/>
        </w:tabs>
        <w:spacing w:after="120" w:line="276" w:lineRule="auto"/>
        <w:ind w:left="1134" w:hanging="425"/>
        <w:contextualSpacing w:val="0"/>
        <w:jc w:val="both"/>
        <w:rPr>
          <w:b/>
        </w:rPr>
      </w:pPr>
      <w:r w:rsidRPr="00D66CEC">
        <w:lastRenderedPageBreak/>
        <w:t>informowanie o finansowaniu projektu przez Unię Europejską zgodnie z zapisami umowy o dofinansowaniu projektu.</w:t>
      </w:r>
    </w:p>
    <w:p w14:paraId="31A828C7" w14:textId="721B2595" w:rsidR="00FE20FC" w:rsidRPr="00FE20FC" w:rsidRDefault="00096E45" w:rsidP="00686A9D">
      <w:pPr>
        <w:tabs>
          <w:tab w:val="left" w:pos="426"/>
        </w:tabs>
        <w:spacing w:line="276" w:lineRule="auto"/>
        <w:jc w:val="both"/>
      </w:pPr>
      <w:r w:rsidRPr="00D03B8E">
        <w:rPr>
          <w:b/>
          <w:u w:val="single"/>
        </w:rPr>
        <w:t xml:space="preserve">Pracownik biura </w:t>
      </w:r>
      <w:proofErr w:type="spellStart"/>
      <w:r w:rsidRPr="00D03B8E">
        <w:rPr>
          <w:b/>
          <w:u w:val="single"/>
        </w:rPr>
        <w:t>rekrutacyjno</w:t>
      </w:r>
      <w:proofErr w:type="spellEnd"/>
      <w:r w:rsidRPr="00D03B8E">
        <w:rPr>
          <w:b/>
          <w:u w:val="single"/>
        </w:rPr>
        <w:t xml:space="preserve"> - konsultacyjnego w Olecku</w:t>
      </w:r>
      <w:r w:rsidRPr="00995A2E">
        <w:rPr>
          <w:b/>
        </w:rPr>
        <w:t xml:space="preserve"> – </w:t>
      </w:r>
      <w:r>
        <w:t>praca na umowę o pracę/praca na umowę zlecenie w </w:t>
      </w:r>
      <w:r w:rsidRPr="007B2E01">
        <w:t>okresie</w:t>
      </w:r>
      <w:r w:rsidR="00FE20FC">
        <w:t xml:space="preserve">: </w:t>
      </w:r>
      <w:r w:rsidR="004406F1" w:rsidRPr="00804C14">
        <w:t xml:space="preserve">styczeń 2021 r., luty 2021 r., styczeń 2022, luty 2022 r.  </w:t>
      </w:r>
      <w:r w:rsidR="00686A9D">
        <w:br/>
      </w:r>
      <w:r w:rsidR="004406F1" w:rsidRPr="00804C14">
        <w:t>w wymiarze czasu pracy 8 godz./m-c.</w:t>
      </w:r>
    </w:p>
    <w:p w14:paraId="1B311D95" w14:textId="77777777" w:rsidR="00096E45" w:rsidRPr="00392A36" w:rsidRDefault="00096E45" w:rsidP="00686A9D">
      <w:pPr>
        <w:tabs>
          <w:tab w:val="left" w:pos="426"/>
        </w:tabs>
        <w:spacing w:before="120" w:after="120" w:line="276" w:lineRule="auto"/>
        <w:jc w:val="both"/>
        <w:rPr>
          <w:b/>
        </w:rPr>
      </w:pPr>
      <w:r w:rsidRPr="00392A36">
        <w:rPr>
          <w:b/>
        </w:rPr>
        <w:t xml:space="preserve">Do obowiązków Pracownika biura </w:t>
      </w:r>
      <w:proofErr w:type="spellStart"/>
      <w:r w:rsidRPr="00392A36">
        <w:rPr>
          <w:b/>
        </w:rPr>
        <w:t>rekrutacyjno</w:t>
      </w:r>
      <w:proofErr w:type="spellEnd"/>
      <w:r w:rsidRPr="00392A36">
        <w:rPr>
          <w:b/>
        </w:rPr>
        <w:t xml:space="preserve"> </w:t>
      </w:r>
      <w:r w:rsidR="00E73495">
        <w:rPr>
          <w:b/>
        </w:rPr>
        <w:t>-</w:t>
      </w:r>
      <w:r w:rsidRPr="00392A36">
        <w:rPr>
          <w:b/>
        </w:rPr>
        <w:t xml:space="preserve"> konsultacyjnego w Olecku będzie należało m.in.:</w:t>
      </w:r>
    </w:p>
    <w:p w14:paraId="464894F3" w14:textId="77777777" w:rsidR="00804C14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 xml:space="preserve">udzielanie informacji osobom zgłaszającym się do </w:t>
      </w:r>
      <w:r w:rsidR="00E73495">
        <w:t>biura</w:t>
      </w:r>
      <w:r w:rsidRPr="00D66CEC">
        <w:t>,</w:t>
      </w:r>
    </w:p>
    <w:p w14:paraId="6987147A" w14:textId="77777777" w:rsidR="00804C14" w:rsidRDefault="00804C14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>
        <w:t>przyjmowanie formularzy rekrutacyjnych oraz wniosków o udzielenie bezzwrotnego wsparcia finansowego na rozpoczęcie działalności gospodarczej,</w:t>
      </w:r>
    </w:p>
    <w:p w14:paraId="7E29833A" w14:textId="77777777" w:rsidR="00804C14" w:rsidRDefault="00804C14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>
        <w:t>przeprowadzenie oceny formalnej formularzy rekrut</w:t>
      </w:r>
      <w:r w:rsidR="00E73495">
        <w:t>acyjnych oraz wniosków o </w:t>
      </w:r>
      <w:r>
        <w:t>udzielenie bezzwrotnego wsparcia finansowego na rozpoczęcie działalności gospodarczej,</w:t>
      </w:r>
    </w:p>
    <w:p w14:paraId="199C5264" w14:textId="77777777" w:rsidR="00096E45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>współpraca z koordynatorem projektu w celu zapewnienia prawidłowego przepływu informacji,</w:t>
      </w:r>
    </w:p>
    <w:p w14:paraId="1D1185CB" w14:textId="77777777" w:rsidR="00096E45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444690D1" w14:textId="77777777" w:rsidR="00096E45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line="276" w:lineRule="auto"/>
        <w:ind w:left="1134" w:hanging="425"/>
        <w:jc w:val="both"/>
      </w:pPr>
      <w:r w:rsidRPr="00D66CEC">
        <w:t>poddanie się kontroli prowadzonej przez organy wewnętrzne i instytucje zewnętrzne w zakresie realizacji projektu,</w:t>
      </w:r>
    </w:p>
    <w:p w14:paraId="622E741F" w14:textId="77777777" w:rsidR="00096E45" w:rsidRPr="004021F7" w:rsidRDefault="00096E45" w:rsidP="00D04B3A">
      <w:pPr>
        <w:pStyle w:val="Akapitzlist"/>
        <w:numPr>
          <w:ilvl w:val="0"/>
          <w:numId w:val="54"/>
        </w:numPr>
        <w:tabs>
          <w:tab w:val="left" w:pos="426"/>
        </w:tabs>
        <w:spacing w:after="120" w:line="276" w:lineRule="auto"/>
        <w:ind w:left="1134" w:hanging="425"/>
        <w:contextualSpacing w:val="0"/>
        <w:jc w:val="both"/>
      </w:pPr>
      <w:r w:rsidRPr="00D66CEC">
        <w:t>informowanie o finansowaniu projektu przez Unię Europejską zgodnie z zapisami umowy o dofinansowaniu projektu.</w:t>
      </w:r>
    </w:p>
    <w:p w14:paraId="046829FF" w14:textId="167DAC15" w:rsidR="00096E45" w:rsidRPr="00D03B8E" w:rsidRDefault="00096E45" w:rsidP="00686A9D">
      <w:pPr>
        <w:tabs>
          <w:tab w:val="left" w:pos="426"/>
        </w:tabs>
        <w:spacing w:after="120" w:line="276" w:lineRule="auto"/>
        <w:jc w:val="both"/>
        <w:rPr>
          <w:b/>
          <w:u w:val="single"/>
        </w:rPr>
      </w:pPr>
      <w:r w:rsidRPr="00D03B8E">
        <w:rPr>
          <w:b/>
          <w:u w:val="single"/>
        </w:rPr>
        <w:t>Członek Komisji Oceny Wniosków</w:t>
      </w:r>
      <w:r w:rsidRPr="00604016">
        <w:rPr>
          <w:b/>
        </w:rPr>
        <w:t xml:space="preserve"> – </w:t>
      </w:r>
      <w:r w:rsidRPr="00604016">
        <w:t xml:space="preserve">praca </w:t>
      </w:r>
      <w:r>
        <w:t>na umowę o pracę/</w:t>
      </w:r>
      <w:r w:rsidRPr="00F63B30">
        <w:t>praca na umowę o dzieło.</w:t>
      </w:r>
    </w:p>
    <w:p w14:paraId="2B1FDBDA" w14:textId="77777777" w:rsidR="00096E45" w:rsidRPr="004021F7" w:rsidRDefault="00096E45" w:rsidP="00096E45">
      <w:pPr>
        <w:tabs>
          <w:tab w:val="left" w:pos="426"/>
        </w:tabs>
        <w:spacing w:line="276" w:lineRule="auto"/>
        <w:ind w:left="709"/>
      </w:pPr>
      <w:r w:rsidRPr="004021F7">
        <w:t>Do obowiązków Członka Komisji Oceny Wniosków będzie należało m.in.:</w:t>
      </w:r>
    </w:p>
    <w:p w14:paraId="0042073A" w14:textId="77777777" w:rsidR="00096E45" w:rsidRPr="008E20B0" w:rsidRDefault="00CE2E21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8E20B0">
        <w:t>luty - marzec 2021</w:t>
      </w:r>
      <w:r w:rsidR="00096E45" w:rsidRPr="008E20B0">
        <w:t xml:space="preserve"> r., </w:t>
      </w:r>
      <w:r w:rsidRPr="008E20B0">
        <w:t xml:space="preserve">luty - marzec 2022 r. </w:t>
      </w:r>
      <w:r w:rsidR="00096E45" w:rsidRPr="008E20B0">
        <w:t>ocena merytoryczna po 20 biznesplanów,</w:t>
      </w:r>
    </w:p>
    <w:p w14:paraId="001BE50F" w14:textId="77777777" w:rsidR="00096E45" w:rsidRPr="00D03B8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koordynatorem projektu w celu zapewnienia prawidłowego przepływu informacji,</w:t>
      </w:r>
    </w:p>
    <w:p w14:paraId="492F31A3" w14:textId="77777777" w:rsidR="00096E45" w:rsidRPr="00D03B8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współpraca z zespołem projektowym w celu r</w:t>
      </w:r>
      <w:r>
        <w:t>ealizacji planowanych działań i </w:t>
      </w:r>
      <w:r w:rsidRPr="00D66CEC">
        <w:t>osiągnięcia zamierzonych rezultatów,</w:t>
      </w:r>
    </w:p>
    <w:p w14:paraId="3290237A" w14:textId="77777777" w:rsidR="00096E45" w:rsidRPr="00D03B8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dokumentowanie przebiegu i wyników pracy własnej,</w:t>
      </w:r>
    </w:p>
    <w:p w14:paraId="5EADDB68" w14:textId="77777777" w:rsidR="00096E45" w:rsidRPr="001C2E0E" w:rsidRDefault="00096E45" w:rsidP="00D04B3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20" w:line="276" w:lineRule="auto"/>
        <w:ind w:left="1134" w:hanging="425"/>
        <w:contextualSpacing w:val="0"/>
        <w:jc w:val="both"/>
        <w:rPr>
          <w:rFonts w:eastAsiaTheme="minorHAnsi"/>
        </w:rPr>
      </w:pPr>
      <w:r w:rsidRPr="00D66CEC">
        <w:t>poddanie się kontroli prowadzonej przez organy wewnętrzne i instytucje zewnętrzne w zakresie realizacji projektu.</w:t>
      </w:r>
    </w:p>
    <w:p w14:paraId="42D14E3B" w14:textId="77777777" w:rsidR="008918BE" w:rsidRDefault="008918BE" w:rsidP="008918BE">
      <w:pPr>
        <w:spacing w:after="120" w:line="276" w:lineRule="auto"/>
        <w:jc w:val="both"/>
      </w:pPr>
    </w:p>
    <w:p w14:paraId="497E5600" w14:textId="77777777" w:rsidR="003545EF" w:rsidRPr="0009540C" w:rsidRDefault="003545EF" w:rsidP="00686A9D">
      <w:pPr>
        <w:spacing w:before="120" w:after="120"/>
        <w:jc w:val="both"/>
        <w:rPr>
          <w:rFonts w:eastAsia="Calibri"/>
          <w:b/>
          <w:szCs w:val="22"/>
        </w:rPr>
      </w:pPr>
      <w:r w:rsidRPr="001D5270">
        <w:rPr>
          <w:b/>
        </w:rPr>
        <w:t>INFORMACJE</w:t>
      </w:r>
      <w:r w:rsidRPr="0009540C">
        <w:rPr>
          <w:rFonts w:eastAsia="Calibri"/>
          <w:b/>
          <w:szCs w:val="22"/>
        </w:rPr>
        <w:t xml:space="preserve"> ADMINISTRACYJNE</w:t>
      </w:r>
    </w:p>
    <w:p w14:paraId="0EB6287A" w14:textId="2C8BCD7A" w:rsidR="003545EF" w:rsidRPr="0004147F" w:rsidRDefault="003545EF" w:rsidP="008356A4">
      <w:pPr>
        <w:spacing w:after="120" w:line="276" w:lineRule="auto"/>
        <w:jc w:val="both"/>
      </w:pPr>
      <w:r w:rsidRPr="0004147F">
        <w:t xml:space="preserve">Zgodnie z art.13 ust. 1 i 2 rozporządzenia Parlamentu Europejskiego i Rady (UE) 2016/679 </w:t>
      </w:r>
      <w:r w:rsidR="008356A4">
        <w:br/>
      </w:r>
      <w:r w:rsidRPr="0004147F">
        <w:t xml:space="preserve">z dnia 27 kwietnia 2016r. w sprawie ochrony osób fizycznych w związku z przetwarzaniem danych osobowych i w sprawie swobodnego przepływu takich danych oraz uchylenia dyrektywy 95/46/WE (ogólne rozporządzenie o ochronie danych), (Dz. Urz. UE L 119 </w:t>
      </w:r>
      <w:r w:rsidR="008356A4">
        <w:br/>
      </w:r>
      <w:r w:rsidRPr="0004147F">
        <w:t>z 04.05.2016, str. 1), dalej „RODO” informuję, że:</w:t>
      </w:r>
    </w:p>
    <w:p w14:paraId="7D3B8810" w14:textId="77777777" w:rsidR="003545EF" w:rsidRPr="0004147F" w:rsidRDefault="003545EF" w:rsidP="00D04B3A">
      <w:pPr>
        <w:pStyle w:val="Akapitzlist"/>
        <w:numPr>
          <w:ilvl w:val="0"/>
          <w:numId w:val="69"/>
        </w:numPr>
        <w:spacing w:after="120" w:line="276" w:lineRule="auto"/>
        <w:ind w:left="709" w:hanging="283"/>
        <w:jc w:val="both"/>
      </w:pPr>
      <w:r w:rsidRPr="0004147F">
        <w:rPr>
          <w:rFonts w:eastAsiaTheme="minorHAnsi"/>
          <w:color w:val="000000"/>
          <w:lang w:eastAsia="en-US"/>
        </w:rPr>
        <w:t>Administratorem Pani/Pana danych osobowych Powiat Gołdapski ul .Krótka 1, 19-500 Gołdap.</w:t>
      </w:r>
    </w:p>
    <w:p w14:paraId="6FDFD368" w14:textId="77777777" w:rsidR="003545EF" w:rsidRPr="0004147F" w:rsidRDefault="003545EF" w:rsidP="00D04B3A">
      <w:pPr>
        <w:pStyle w:val="Akapitzlist"/>
        <w:numPr>
          <w:ilvl w:val="0"/>
          <w:numId w:val="69"/>
        </w:numPr>
        <w:spacing w:after="120" w:line="276" w:lineRule="auto"/>
        <w:ind w:left="709" w:hanging="283"/>
        <w:jc w:val="both"/>
      </w:pPr>
      <w:r w:rsidRPr="0004147F">
        <w:rPr>
          <w:rFonts w:eastAsiaTheme="minorHAnsi"/>
          <w:color w:val="000000"/>
          <w:lang w:eastAsia="en-US"/>
        </w:rPr>
        <w:lastRenderedPageBreak/>
        <w:t xml:space="preserve">Kontakt z inspektorem ochrony danych osobowych pod adresem e-mail: </w:t>
      </w:r>
      <w:hyperlink r:id="rId8" w:history="1">
        <w:r w:rsidRPr="0004147F">
          <w:rPr>
            <w:rStyle w:val="Hipercze"/>
            <w:rFonts w:eastAsiaTheme="minorHAnsi"/>
            <w:lang w:eastAsia="en-US"/>
          </w:rPr>
          <w:t>iod@powiatgoldap.pl</w:t>
        </w:r>
      </w:hyperlink>
      <w:r w:rsidR="0004147F">
        <w:rPr>
          <w:rFonts w:eastAsiaTheme="minorHAnsi"/>
          <w:color w:val="000000"/>
          <w:lang w:eastAsia="en-US"/>
        </w:rPr>
        <w:t>.</w:t>
      </w:r>
    </w:p>
    <w:p w14:paraId="3472EA17" w14:textId="6B9F6E77" w:rsidR="003545EF" w:rsidRPr="0004147F" w:rsidRDefault="003545EF" w:rsidP="008356A4">
      <w:pPr>
        <w:pStyle w:val="Akapitzlist"/>
        <w:numPr>
          <w:ilvl w:val="0"/>
          <w:numId w:val="69"/>
        </w:numPr>
        <w:spacing w:after="120" w:line="276" w:lineRule="auto"/>
        <w:ind w:left="709" w:hanging="283"/>
        <w:jc w:val="both"/>
      </w:pPr>
      <w:r w:rsidRPr="0004147F">
        <w:rPr>
          <w:rFonts w:eastAsiaTheme="minorHAnsi"/>
          <w:color w:val="000000"/>
          <w:lang w:eastAsia="en-US"/>
        </w:rPr>
        <w:t xml:space="preserve">Pani/Pana dane osobowe przetwarzane będą na podstawie art. 6 ust. 1 lit. C RODO </w:t>
      </w:r>
      <w:r w:rsidR="008356A4">
        <w:rPr>
          <w:rFonts w:eastAsiaTheme="minorHAnsi"/>
          <w:color w:val="000000"/>
          <w:lang w:eastAsia="en-US"/>
        </w:rPr>
        <w:br/>
      </w:r>
      <w:r w:rsidRPr="0004147F">
        <w:rPr>
          <w:rFonts w:eastAsiaTheme="minorHAnsi"/>
          <w:color w:val="000000"/>
          <w:lang w:eastAsia="en-US"/>
        </w:rPr>
        <w:t xml:space="preserve">w związku z </w:t>
      </w:r>
      <w:r w:rsidR="008356A4">
        <w:rPr>
          <w:rFonts w:eastAsiaTheme="minorHAnsi"/>
          <w:color w:val="000000"/>
          <w:lang w:eastAsia="en-US"/>
        </w:rPr>
        <w:t xml:space="preserve">rozeznaniem cenowym </w:t>
      </w:r>
      <w:r w:rsidR="00FD599E">
        <w:rPr>
          <w:rFonts w:eastAsiaTheme="minorHAnsi"/>
          <w:color w:val="000000"/>
          <w:lang w:eastAsia="en-US"/>
        </w:rPr>
        <w:t>na</w:t>
      </w:r>
      <w:r w:rsidR="00BE4EF0" w:rsidRPr="00BE4EF0">
        <w:rPr>
          <w:b/>
        </w:rPr>
        <w:t xml:space="preserve"> </w:t>
      </w:r>
      <w:r w:rsidR="00BE4EF0" w:rsidRPr="00FD599E">
        <w:t>wybór kadry</w:t>
      </w:r>
      <w:r w:rsidR="00BE4EF0" w:rsidRPr="004021F7">
        <w:t xml:space="preserve"> do realizacji projektu pn. „</w:t>
      </w:r>
      <w:r w:rsidR="00BE4EF0">
        <w:t>Moja działalność gospodarcza</w:t>
      </w:r>
      <w:r w:rsidR="00BE4EF0" w:rsidRPr="00561866">
        <w:t>”</w:t>
      </w:r>
      <w:r w:rsidR="008356A4">
        <w:t xml:space="preserve">. </w:t>
      </w:r>
    </w:p>
    <w:p w14:paraId="2A870170" w14:textId="0A569206" w:rsidR="003545EF" w:rsidRPr="0004147F" w:rsidRDefault="003545EF" w:rsidP="00D04B3A">
      <w:pPr>
        <w:pStyle w:val="Akapitzlist"/>
        <w:numPr>
          <w:ilvl w:val="0"/>
          <w:numId w:val="69"/>
        </w:numPr>
        <w:spacing w:after="120" w:line="276" w:lineRule="auto"/>
        <w:ind w:left="709" w:hanging="283"/>
        <w:jc w:val="both"/>
      </w:pPr>
      <w:r w:rsidRPr="0004147F">
        <w:rPr>
          <w:rFonts w:eastAsiaTheme="minorHAnsi"/>
          <w:color w:val="000000"/>
          <w:lang w:eastAsia="en-US"/>
        </w:rPr>
        <w:t xml:space="preserve">W odniesieniu do Pani/Pana danych osobowych decyzje nie będą podejmowane </w:t>
      </w:r>
      <w:r w:rsidR="008356A4">
        <w:rPr>
          <w:rFonts w:eastAsiaTheme="minorHAnsi"/>
          <w:color w:val="000000"/>
          <w:lang w:eastAsia="en-US"/>
        </w:rPr>
        <w:br/>
      </w:r>
      <w:r w:rsidRPr="0004147F">
        <w:rPr>
          <w:rFonts w:eastAsiaTheme="minorHAnsi"/>
          <w:color w:val="000000"/>
          <w:lang w:eastAsia="en-US"/>
        </w:rPr>
        <w:t>w sposób zautomatyzowany, stosownie do art. 22 RODO.</w:t>
      </w:r>
    </w:p>
    <w:p w14:paraId="184EDC50" w14:textId="77777777" w:rsidR="003545EF" w:rsidRPr="0004147F" w:rsidRDefault="003545EF" w:rsidP="00D04B3A">
      <w:pPr>
        <w:pStyle w:val="Akapitzlist"/>
        <w:numPr>
          <w:ilvl w:val="0"/>
          <w:numId w:val="69"/>
        </w:numPr>
        <w:spacing w:after="120" w:line="276" w:lineRule="auto"/>
        <w:ind w:left="709" w:hanging="283"/>
        <w:jc w:val="both"/>
      </w:pPr>
      <w:r w:rsidRPr="0004147F">
        <w:rPr>
          <w:rFonts w:eastAsiaTheme="minorHAnsi"/>
          <w:color w:val="000000"/>
          <w:lang w:eastAsia="en-US"/>
        </w:rPr>
        <w:t>Posiada Pani/Pan:</w:t>
      </w:r>
    </w:p>
    <w:p w14:paraId="2466AC80" w14:textId="77777777" w:rsidR="003545EF" w:rsidRPr="0004147F" w:rsidRDefault="003545EF" w:rsidP="00D04B3A">
      <w:pPr>
        <w:pStyle w:val="Akapitzlist"/>
        <w:numPr>
          <w:ilvl w:val="0"/>
          <w:numId w:val="70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>na podstawie art. 15 RODO prawo dostępu do danych osobowych Pani/Pana dotyczących,</w:t>
      </w:r>
    </w:p>
    <w:p w14:paraId="11F47043" w14:textId="77777777" w:rsidR="003545EF" w:rsidRPr="0004147F" w:rsidRDefault="003545EF" w:rsidP="00D04B3A">
      <w:pPr>
        <w:pStyle w:val="Akapitzlist"/>
        <w:numPr>
          <w:ilvl w:val="0"/>
          <w:numId w:val="70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>na podstawie art. 16 RODO prawo do sprostowania Pani/Pana danych osobowych Pani/Pana dotyczących,</w:t>
      </w:r>
    </w:p>
    <w:p w14:paraId="698371EF" w14:textId="232FD5F1" w:rsidR="003545EF" w:rsidRPr="0004147F" w:rsidRDefault="003545EF" w:rsidP="00D04B3A">
      <w:pPr>
        <w:pStyle w:val="Akapitzlist"/>
        <w:numPr>
          <w:ilvl w:val="0"/>
          <w:numId w:val="70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 xml:space="preserve">na podstawie art. 18 RODO prawo żądania od administratora ograniczenia przetwarzania danych osobowych z zastrzeżeniem przypadków, o których mowa </w:t>
      </w:r>
      <w:r w:rsidR="008356A4">
        <w:rPr>
          <w:rFonts w:eastAsiaTheme="minorHAnsi"/>
          <w:color w:val="000000"/>
          <w:lang w:eastAsia="en-US"/>
        </w:rPr>
        <w:br/>
      </w:r>
      <w:r w:rsidRPr="0004147F">
        <w:rPr>
          <w:rFonts w:eastAsiaTheme="minorHAnsi"/>
          <w:color w:val="000000"/>
          <w:lang w:eastAsia="en-US"/>
        </w:rPr>
        <w:t>w art. 18 ust. 2 RODO,</w:t>
      </w:r>
    </w:p>
    <w:p w14:paraId="72B6D57B" w14:textId="77777777" w:rsidR="003545EF" w:rsidRPr="0004147F" w:rsidRDefault="003545EF" w:rsidP="00D04B3A">
      <w:pPr>
        <w:pStyle w:val="Akapitzlist"/>
        <w:numPr>
          <w:ilvl w:val="0"/>
          <w:numId w:val="70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>prawo do wniesienia skargi do Prezesa Urzędu Ochrony Danych Osobowych, gdy uzna Pani/Pan</w:t>
      </w:r>
      <w:r w:rsidR="0004147F" w:rsidRPr="0004147F">
        <w:rPr>
          <w:rFonts w:eastAsiaTheme="minorHAnsi"/>
          <w:color w:val="000000"/>
          <w:lang w:eastAsia="en-US"/>
        </w:rPr>
        <w:t>, że przetwarzanie danych osobowych Pani/Pana dotyczących narusza przepisy RODO.</w:t>
      </w:r>
    </w:p>
    <w:p w14:paraId="6B28D2F5" w14:textId="77777777" w:rsidR="0004147F" w:rsidRPr="0004147F" w:rsidRDefault="0004147F" w:rsidP="00D04B3A">
      <w:pPr>
        <w:pStyle w:val="Akapitzlist"/>
        <w:numPr>
          <w:ilvl w:val="0"/>
          <w:numId w:val="69"/>
        </w:numPr>
        <w:spacing w:after="120" w:line="276" w:lineRule="auto"/>
        <w:ind w:left="709" w:hanging="283"/>
        <w:jc w:val="both"/>
      </w:pPr>
      <w:r w:rsidRPr="0004147F">
        <w:rPr>
          <w:rFonts w:eastAsiaTheme="minorHAnsi"/>
          <w:color w:val="000000"/>
          <w:lang w:eastAsia="en-US"/>
        </w:rPr>
        <w:t>Nie przysługuje Pani/Panu:</w:t>
      </w:r>
    </w:p>
    <w:p w14:paraId="1831E3D6" w14:textId="77777777" w:rsidR="0004147F" w:rsidRPr="0004147F" w:rsidRDefault="003545EF" w:rsidP="00D04B3A">
      <w:pPr>
        <w:pStyle w:val="Akapitzlist"/>
        <w:numPr>
          <w:ilvl w:val="0"/>
          <w:numId w:val="71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>w związku z art. 17 ust. 3 lit. b, d lub e RODO prawo</w:t>
      </w:r>
      <w:r w:rsidR="0004147F" w:rsidRPr="0004147F">
        <w:rPr>
          <w:rFonts w:eastAsiaTheme="minorHAnsi"/>
          <w:color w:val="000000"/>
          <w:lang w:eastAsia="en-US"/>
        </w:rPr>
        <w:t xml:space="preserve"> do usunięcia danych osobowych,</w:t>
      </w:r>
    </w:p>
    <w:p w14:paraId="4CFE52B2" w14:textId="77777777" w:rsidR="0004147F" w:rsidRPr="0004147F" w:rsidRDefault="003545EF" w:rsidP="00D04B3A">
      <w:pPr>
        <w:pStyle w:val="Akapitzlist"/>
        <w:numPr>
          <w:ilvl w:val="0"/>
          <w:numId w:val="71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>prawo do przenoszenia danych osobowych</w:t>
      </w:r>
      <w:r w:rsidR="0004147F" w:rsidRPr="0004147F">
        <w:rPr>
          <w:rFonts w:eastAsiaTheme="minorHAnsi"/>
          <w:color w:val="000000"/>
          <w:lang w:eastAsia="en-US"/>
        </w:rPr>
        <w:t>, o którym mowa w art. 20 RODO,</w:t>
      </w:r>
    </w:p>
    <w:p w14:paraId="53B75B38" w14:textId="77777777" w:rsidR="003545EF" w:rsidRPr="0004147F" w:rsidRDefault="003545EF" w:rsidP="00D04B3A">
      <w:pPr>
        <w:pStyle w:val="Akapitzlist"/>
        <w:numPr>
          <w:ilvl w:val="0"/>
          <w:numId w:val="71"/>
        </w:numPr>
        <w:spacing w:after="120" w:line="276" w:lineRule="auto"/>
        <w:ind w:left="1134" w:hanging="283"/>
        <w:jc w:val="both"/>
      </w:pPr>
      <w:r w:rsidRPr="0004147F">
        <w:rPr>
          <w:rFonts w:eastAsiaTheme="minorHAnsi"/>
          <w:color w:val="000000"/>
          <w:lang w:eastAsia="en-US"/>
        </w:rPr>
        <w:t xml:space="preserve">na podstawie art. 21 RODO prawo sprzeciwu, wobec przetwarzania danych osobowych, gdyż podstawą prawną przetwarzania Pani/Pana danych osobowych </w:t>
      </w:r>
      <w:r w:rsidR="0004147F">
        <w:rPr>
          <w:rFonts w:eastAsiaTheme="minorHAnsi"/>
          <w:color w:val="000000"/>
          <w:lang w:eastAsia="en-US"/>
        </w:rPr>
        <w:t>jest art. 6 ust. 1 lit. c RODO.</w:t>
      </w:r>
    </w:p>
    <w:p w14:paraId="7F2E7F43" w14:textId="77777777" w:rsidR="00B71575" w:rsidRDefault="00B71575" w:rsidP="00876428">
      <w:pPr>
        <w:autoSpaceDE w:val="0"/>
        <w:autoSpaceDN w:val="0"/>
        <w:adjustRightInd w:val="0"/>
        <w:rPr>
          <w:rFonts w:eastAsia="Arial,Bold"/>
          <w:b/>
          <w:bCs/>
        </w:rPr>
      </w:pPr>
    </w:p>
    <w:p w14:paraId="149B9A86" w14:textId="01BD6617" w:rsidR="00876428" w:rsidRDefault="00876428" w:rsidP="00876428">
      <w:pPr>
        <w:autoSpaceDE w:val="0"/>
        <w:autoSpaceDN w:val="0"/>
        <w:adjustRightInd w:val="0"/>
        <w:rPr>
          <w:rFonts w:eastAsia="Arial,Bold"/>
          <w:b/>
          <w:bCs/>
        </w:rPr>
      </w:pPr>
      <w:r>
        <w:rPr>
          <w:rFonts w:eastAsia="Arial,Bold"/>
          <w:b/>
          <w:bCs/>
        </w:rPr>
        <w:t xml:space="preserve">Termin składania </w:t>
      </w:r>
      <w:r w:rsidR="008356A4">
        <w:rPr>
          <w:rFonts w:eastAsia="Arial,Bold"/>
          <w:b/>
          <w:bCs/>
        </w:rPr>
        <w:t>ofert cenowych:</w:t>
      </w:r>
    </w:p>
    <w:p w14:paraId="20F479CB" w14:textId="77777777" w:rsidR="00B90687" w:rsidRDefault="00B90687" w:rsidP="00876428">
      <w:pPr>
        <w:autoSpaceDE w:val="0"/>
        <w:autoSpaceDN w:val="0"/>
        <w:adjustRightInd w:val="0"/>
        <w:rPr>
          <w:rFonts w:eastAsia="Arial,Bold"/>
        </w:rPr>
      </w:pPr>
    </w:p>
    <w:p w14:paraId="5A0221C6" w14:textId="59E93A52" w:rsidR="008356A4" w:rsidRDefault="008356A4" w:rsidP="00B90687">
      <w:pPr>
        <w:autoSpaceDE w:val="0"/>
        <w:autoSpaceDN w:val="0"/>
        <w:adjustRightInd w:val="0"/>
        <w:jc w:val="both"/>
        <w:rPr>
          <w:rFonts w:eastAsia="Arial,Bold"/>
        </w:rPr>
      </w:pPr>
      <w:r>
        <w:rPr>
          <w:rFonts w:eastAsia="Arial,Bold"/>
        </w:rPr>
        <w:t>Ofertę</w:t>
      </w:r>
      <w:r w:rsidR="00224238">
        <w:rPr>
          <w:rFonts w:eastAsia="Arial,Bold"/>
        </w:rPr>
        <w:t xml:space="preserve"> cenową</w:t>
      </w:r>
      <w:r>
        <w:rPr>
          <w:rFonts w:eastAsia="Arial,Bold"/>
        </w:rPr>
        <w:t xml:space="preserve"> </w:t>
      </w:r>
      <w:r w:rsidR="009D0727" w:rsidRPr="009D0727">
        <w:rPr>
          <w:rFonts w:eastAsia="Arial,Bold"/>
        </w:rPr>
        <w:t xml:space="preserve">sporządzoną w języku polskim </w:t>
      </w:r>
      <w:r>
        <w:rPr>
          <w:rFonts w:eastAsia="Arial,Bold"/>
        </w:rPr>
        <w:t>wg wzoru załącznika nr 1</w:t>
      </w:r>
      <w:r w:rsidRPr="008356A4">
        <w:t xml:space="preserve"> </w:t>
      </w:r>
      <w:r w:rsidR="00B90687">
        <w:t xml:space="preserve">do Zapytania ofertowego </w:t>
      </w:r>
      <w:r w:rsidRPr="008356A4">
        <w:rPr>
          <w:rFonts w:eastAsia="Arial,Bold"/>
        </w:rPr>
        <w:t>PiR.272.4.2020</w:t>
      </w:r>
      <w:r w:rsidR="00B90687">
        <w:rPr>
          <w:rFonts w:eastAsia="Arial,Bold"/>
        </w:rPr>
        <w:t xml:space="preserve">, </w:t>
      </w:r>
      <w:r w:rsidR="00224238">
        <w:rPr>
          <w:rFonts w:eastAsia="Arial,Bold"/>
        </w:rPr>
        <w:t xml:space="preserve">opatrzoną podpisem, </w:t>
      </w:r>
      <w:r>
        <w:rPr>
          <w:rFonts w:eastAsia="Arial,Bold"/>
        </w:rPr>
        <w:t xml:space="preserve">należy przesłać skanem na adres mailowy: </w:t>
      </w:r>
      <w:hyperlink r:id="rId9" w:history="1">
        <w:r w:rsidRPr="009E0136">
          <w:rPr>
            <w:rStyle w:val="Hipercze"/>
            <w:rFonts w:eastAsia="Arial,Bold"/>
          </w:rPr>
          <w:t>iwona.debowska@powiatgoldap.pl</w:t>
        </w:r>
      </w:hyperlink>
      <w:r>
        <w:rPr>
          <w:rFonts w:eastAsia="Arial,Bold"/>
        </w:rPr>
        <w:t xml:space="preserve"> do </w:t>
      </w:r>
      <w:r w:rsidRPr="00B71575">
        <w:rPr>
          <w:rFonts w:eastAsia="Arial,Bold"/>
          <w:b/>
          <w:color w:val="FF0000"/>
        </w:rPr>
        <w:t xml:space="preserve">dnia 15 października 2020r. do godz. 13.00. </w:t>
      </w:r>
    </w:p>
    <w:p w14:paraId="636F4BBB" w14:textId="3AD08289" w:rsidR="00224238" w:rsidRPr="008356A4" w:rsidRDefault="00224238" w:rsidP="00B90687">
      <w:pPr>
        <w:autoSpaceDE w:val="0"/>
        <w:autoSpaceDN w:val="0"/>
        <w:adjustRightInd w:val="0"/>
        <w:jc w:val="both"/>
        <w:rPr>
          <w:rFonts w:eastAsia="Arial,Bold"/>
        </w:rPr>
      </w:pPr>
      <w:r>
        <w:rPr>
          <w:rFonts w:eastAsia="Arial,Bold"/>
        </w:rPr>
        <w:t xml:space="preserve">Oferta cenowa może dotyczyć kilku stanowisk przewidzianych w zapytaniu. </w:t>
      </w:r>
    </w:p>
    <w:p w14:paraId="7B960A15" w14:textId="77777777" w:rsidR="008356A4" w:rsidRDefault="008356A4" w:rsidP="00876428">
      <w:pPr>
        <w:autoSpaceDE w:val="0"/>
        <w:autoSpaceDN w:val="0"/>
        <w:adjustRightInd w:val="0"/>
        <w:rPr>
          <w:rFonts w:eastAsia="Arial,Bold"/>
          <w:b/>
          <w:bCs/>
        </w:rPr>
      </w:pPr>
    </w:p>
    <w:p w14:paraId="7DD15B15" w14:textId="42FF2914" w:rsidR="003A7AF6" w:rsidRPr="005E6BD6" w:rsidRDefault="00B90687" w:rsidP="00B90687">
      <w:pPr>
        <w:autoSpaceDE w:val="0"/>
        <w:autoSpaceDN w:val="0"/>
        <w:adjustRightInd w:val="0"/>
        <w:jc w:val="both"/>
        <w:rPr>
          <w:rFonts w:eastAsia="Arial,Bold"/>
          <w:b/>
          <w:bCs/>
        </w:rPr>
      </w:pPr>
      <w:r>
        <w:rPr>
          <w:rFonts w:eastAsia="Arial,Bold"/>
          <w:b/>
          <w:bCs/>
        </w:rPr>
        <w:t xml:space="preserve">UWAGA! </w:t>
      </w:r>
      <w:r w:rsidR="008356A4">
        <w:rPr>
          <w:rFonts w:eastAsia="Arial,Bold"/>
          <w:b/>
          <w:bCs/>
        </w:rPr>
        <w:t>Z</w:t>
      </w:r>
      <w:r w:rsidR="003A7AF6" w:rsidRPr="003A7AF6">
        <w:rPr>
          <w:rFonts w:eastAsia="Arial,Bold"/>
          <w:b/>
          <w:bCs/>
        </w:rPr>
        <w:t xml:space="preserve">apytanie ofertowe służy rozeznaniu rynku i nie zobowiązuje Zamawiającego do zawarcia wiążącej umowy, a służy jedynie do oszacowania wartości zamówienia </w:t>
      </w:r>
      <w:r>
        <w:rPr>
          <w:rFonts w:eastAsia="Arial,Bold"/>
          <w:b/>
          <w:bCs/>
        </w:rPr>
        <w:br/>
      </w:r>
      <w:r w:rsidR="003A7AF6" w:rsidRPr="003A7AF6">
        <w:rPr>
          <w:rFonts w:eastAsia="Arial,Bold"/>
          <w:b/>
          <w:bCs/>
        </w:rPr>
        <w:t>w realizowanym projekcie i określenia trybu postępowania do wyłonienia kadry.</w:t>
      </w:r>
    </w:p>
    <w:p w14:paraId="00A7677F" w14:textId="313A118F" w:rsidR="00A131E6" w:rsidRDefault="00A131E6" w:rsidP="00A131E6"/>
    <w:p w14:paraId="1BC06B0D" w14:textId="3FD7975E" w:rsidR="00A131E6" w:rsidRDefault="00A131E6" w:rsidP="00A131E6"/>
    <w:p w14:paraId="35D530D7" w14:textId="77777777" w:rsidR="00B71575" w:rsidRDefault="00B71575" w:rsidP="00A131E6"/>
    <w:p w14:paraId="4EBF798D" w14:textId="77777777" w:rsidR="00B71575" w:rsidRDefault="00B71575" w:rsidP="00A131E6"/>
    <w:p w14:paraId="22A70113" w14:textId="77777777" w:rsidR="00B71575" w:rsidRDefault="00B71575" w:rsidP="00A131E6"/>
    <w:p w14:paraId="7BE0EA20" w14:textId="77777777" w:rsidR="00B71575" w:rsidRDefault="00B71575" w:rsidP="00A131E6"/>
    <w:p w14:paraId="7E82BE9D" w14:textId="77777777" w:rsidR="00B71575" w:rsidRDefault="00B71575" w:rsidP="00A131E6"/>
    <w:p w14:paraId="78D789F0" w14:textId="77777777" w:rsidR="00B71575" w:rsidRDefault="00B71575" w:rsidP="00A131E6"/>
    <w:p w14:paraId="7FD3B498" w14:textId="77777777" w:rsidR="00B71575" w:rsidRDefault="00B71575" w:rsidP="00A131E6"/>
    <w:p w14:paraId="77C42786" w14:textId="77777777" w:rsidR="00B71575" w:rsidRDefault="00B71575" w:rsidP="00A131E6"/>
    <w:p w14:paraId="3B2D26B5" w14:textId="77777777" w:rsidR="00B71575" w:rsidRDefault="00B71575" w:rsidP="00A131E6"/>
    <w:p w14:paraId="69231770" w14:textId="746C78C4" w:rsidR="00A131E6" w:rsidRPr="00B90687" w:rsidRDefault="00A131E6" w:rsidP="009E4D29">
      <w:pPr>
        <w:spacing w:after="200" w:line="360" w:lineRule="auto"/>
        <w:jc w:val="right"/>
        <w:rPr>
          <w:b/>
          <w:bCs/>
          <w:sz w:val="20"/>
          <w:szCs w:val="20"/>
        </w:rPr>
      </w:pPr>
      <w:r w:rsidRPr="00B90687">
        <w:rPr>
          <w:b/>
          <w:bCs/>
          <w:sz w:val="20"/>
          <w:szCs w:val="20"/>
        </w:rPr>
        <w:lastRenderedPageBreak/>
        <w:t>Załącznik nr 1</w:t>
      </w:r>
      <w:r w:rsidR="00B90687" w:rsidRPr="00B90687">
        <w:rPr>
          <w:b/>
          <w:bCs/>
          <w:sz w:val="20"/>
          <w:szCs w:val="20"/>
        </w:rPr>
        <w:t xml:space="preserve"> do Zapytania ofertowego PiR.272.4.2020</w:t>
      </w:r>
      <w:r w:rsidRPr="00B90687">
        <w:rPr>
          <w:b/>
          <w:bCs/>
          <w:sz w:val="20"/>
          <w:szCs w:val="20"/>
        </w:rPr>
        <w:tab/>
      </w:r>
    </w:p>
    <w:p w14:paraId="7C3ECA42" w14:textId="3DC5ABD9" w:rsidR="00A131E6" w:rsidRPr="00B90687" w:rsidRDefault="00954F9E" w:rsidP="00B90687">
      <w:pPr>
        <w:spacing w:after="200"/>
        <w:jc w:val="right"/>
      </w:pPr>
      <w:r w:rsidRPr="009E4D29">
        <w:t>miejscowość……………….. data……………</w:t>
      </w:r>
      <w:r w:rsidR="00A131E6" w:rsidRPr="009E4D29">
        <w:t> </w:t>
      </w:r>
      <w:r w:rsidR="00A131E6" w:rsidRPr="009E4D29">
        <w:rPr>
          <w:b/>
          <w:bCs/>
        </w:rPr>
        <w:tab/>
      </w:r>
    </w:p>
    <w:p w14:paraId="0FE24223" w14:textId="77777777" w:rsidR="00A131E6" w:rsidRPr="009E4D29" w:rsidRDefault="00A131E6" w:rsidP="009E4D29">
      <w:pPr>
        <w:spacing w:after="200"/>
        <w:jc w:val="both"/>
      </w:pPr>
      <w:r w:rsidRPr="009E4D29">
        <w:t> </w:t>
      </w:r>
    </w:p>
    <w:p w14:paraId="7610025E" w14:textId="77777777" w:rsidR="00A131E6" w:rsidRPr="009E4D29" w:rsidRDefault="00A131E6" w:rsidP="009E4D29">
      <w:pPr>
        <w:spacing w:after="200"/>
        <w:jc w:val="center"/>
      </w:pPr>
      <w:r w:rsidRPr="009E4D29">
        <w:rPr>
          <w:b/>
          <w:i/>
        </w:rPr>
        <w:t>OFERTA CENOWA</w:t>
      </w:r>
    </w:p>
    <w:p w14:paraId="78AE9C21" w14:textId="77777777" w:rsidR="00A131E6" w:rsidRPr="009E4D29" w:rsidRDefault="00A131E6" w:rsidP="009E4D29">
      <w:pPr>
        <w:spacing w:after="200"/>
        <w:jc w:val="both"/>
      </w:pPr>
      <w:r w:rsidRPr="009E4D29">
        <w:rPr>
          <w:b/>
          <w:i/>
        </w:rPr>
        <w:t xml:space="preserve">Dotyczy: zapytania ofertowego w celu rozeznania rynku i oszacowania wartości zamówienia </w:t>
      </w:r>
    </w:p>
    <w:p w14:paraId="5DA89C51" w14:textId="20999AB8" w:rsidR="00A131E6" w:rsidRPr="009E4D29" w:rsidRDefault="009E4D29" w:rsidP="009E4D29">
      <w:pPr>
        <w:spacing w:after="200"/>
        <w:jc w:val="both"/>
        <w:rPr>
          <w:b/>
          <w:bCs/>
          <w:i/>
          <w:iCs/>
        </w:rPr>
      </w:pPr>
      <w:r w:rsidRPr="009E4D29">
        <w:rPr>
          <w:b/>
          <w:bCs/>
          <w:i/>
          <w:iCs/>
        </w:rPr>
        <w:t xml:space="preserve">Na wyłonienie kadry zarządzającej </w:t>
      </w:r>
      <w:r w:rsidR="00A131E6" w:rsidRPr="009E4D29">
        <w:rPr>
          <w:b/>
          <w:bCs/>
          <w:i/>
          <w:iCs/>
        </w:rPr>
        <w:t xml:space="preserve">w realizowanym projekcie </w:t>
      </w:r>
      <w:r w:rsidR="00954F9E" w:rsidRPr="009E4D29">
        <w:rPr>
          <w:b/>
          <w:bCs/>
          <w:i/>
          <w:iCs/>
        </w:rPr>
        <w:t>„Moja działalność</w:t>
      </w:r>
      <w:r>
        <w:rPr>
          <w:b/>
          <w:bCs/>
          <w:i/>
          <w:iCs/>
        </w:rPr>
        <w:t xml:space="preserve"> </w:t>
      </w:r>
      <w:r w:rsidR="00954F9E" w:rsidRPr="009E4D29">
        <w:rPr>
          <w:b/>
          <w:bCs/>
          <w:i/>
          <w:iCs/>
        </w:rPr>
        <w:t>gospodarcza” w ramach Regionalnego Programu Operacyjnego Województwa Warmińsko-Mazurskiego na lata 2014-2020, Oś Priorytetowa 10 – Regionalny  rynek pracy, Działanie 10.03 Rozwój samozatrudnienia</w:t>
      </w:r>
    </w:p>
    <w:p w14:paraId="368B976A" w14:textId="77777777" w:rsidR="00954F9E" w:rsidRPr="009E4D29" w:rsidRDefault="00954F9E" w:rsidP="009E4D29">
      <w:pPr>
        <w:spacing w:after="200"/>
        <w:jc w:val="both"/>
      </w:pPr>
    </w:p>
    <w:p w14:paraId="39DC0B42" w14:textId="17824704" w:rsidR="0004588E" w:rsidRPr="009E4D29" w:rsidRDefault="0004588E" w:rsidP="009E4D29">
      <w:pPr>
        <w:pStyle w:val="Standard"/>
        <w:spacing w:line="360" w:lineRule="auto"/>
      </w:pPr>
      <w:r w:rsidRPr="009E4D29">
        <w:rPr>
          <w:b/>
        </w:rPr>
        <w:t xml:space="preserve">WYKONAWCA : </w:t>
      </w:r>
      <w:r w:rsidRPr="009E4D29">
        <w:t>___________________________________________________________________________ Adres______________________________________________________________________</w:t>
      </w:r>
    </w:p>
    <w:p w14:paraId="49A8B4B9" w14:textId="77777777" w:rsidR="0004588E" w:rsidRPr="009E4D29" w:rsidRDefault="0004588E" w:rsidP="009E4D29">
      <w:pPr>
        <w:pStyle w:val="Standard"/>
        <w:spacing w:line="360" w:lineRule="auto"/>
        <w:jc w:val="both"/>
      </w:pPr>
      <w:r w:rsidRPr="009E4D29">
        <w:t>Tel. _____________________________, Fax. _____________________________________</w:t>
      </w:r>
    </w:p>
    <w:p w14:paraId="6829FD90" w14:textId="164B0839" w:rsidR="0004588E" w:rsidRPr="009E4D29" w:rsidRDefault="0004588E" w:rsidP="009E4D29">
      <w:pPr>
        <w:pStyle w:val="Standard"/>
        <w:spacing w:line="360" w:lineRule="auto"/>
        <w:jc w:val="both"/>
      </w:pPr>
      <w:r w:rsidRPr="009E4D29">
        <w:t xml:space="preserve">Reprezentant  Wykonawcy </w:t>
      </w:r>
      <w:r w:rsidR="00001AD0">
        <w:t xml:space="preserve">(jeśli dotyczy) </w:t>
      </w:r>
      <w:r w:rsidRPr="009E4D29">
        <w:t xml:space="preserve"> ____________________</w:t>
      </w:r>
      <w:r w:rsidR="00001AD0">
        <w:t>____________________</w:t>
      </w:r>
    </w:p>
    <w:p w14:paraId="2DF16DC8" w14:textId="77777777" w:rsidR="0004588E" w:rsidRPr="009E4D29" w:rsidRDefault="0004588E" w:rsidP="009E4D29">
      <w:pPr>
        <w:spacing w:line="360" w:lineRule="auto"/>
        <w:jc w:val="both"/>
      </w:pPr>
      <w:r w:rsidRPr="009E4D29">
        <w:t>NIP ______________________________ REGON _________________________________</w:t>
      </w:r>
    </w:p>
    <w:p w14:paraId="75D3B079" w14:textId="77D41EFD" w:rsidR="0004588E" w:rsidRPr="009E4D29" w:rsidRDefault="0004588E" w:rsidP="009E4D29">
      <w:pPr>
        <w:tabs>
          <w:tab w:val="left" w:pos="6984"/>
        </w:tabs>
        <w:jc w:val="both"/>
        <w:rPr>
          <w:b/>
          <w:spacing w:val="-1"/>
        </w:rPr>
      </w:pPr>
      <w:r w:rsidRPr="009E4D29">
        <w:rPr>
          <w:b/>
          <w:spacing w:val="-1"/>
        </w:rPr>
        <w:t>Składam ofertę na stanowisko _________________________________________________*</w:t>
      </w:r>
    </w:p>
    <w:p w14:paraId="55260499" w14:textId="77777777" w:rsidR="0004588E" w:rsidRPr="009E4D29" w:rsidRDefault="0004588E" w:rsidP="009E4D29">
      <w:pPr>
        <w:tabs>
          <w:tab w:val="left" w:pos="6984"/>
        </w:tabs>
        <w:jc w:val="both"/>
        <w:rPr>
          <w:b/>
          <w:spacing w:val="-1"/>
        </w:rPr>
      </w:pPr>
    </w:p>
    <w:p w14:paraId="649F8FBD" w14:textId="0CA89B9A" w:rsidR="00001AD0" w:rsidRPr="009D0727" w:rsidRDefault="00001AD0" w:rsidP="00001AD0">
      <w:pPr>
        <w:tabs>
          <w:tab w:val="left" w:pos="6984"/>
        </w:tabs>
        <w:spacing w:line="360" w:lineRule="auto"/>
        <w:jc w:val="both"/>
        <w:rPr>
          <w:bCs/>
          <w:spacing w:val="-1"/>
        </w:rPr>
      </w:pPr>
      <w:r w:rsidRPr="009D0727">
        <w:rPr>
          <w:bCs/>
          <w:spacing w:val="-1"/>
        </w:rPr>
        <w:t>Zgodnie z opisem przedmiotu zamówienia oferuję cenę za godzinę w</w:t>
      </w:r>
      <w:r w:rsidR="00E2709F" w:rsidRPr="009D0727">
        <w:rPr>
          <w:bCs/>
          <w:spacing w:val="-1"/>
        </w:rPr>
        <w:t>ykonania zlecenia brutto: __________________ zł, słownie: ______________________________________</w:t>
      </w:r>
      <w:r w:rsidRPr="009D0727">
        <w:rPr>
          <w:bCs/>
          <w:spacing w:val="-1"/>
        </w:rPr>
        <w:t xml:space="preserve"> zł (wraz </w:t>
      </w:r>
      <w:r w:rsidR="009D0727">
        <w:rPr>
          <w:bCs/>
          <w:spacing w:val="-1"/>
        </w:rPr>
        <w:br/>
      </w:r>
      <w:r w:rsidRPr="009D0727">
        <w:rPr>
          <w:bCs/>
          <w:spacing w:val="-1"/>
        </w:rPr>
        <w:t>z wszystkimi obciążeniami w</w:t>
      </w:r>
      <w:r w:rsidR="009D0727" w:rsidRPr="009D0727">
        <w:rPr>
          <w:bCs/>
          <w:spacing w:val="-1"/>
        </w:rPr>
        <w:t>ynikającymi z realizacji umowy)</w:t>
      </w:r>
    </w:p>
    <w:p w14:paraId="6508E804" w14:textId="3B6624BC" w:rsidR="009D0727" w:rsidRPr="009D0727" w:rsidRDefault="009D0727" w:rsidP="00001AD0">
      <w:pPr>
        <w:tabs>
          <w:tab w:val="left" w:pos="6984"/>
        </w:tabs>
        <w:spacing w:line="360" w:lineRule="auto"/>
        <w:jc w:val="both"/>
        <w:rPr>
          <w:bCs/>
          <w:spacing w:val="-1"/>
        </w:rPr>
      </w:pPr>
      <w:r w:rsidRPr="009D0727">
        <w:rPr>
          <w:bCs/>
          <w:spacing w:val="-1"/>
        </w:rPr>
        <w:t>+ podatek VAT _________% ____________ zł jeżeli Wykonawca jest płatnikiem podatku VAT (słownie  _____________</w:t>
      </w:r>
      <w:r>
        <w:rPr>
          <w:bCs/>
          <w:spacing w:val="-1"/>
        </w:rPr>
        <w:t>______________________</w:t>
      </w:r>
      <w:r w:rsidRPr="009D0727">
        <w:rPr>
          <w:bCs/>
          <w:spacing w:val="-1"/>
        </w:rPr>
        <w:t>_)</w:t>
      </w:r>
    </w:p>
    <w:p w14:paraId="2DF4F599" w14:textId="7E6AE5A6" w:rsidR="0004588E" w:rsidRPr="009E4D29" w:rsidRDefault="00B71575" w:rsidP="009E4D29">
      <w:pPr>
        <w:tabs>
          <w:tab w:val="left" w:pos="6984"/>
        </w:tabs>
        <w:spacing w:line="360" w:lineRule="auto"/>
        <w:jc w:val="both"/>
        <w:rPr>
          <w:spacing w:val="-1"/>
        </w:rPr>
      </w:pPr>
      <w:r w:rsidRPr="00B71575">
        <w:rPr>
          <w:spacing w:val="-1"/>
        </w:rPr>
        <w:t xml:space="preserve">za godzinę wykonania zlecenia </w:t>
      </w:r>
      <w:r w:rsidR="009D0727">
        <w:rPr>
          <w:spacing w:val="-1"/>
        </w:rPr>
        <w:t>n</w:t>
      </w:r>
      <w:r w:rsidR="006150C6">
        <w:rPr>
          <w:spacing w:val="-1"/>
        </w:rPr>
        <w:t>etto : _______________</w:t>
      </w:r>
      <w:r w:rsidR="0004588E" w:rsidRPr="009E4D29">
        <w:rPr>
          <w:spacing w:val="-1"/>
        </w:rPr>
        <w:t>z</w:t>
      </w:r>
      <w:r w:rsidR="006150C6">
        <w:rPr>
          <w:spacing w:val="-1"/>
        </w:rPr>
        <w:t>ł (słownie :  ____________________</w:t>
      </w:r>
      <w:bookmarkStart w:id="0" w:name="_GoBack"/>
      <w:bookmarkEnd w:id="0"/>
    </w:p>
    <w:p w14:paraId="1F416EDF" w14:textId="0B20AF07" w:rsidR="0004588E" w:rsidRPr="009E4D29" w:rsidRDefault="0004588E" w:rsidP="009E4D29">
      <w:pPr>
        <w:tabs>
          <w:tab w:val="left" w:pos="6984"/>
        </w:tabs>
        <w:jc w:val="both"/>
        <w:rPr>
          <w:spacing w:val="-1"/>
        </w:rPr>
      </w:pPr>
    </w:p>
    <w:p w14:paraId="4410FC20" w14:textId="77777777" w:rsidR="00B90687" w:rsidRDefault="00B90687" w:rsidP="009E4D29">
      <w:pPr>
        <w:tabs>
          <w:tab w:val="left" w:pos="6984"/>
        </w:tabs>
        <w:jc w:val="both"/>
        <w:rPr>
          <w:spacing w:val="-1"/>
          <w:sz w:val="20"/>
          <w:szCs w:val="20"/>
        </w:rPr>
      </w:pPr>
    </w:p>
    <w:p w14:paraId="7FE75E1B" w14:textId="25B6AA0D" w:rsidR="0004588E" w:rsidRPr="00CE4D2F" w:rsidRDefault="00B90687" w:rsidP="009E4D29">
      <w:pPr>
        <w:tabs>
          <w:tab w:val="left" w:pos="6984"/>
        </w:tabs>
        <w:jc w:val="both"/>
        <w:rPr>
          <w:i/>
          <w:iCs/>
          <w:spacing w:val="-1"/>
          <w:sz w:val="22"/>
          <w:szCs w:val="22"/>
        </w:rPr>
      </w:pPr>
      <w:r w:rsidRPr="00CE4D2F">
        <w:rPr>
          <w:i/>
          <w:iCs/>
          <w:spacing w:val="-1"/>
          <w:sz w:val="22"/>
          <w:szCs w:val="22"/>
        </w:rPr>
        <w:t>Wyrażam zgodę na przetwarzanie moich danych osobowych zawartych w ofercie cenowej dla potrzeb niezbędnych do realizacji postępowania o udzielenie zamówienia publicznego na wybór kadry do realizacji projektu pn. „Moja działalność gospodarcza”</w:t>
      </w:r>
    </w:p>
    <w:p w14:paraId="552FA4C4" w14:textId="6BA6886A" w:rsidR="0004588E" w:rsidRPr="00CE4D2F" w:rsidRDefault="0004588E" w:rsidP="009E4D29">
      <w:pPr>
        <w:tabs>
          <w:tab w:val="left" w:pos="6984"/>
        </w:tabs>
        <w:jc w:val="both"/>
        <w:rPr>
          <w:i/>
          <w:iCs/>
          <w:spacing w:val="-1"/>
          <w:sz w:val="22"/>
          <w:szCs w:val="22"/>
        </w:rPr>
      </w:pPr>
    </w:p>
    <w:p w14:paraId="6ECC4696" w14:textId="77777777" w:rsidR="00B90687" w:rsidRDefault="00B90687" w:rsidP="009E4D29">
      <w:pPr>
        <w:tabs>
          <w:tab w:val="left" w:pos="6984"/>
        </w:tabs>
        <w:jc w:val="both"/>
        <w:rPr>
          <w:spacing w:val="-1"/>
        </w:rPr>
      </w:pPr>
    </w:p>
    <w:p w14:paraId="589C0634" w14:textId="77777777" w:rsidR="009D0727" w:rsidRPr="009E4D29" w:rsidRDefault="009D0727" w:rsidP="009E4D29">
      <w:pPr>
        <w:tabs>
          <w:tab w:val="left" w:pos="6984"/>
        </w:tabs>
        <w:jc w:val="both"/>
        <w:rPr>
          <w:spacing w:val="-1"/>
        </w:rPr>
      </w:pPr>
    </w:p>
    <w:p w14:paraId="2C47128A" w14:textId="77777777" w:rsidR="0004588E" w:rsidRPr="009E4D29" w:rsidRDefault="0004588E" w:rsidP="009E4D29">
      <w:pPr>
        <w:tabs>
          <w:tab w:val="left" w:pos="6984"/>
        </w:tabs>
        <w:ind w:left="5220"/>
        <w:jc w:val="both"/>
        <w:rPr>
          <w:spacing w:val="-1"/>
        </w:rPr>
      </w:pPr>
      <w:r w:rsidRPr="009E4D29">
        <w:rPr>
          <w:spacing w:val="-1"/>
        </w:rPr>
        <w:t xml:space="preserve">________________________________      </w:t>
      </w:r>
    </w:p>
    <w:p w14:paraId="4A6E78E4" w14:textId="77777777" w:rsidR="0004588E" w:rsidRPr="009E4D29" w:rsidRDefault="0004588E" w:rsidP="009E4D29">
      <w:pPr>
        <w:tabs>
          <w:tab w:val="left" w:pos="6984"/>
        </w:tabs>
        <w:ind w:left="5220"/>
        <w:jc w:val="both"/>
        <w:rPr>
          <w:spacing w:val="-1"/>
        </w:rPr>
      </w:pPr>
      <w:r w:rsidRPr="009E4D29">
        <w:rPr>
          <w:spacing w:val="-1"/>
        </w:rPr>
        <w:t xml:space="preserve">  </w:t>
      </w:r>
    </w:p>
    <w:p w14:paraId="27BB4BD4" w14:textId="1377D932" w:rsidR="00A131E6" w:rsidRPr="009E4D29" w:rsidRDefault="0004588E" w:rsidP="009E4D29">
      <w:pPr>
        <w:tabs>
          <w:tab w:val="left" w:pos="6984"/>
        </w:tabs>
        <w:ind w:left="5220"/>
        <w:jc w:val="both"/>
        <w:rPr>
          <w:spacing w:val="-1"/>
        </w:rPr>
      </w:pPr>
      <w:r w:rsidRPr="009E4D29">
        <w:rPr>
          <w:spacing w:val="-1"/>
        </w:rPr>
        <w:t xml:space="preserve">          Czytelny podpis Wykonawcy      </w:t>
      </w:r>
    </w:p>
    <w:p w14:paraId="4CD6D7D6" w14:textId="1FB5C939" w:rsidR="00A131E6" w:rsidRDefault="00A131E6" w:rsidP="00A131E6"/>
    <w:p w14:paraId="4ED494E5" w14:textId="4C60FDA4" w:rsidR="0004588E" w:rsidRPr="0004588E" w:rsidRDefault="0004588E" w:rsidP="0004588E"/>
    <w:p w14:paraId="67F81651" w14:textId="337CFDE3" w:rsidR="0004588E" w:rsidRDefault="0004588E" w:rsidP="0004588E"/>
    <w:p w14:paraId="5D24CCD9" w14:textId="67D38370" w:rsidR="0004588E" w:rsidRDefault="0004588E" w:rsidP="0004588E"/>
    <w:p w14:paraId="42C9A8AF" w14:textId="6BFC02BB" w:rsidR="0004588E" w:rsidRPr="0004588E" w:rsidRDefault="0004588E" w:rsidP="0004588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Pr="0004588E">
        <w:rPr>
          <w:i/>
          <w:iCs/>
          <w:sz w:val="22"/>
          <w:szCs w:val="22"/>
        </w:rPr>
        <w:t>dopisać miejsce wykonywania pracy, jeżeli oferta dotyczy stanowisk w Ełku i Olecku</w:t>
      </w:r>
    </w:p>
    <w:sectPr w:rsidR="0004588E" w:rsidRPr="0004588E" w:rsidSect="00C7284B">
      <w:headerReference w:type="default" r:id="rId10"/>
      <w:footerReference w:type="default" r:id="rId11"/>
      <w:pgSz w:w="11906" w:h="16838"/>
      <w:pgMar w:top="1417" w:right="1417" w:bottom="993" w:left="1417" w:header="284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8009D" w14:textId="77777777" w:rsidR="005D201F" w:rsidRDefault="005D201F" w:rsidP="009405BB">
      <w:r>
        <w:separator/>
      </w:r>
    </w:p>
  </w:endnote>
  <w:endnote w:type="continuationSeparator" w:id="0">
    <w:p w14:paraId="5A358BA3" w14:textId="77777777" w:rsidR="005D201F" w:rsidRDefault="005D201F" w:rsidP="009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E5999" w14:textId="77777777" w:rsidR="00E20E74" w:rsidRPr="00C7284B" w:rsidRDefault="00E20E74" w:rsidP="00E63D1C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C7284B">
      <w:rPr>
        <w:rFonts w:asciiTheme="minorHAnsi" w:hAnsiTheme="minorHAnsi" w:cstheme="minorHAnsi"/>
        <w:b/>
        <w:sz w:val="20"/>
        <w:szCs w:val="20"/>
      </w:rPr>
      <w:t>„Moja działalność gospodarcza”</w:t>
    </w:r>
  </w:p>
  <w:p w14:paraId="04802C16" w14:textId="77777777" w:rsidR="00E20E74" w:rsidRPr="00C7284B" w:rsidRDefault="00E20E74" w:rsidP="00C7284B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C7284B">
      <w:rPr>
        <w:rFonts w:asciiTheme="minorHAnsi" w:hAnsiTheme="minorHAnsi" w:cstheme="minorHAnsi"/>
        <w:sz w:val="20"/>
        <w:szCs w:val="20"/>
      </w:rPr>
      <w:t>projekt współfinansowany przez Unię Europejską ze środków Europejskiego Funduszu Społecznego</w:t>
    </w:r>
  </w:p>
  <w:p w14:paraId="4427F1E1" w14:textId="77777777" w:rsidR="00E20E74" w:rsidRDefault="00E20E74" w:rsidP="00E63D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394F5" w14:textId="77777777" w:rsidR="005D201F" w:rsidRDefault="005D201F" w:rsidP="009405BB">
      <w:r>
        <w:separator/>
      </w:r>
    </w:p>
  </w:footnote>
  <w:footnote w:type="continuationSeparator" w:id="0">
    <w:p w14:paraId="281F9B85" w14:textId="77777777" w:rsidR="005D201F" w:rsidRDefault="005D201F" w:rsidP="0094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404C" w14:textId="77777777" w:rsidR="00E20E74" w:rsidRDefault="00E20E7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11FD6" wp14:editId="2A2F188E">
              <wp:simplePos x="0" y="0"/>
              <wp:positionH relativeFrom="column">
                <wp:posOffset>957</wp:posOffset>
              </wp:positionH>
              <wp:positionV relativeFrom="paragraph">
                <wp:posOffset>693117</wp:posOffset>
              </wp:positionV>
              <wp:extent cx="5936776" cy="0"/>
              <wp:effectExtent l="0" t="0" r="26035" b="19050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77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B443CCD" id="Łącznik prosty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4.6pt" to="467.5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" strokecolor="black [3213]"/>
          </w:pict>
        </mc:Fallback>
      </mc:AlternateContent>
    </w:r>
    <w:sdt>
      <w:sdtPr>
        <w:id w:val="1095446861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BCDC1D2" wp14:editId="4F91850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B1458" w14:textId="77777777" w:rsidR="00E20E74" w:rsidRDefault="00E20E7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150C6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CDC1D2" id="Prostokąt 11" o:spid="_x0000_s1026" style="position:absolute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" o:allowincell="f" stroked="f">
                  <v:textbox>
                    <w:txbxContent>
                      <w:p w14:paraId="585B1458" w14:textId="77777777" w:rsidR="00E20E74" w:rsidRDefault="00E20E7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150C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1CA870F9" wp14:editId="0502D2BB">
          <wp:extent cx="5758180" cy="742315"/>
          <wp:effectExtent l="0" t="0" r="0" b="635"/>
          <wp:docPr id="27" name="Obraz 27" descr="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3738E" w14:textId="77777777" w:rsidR="00E20E74" w:rsidRPr="00C7284B" w:rsidRDefault="00E20E7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 w15:restartNumberingAfterBreak="0">
    <w:nsid w:val="041956A9"/>
    <w:multiLevelType w:val="hybridMultilevel"/>
    <w:tmpl w:val="3BF80B0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D3D64"/>
    <w:multiLevelType w:val="hybridMultilevel"/>
    <w:tmpl w:val="D480C4F8"/>
    <w:lvl w:ilvl="0" w:tplc="E5EC0BA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33279"/>
    <w:multiLevelType w:val="multilevel"/>
    <w:tmpl w:val="8DB28E64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 w15:restartNumberingAfterBreak="0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E72B27"/>
    <w:multiLevelType w:val="hybridMultilevel"/>
    <w:tmpl w:val="7758E062"/>
    <w:lvl w:ilvl="0" w:tplc="43CE9F2E">
      <w:start w:val="7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F45FF3"/>
    <w:multiLevelType w:val="hybridMultilevel"/>
    <w:tmpl w:val="FAD45D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BF8011B"/>
    <w:multiLevelType w:val="hybridMultilevel"/>
    <w:tmpl w:val="3086FF98"/>
    <w:lvl w:ilvl="0" w:tplc="02CE18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4042B1"/>
    <w:multiLevelType w:val="hybridMultilevel"/>
    <w:tmpl w:val="654819BC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6" w15:restartNumberingAfterBreak="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8956F91"/>
    <w:multiLevelType w:val="hybridMultilevel"/>
    <w:tmpl w:val="BD96D576"/>
    <w:lvl w:ilvl="0" w:tplc="CC5EB68C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E105A"/>
    <w:multiLevelType w:val="hybridMultilevel"/>
    <w:tmpl w:val="57606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9C6B01"/>
    <w:multiLevelType w:val="hybridMultilevel"/>
    <w:tmpl w:val="E7D0A1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2A730F"/>
    <w:multiLevelType w:val="hybridMultilevel"/>
    <w:tmpl w:val="73981A98"/>
    <w:lvl w:ilvl="0" w:tplc="AEB6ED54">
      <w:start w:val="4"/>
      <w:numFmt w:val="upperRoman"/>
      <w:lvlText w:val="%1."/>
      <w:lvlJc w:val="left"/>
      <w:pPr>
        <w:ind w:left="1579" w:hanging="72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9F02DC"/>
    <w:multiLevelType w:val="hybridMultilevel"/>
    <w:tmpl w:val="E7CC26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 w15:restartNumberingAfterBreak="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4E4918CB"/>
    <w:multiLevelType w:val="hybridMultilevel"/>
    <w:tmpl w:val="9B661E72"/>
    <w:lvl w:ilvl="0" w:tplc="BFC8F4D8">
      <w:start w:val="6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5A5239"/>
    <w:multiLevelType w:val="hybridMultilevel"/>
    <w:tmpl w:val="DA84B56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861F0C"/>
    <w:multiLevelType w:val="hybridMultilevel"/>
    <w:tmpl w:val="A948A07A"/>
    <w:lvl w:ilvl="0" w:tplc="2CEE25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E72408"/>
    <w:multiLevelType w:val="hybridMultilevel"/>
    <w:tmpl w:val="8F7ABD14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5" w15:restartNumberingAfterBreak="0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7" w15:restartNumberingAfterBreak="0">
    <w:nsid w:val="63F74752"/>
    <w:multiLevelType w:val="hybridMultilevel"/>
    <w:tmpl w:val="BC76B0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EB869A9"/>
    <w:multiLevelType w:val="hybridMultilevel"/>
    <w:tmpl w:val="5F4EC3AA"/>
    <w:lvl w:ilvl="0" w:tplc="CA82848C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5" w15:restartNumberingAfterBreak="0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8" w15:restartNumberingAfterBreak="0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0" w15:restartNumberingAfterBreak="0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1" w15:restartNumberingAfterBreak="0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6"/>
  </w:num>
  <w:num w:numId="3">
    <w:abstractNumId w:val="13"/>
  </w:num>
  <w:num w:numId="4">
    <w:abstractNumId w:val="47"/>
  </w:num>
  <w:num w:numId="5">
    <w:abstractNumId w:val="75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9"/>
  </w:num>
  <w:num w:numId="9">
    <w:abstractNumId w:val="15"/>
  </w:num>
  <w:num w:numId="10">
    <w:abstractNumId w:val="3"/>
  </w:num>
  <w:num w:numId="11">
    <w:abstractNumId w:val="72"/>
  </w:num>
  <w:num w:numId="12">
    <w:abstractNumId w:val="40"/>
  </w:num>
  <w:num w:numId="13">
    <w:abstractNumId w:val="16"/>
  </w:num>
  <w:num w:numId="14">
    <w:abstractNumId w:val="52"/>
  </w:num>
  <w:num w:numId="15">
    <w:abstractNumId w:val="8"/>
  </w:num>
  <w:num w:numId="16">
    <w:abstractNumId w:val="69"/>
  </w:num>
  <w:num w:numId="17">
    <w:abstractNumId w:val="24"/>
  </w:num>
  <w:num w:numId="18">
    <w:abstractNumId w:val="5"/>
  </w:num>
  <w:num w:numId="19">
    <w:abstractNumId w:val="64"/>
  </w:num>
  <w:num w:numId="20">
    <w:abstractNumId w:val="1"/>
  </w:num>
  <w:num w:numId="21">
    <w:abstractNumId w:val="65"/>
  </w:num>
  <w:num w:numId="22">
    <w:abstractNumId w:val="0"/>
  </w:num>
  <w:num w:numId="23">
    <w:abstractNumId w:val="43"/>
  </w:num>
  <w:num w:numId="24">
    <w:abstractNumId w:val="63"/>
  </w:num>
  <w:num w:numId="25">
    <w:abstractNumId w:val="11"/>
  </w:num>
  <w:num w:numId="26">
    <w:abstractNumId w:val="2"/>
  </w:num>
  <w:num w:numId="27">
    <w:abstractNumId w:val="70"/>
  </w:num>
  <w:num w:numId="28">
    <w:abstractNumId w:val="55"/>
  </w:num>
  <w:num w:numId="29">
    <w:abstractNumId w:val="23"/>
  </w:num>
  <w:num w:numId="30">
    <w:abstractNumId w:val="29"/>
  </w:num>
  <w:num w:numId="31">
    <w:abstractNumId w:val="71"/>
  </w:num>
  <w:num w:numId="32">
    <w:abstractNumId w:val="54"/>
  </w:num>
  <w:num w:numId="33">
    <w:abstractNumId w:val="36"/>
  </w:num>
  <w:num w:numId="34">
    <w:abstractNumId w:val="56"/>
  </w:num>
  <w:num w:numId="35">
    <w:abstractNumId w:val="59"/>
  </w:num>
  <w:num w:numId="36">
    <w:abstractNumId w:val="14"/>
  </w:num>
  <w:num w:numId="37">
    <w:abstractNumId w:val="22"/>
  </w:num>
  <w:num w:numId="38">
    <w:abstractNumId w:val="32"/>
  </w:num>
  <w:num w:numId="39">
    <w:abstractNumId w:val="80"/>
  </w:num>
  <w:num w:numId="40">
    <w:abstractNumId w:val="61"/>
  </w:num>
  <w:num w:numId="41">
    <w:abstractNumId w:val="53"/>
  </w:num>
  <w:num w:numId="42">
    <w:abstractNumId w:val="39"/>
  </w:num>
  <w:num w:numId="43">
    <w:abstractNumId w:val="7"/>
  </w:num>
  <w:num w:numId="44">
    <w:abstractNumId w:val="18"/>
  </w:num>
  <w:num w:numId="45">
    <w:abstractNumId w:val="33"/>
  </w:num>
  <w:num w:numId="46">
    <w:abstractNumId w:val="62"/>
  </w:num>
  <w:num w:numId="47">
    <w:abstractNumId w:val="81"/>
  </w:num>
  <w:num w:numId="48">
    <w:abstractNumId w:val="78"/>
  </w:num>
  <w:num w:numId="49">
    <w:abstractNumId w:val="50"/>
  </w:num>
  <w:num w:numId="50">
    <w:abstractNumId w:val="17"/>
  </w:num>
  <w:num w:numId="51">
    <w:abstractNumId w:val="73"/>
  </w:num>
  <w:num w:numId="52">
    <w:abstractNumId w:val="30"/>
  </w:num>
  <w:num w:numId="53">
    <w:abstractNumId w:val="19"/>
  </w:num>
  <w:num w:numId="54">
    <w:abstractNumId w:val="68"/>
  </w:num>
  <w:num w:numId="55">
    <w:abstractNumId w:val="58"/>
  </w:num>
  <w:num w:numId="56">
    <w:abstractNumId w:val="6"/>
  </w:num>
  <w:num w:numId="57">
    <w:abstractNumId w:val="25"/>
  </w:num>
  <w:num w:numId="58">
    <w:abstractNumId w:val="46"/>
  </w:num>
  <w:num w:numId="59">
    <w:abstractNumId w:val="35"/>
  </w:num>
  <w:num w:numId="60">
    <w:abstractNumId w:val="42"/>
  </w:num>
  <w:num w:numId="61">
    <w:abstractNumId w:val="27"/>
  </w:num>
  <w:num w:numId="62">
    <w:abstractNumId w:val="4"/>
  </w:num>
  <w:num w:numId="63">
    <w:abstractNumId w:val="20"/>
  </w:num>
  <w:num w:numId="64">
    <w:abstractNumId w:val="12"/>
  </w:num>
  <w:num w:numId="65">
    <w:abstractNumId w:val="77"/>
  </w:num>
  <w:num w:numId="66">
    <w:abstractNumId w:val="45"/>
  </w:num>
  <w:num w:numId="67">
    <w:abstractNumId w:val="21"/>
  </w:num>
  <w:num w:numId="68">
    <w:abstractNumId w:val="66"/>
  </w:num>
  <w:num w:numId="69">
    <w:abstractNumId w:val="28"/>
  </w:num>
  <w:num w:numId="70">
    <w:abstractNumId w:val="60"/>
  </w:num>
  <w:num w:numId="71">
    <w:abstractNumId w:val="9"/>
  </w:num>
  <w:num w:numId="72">
    <w:abstractNumId w:val="74"/>
  </w:num>
  <w:num w:numId="73">
    <w:abstractNumId w:val="67"/>
  </w:num>
  <w:num w:numId="74">
    <w:abstractNumId w:val="51"/>
  </w:num>
  <w:num w:numId="75">
    <w:abstractNumId w:val="31"/>
  </w:num>
  <w:num w:numId="76">
    <w:abstractNumId w:val="26"/>
  </w:num>
  <w:num w:numId="77">
    <w:abstractNumId w:val="38"/>
  </w:num>
  <w:num w:numId="78">
    <w:abstractNumId w:val="34"/>
  </w:num>
  <w:num w:numId="79">
    <w:abstractNumId w:val="44"/>
  </w:num>
  <w:num w:numId="80">
    <w:abstractNumId w:val="48"/>
  </w:num>
  <w:num w:numId="81">
    <w:abstractNumId w:val="41"/>
  </w:num>
  <w:num w:numId="82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BB"/>
    <w:rsid w:val="00001AD0"/>
    <w:rsid w:val="00030E04"/>
    <w:rsid w:val="000338FD"/>
    <w:rsid w:val="0004147F"/>
    <w:rsid w:val="0004588E"/>
    <w:rsid w:val="00054406"/>
    <w:rsid w:val="00072C03"/>
    <w:rsid w:val="00073A7E"/>
    <w:rsid w:val="0009540C"/>
    <w:rsid w:val="00096E45"/>
    <w:rsid w:val="000C7D36"/>
    <w:rsid w:val="000F5E35"/>
    <w:rsid w:val="00110D1E"/>
    <w:rsid w:val="00115AB6"/>
    <w:rsid w:val="0011756E"/>
    <w:rsid w:val="00167DE8"/>
    <w:rsid w:val="00192757"/>
    <w:rsid w:val="001D4F0E"/>
    <w:rsid w:val="001D5270"/>
    <w:rsid w:val="001F72F2"/>
    <w:rsid w:val="00207CFD"/>
    <w:rsid w:val="00224238"/>
    <w:rsid w:val="002326A0"/>
    <w:rsid w:val="00255CB4"/>
    <w:rsid w:val="002800E5"/>
    <w:rsid w:val="00286491"/>
    <w:rsid w:val="002A5029"/>
    <w:rsid w:val="002C1482"/>
    <w:rsid w:val="00335254"/>
    <w:rsid w:val="00347299"/>
    <w:rsid w:val="00353F0F"/>
    <w:rsid w:val="003545EF"/>
    <w:rsid w:val="003A0A03"/>
    <w:rsid w:val="003A7AF6"/>
    <w:rsid w:val="003C5E5B"/>
    <w:rsid w:val="004104EA"/>
    <w:rsid w:val="0041426D"/>
    <w:rsid w:val="00416D9D"/>
    <w:rsid w:val="004215EE"/>
    <w:rsid w:val="0042276D"/>
    <w:rsid w:val="004233D1"/>
    <w:rsid w:val="00436939"/>
    <w:rsid w:val="00437222"/>
    <w:rsid w:val="004406F1"/>
    <w:rsid w:val="0046062C"/>
    <w:rsid w:val="00463B56"/>
    <w:rsid w:val="0049203C"/>
    <w:rsid w:val="004B4E15"/>
    <w:rsid w:val="004D1722"/>
    <w:rsid w:val="004E3FA9"/>
    <w:rsid w:val="00506FCA"/>
    <w:rsid w:val="00516F48"/>
    <w:rsid w:val="00520B34"/>
    <w:rsid w:val="00523546"/>
    <w:rsid w:val="0053401A"/>
    <w:rsid w:val="005508E0"/>
    <w:rsid w:val="0057089C"/>
    <w:rsid w:val="005A4697"/>
    <w:rsid w:val="005D0A0B"/>
    <w:rsid w:val="005D201F"/>
    <w:rsid w:val="005F630F"/>
    <w:rsid w:val="005F7A90"/>
    <w:rsid w:val="00604016"/>
    <w:rsid w:val="006150C6"/>
    <w:rsid w:val="00622A82"/>
    <w:rsid w:val="00662D0B"/>
    <w:rsid w:val="00663FCD"/>
    <w:rsid w:val="006760E9"/>
    <w:rsid w:val="00686A9D"/>
    <w:rsid w:val="006B3770"/>
    <w:rsid w:val="006C2F13"/>
    <w:rsid w:val="006E53A3"/>
    <w:rsid w:val="006F7648"/>
    <w:rsid w:val="007519B4"/>
    <w:rsid w:val="00767781"/>
    <w:rsid w:val="00796C8A"/>
    <w:rsid w:val="007A5E03"/>
    <w:rsid w:val="007E1D9E"/>
    <w:rsid w:val="00804C14"/>
    <w:rsid w:val="00820114"/>
    <w:rsid w:val="0082253B"/>
    <w:rsid w:val="008356A4"/>
    <w:rsid w:val="00857D14"/>
    <w:rsid w:val="0087417E"/>
    <w:rsid w:val="00876428"/>
    <w:rsid w:val="008918BE"/>
    <w:rsid w:val="008A5FD6"/>
    <w:rsid w:val="008B4885"/>
    <w:rsid w:val="008C05AF"/>
    <w:rsid w:val="008C1801"/>
    <w:rsid w:val="008E20B0"/>
    <w:rsid w:val="008E24CB"/>
    <w:rsid w:val="00905F73"/>
    <w:rsid w:val="00922078"/>
    <w:rsid w:val="009405BB"/>
    <w:rsid w:val="0095148F"/>
    <w:rsid w:val="00954F9E"/>
    <w:rsid w:val="00962247"/>
    <w:rsid w:val="009664C8"/>
    <w:rsid w:val="00990E74"/>
    <w:rsid w:val="009A13E7"/>
    <w:rsid w:val="009A79C7"/>
    <w:rsid w:val="009D0727"/>
    <w:rsid w:val="009D402F"/>
    <w:rsid w:val="009E4D29"/>
    <w:rsid w:val="009F51FB"/>
    <w:rsid w:val="00A00969"/>
    <w:rsid w:val="00A06807"/>
    <w:rsid w:val="00A131E6"/>
    <w:rsid w:val="00A2232C"/>
    <w:rsid w:val="00A71E40"/>
    <w:rsid w:val="00A867D9"/>
    <w:rsid w:val="00A90475"/>
    <w:rsid w:val="00AB2493"/>
    <w:rsid w:val="00AD06FB"/>
    <w:rsid w:val="00AE2E25"/>
    <w:rsid w:val="00AF720B"/>
    <w:rsid w:val="00B71575"/>
    <w:rsid w:val="00B748DF"/>
    <w:rsid w:val="00B90687"/>
    <w:rsid w:val="00B92C2C"/>
    <w:rsid w:val="00BB7C4A"/>
    <w:rsid w:val="00BE4EF0"/>
    <w:rsid w:val="00C07609"/>
    <w:rsid w:val="00C14E7F"/>
    <w:rsid w:val="00C27D08"/>
    <w:rsid w:val="00C363BE"/>
    <w:rsid w:val="00C57EC8"/>
    <w:rsid w:val="00C62A38"/>
    <w:rsid w:val="00C7284B"/>
    <w:rsid w:val="00CC7818"/>
    <w:rsid w:val="00CE2E21"/>
    <w:rsid w:val="00CE4D2F"/>
    <w:rsid w:val="00D04B3A"/>
    <w:rsid w:val="00D17282"/>
    <w:rsid w:val="00D34378"/>
    <w:rsid w:val="00D819A4"/>
    <w:rsid w:val="00DA34D5"/>
    <w:rsid w:val="00DC5C08"/>
    <w:rsid w:val="00DF3AD1"/>
    <w:rsid w:val="00DF632D"/>
    <w:rsid w:val="00E20E74"/>
    <w:rsid w:val="00E2709F"/>
    <w:rsid w:val="00E535C2"/>
    <w:rsid w:val="00E63D1C"/>
    <w:rsid w:val="00E73495"/>
    <w:rsid w:val="00F31FCC"/>
    <w:rsid w:val="00F42139"/>
    <w:rsid w:val="00F4467D"/>
    <w:rsid w:val="00F70EF9"/>
    <w:rsid w:val="00F77C2A"/>
    <w:rsid w:val="00F83E6B"/>
    <w:rsid w:val="00F9098F"/>
    <w:rsid w:val="00FC0663"/>
    <w:rsid w:val="00FC71FB"/>
    <w:rsid w:val="00FD1F8E"/>
    <w:rsid w:val="00FD599E"/>
    <w:rsid w:val="00FE20FC"/>
    <w:rsid w:val="00FE3EF5"/>
    <w:rsid w:val="00FE588F"/>
    <w:rsid w:val="00FF2AE8"/>
    <w:rsid w:val="00FF61F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F77D1"/>
  <w15:docId w15:val="{8FB3561E-93B0-46EA-A896-82ED9D38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6E45"/>
    <w:pPr>
      <w:keepNext/>
      <w:outlineLvl w:val="0"/>
    </w:pPr>
    <w:rPr>
      <w:sz w:val="4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F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5BB"/>
  </w:style>
  <w:style w:type="paragraph" w:styleId="Stopka">
    <w:name w:val="footer"/>
    <w:basedOn w:val="Normalny"/>
    <w:link w:val="StopkaZnak"/>
    <w:uiPriority w:val="99"/>
    <w:unhideWhenUsed/>
    <w:rsid w:val="00940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5BB"/>
  </w:style>
  <w:style w:type="paragraph" w:styleId="Tekstdymka">
    <w:name w:val="Balloon Text"/>
    <w:basedOn w:val="Normalny"/>
    <w:link w:val="TekstdymkaZnak"/>
    <w:uiPriority w:val="99"/>
    <w:semiHidden/>
    <w:unhideWhenUsed/>
    <w:rsid w:val="00940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5B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96E45"/>
    <w:rPr>
      <w:rFonts w:ascii="Times New Roman" w:eastAsia="Times New Roman" w:hAnsi="Times New Roman" w:cs="Times New Roman"/>
      <w:sz w:val="4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96E4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96E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96E45"/>
    <w:pPr>
      <w:ind w:left="720"/>
      <w:contextualSpacing/>
    </w:pPr>
  </w:style>
  <w:style w:type="paragraph" w:customStyle="1" w:styleId="Default">
    <w:name w:val="Default"/>
    <w:rsid w:val="00096E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6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96E4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1"/>
    <w:uiPriority w:val="99"/>
    <w:unhideWhenUsed/>
    <w:rsid w:val="00096E45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link w:val="Tekstpodstawowy2"/>
    <w:uiPriority w:val="99"/>
    <w:rsid w:val="00096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096E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96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1FC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31FC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F31FCC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31FC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31FC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31FC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31FC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31FC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31FC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31FCC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F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Standard">
    <w:name w:val="Standard"/>
    <w:rsid w:val="0004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5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gold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wona.debowska@powiatgolda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AB3-5183-4527-A15E-8DAD654C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2747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Zackiewicz</dc:creator>
  <cp:lastModifiedBy>Iwona Dębowska</cp:lastModifiedBy>
  <cp:revision>25</cp:revision>
  <cp:lastPrinted>2020-09-25T07:50:00Z</cp:lastPrinted>
  <dcterms:created xsi:type="dcterms:W3CDTF">2020-10-10T09:22:00Z</dcterms:created>
  <dcterms:modified xsi:type="dcterms:W3CDTF">2020-10-12T06:39:00Z</dcterms:modified>
</cp:coreProperties>
</file>