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57016" w14:textId="77777777" w:rsidR="00696673" w:rsidRDefault="00696673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0DB9E75E" w14:textId="77777777" w:rsidR="006D7CF7" w:rsidRDefault="006D7CF7" w:rsidP="006D7C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1 </w:t>
      </w:r>
    </w:p>
    <w:p w14:paraId="2FEDBFCA" w14:textId="77777777"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14:paraId="4EE37C87" w14:textId="77777777" w:rsidR="006D7CF7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F</w:t>
      </w: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ORMULARZ </w:t>
      </w:r>
      <w:r w:rsidR="009F549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>SZACUNKOWEJ WYCENY</w:t>
      </w:r>
      <w:r w:rsidRPr="001F6587"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 </w:t>
      </w:r>
    </w:p>
    <w:p w14:paraId="082D2036" w14:textId="77777777" w:rsidR="00C85318" w:rsidRPr="00C85318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</w:pPr>
    </w:p>
    <w:p w14:paraId="463970F0" w14:textId="77777777" w:rsidR="006D7CF7" w:rsidRPr="00C85318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na usługę polegającą na wykonaniu</w:t>
      </w:r>
      <w:r w:rsidR="0013552A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="0013552A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audytów energetycznych ex-post budynków użyteczności publicznej w ramach </w:t>
      </w:r>
      <w:r w:rsidR="0013552A" w:rsidRPr="006D7CF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projekt</w:t>
      </w:r>
      <w:r w:rsidR="0013552A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u</w:t>
      </w:r>
      <w:r w:rsidR="0013552A" w:rsidRPr="006D7CF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„</w:t>
      </w:r>
      <w:r w:rsidR="0013552A" w:rsidRPr="006D7CF7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Termomodernizacja budynków ochrony zdrowia i oświaty powiatu gołdapskiego”</w:t>
      </w:r>
      <w:r w:rsidR="0013552A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 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>realizowan</w:t>
      </w:r>
      <w:r w:rsidR="0013552A">
        <w:rPr>
          <w:rFonts w:ascii="Garamond" w:hAnsi="Garamond" w:cs="Calibri"/>
          <w:bCs/>
          <w:color w:val="000000"/>
          <w:sz w:val="24"/>
          <w:szCs w:val="24"/>
          <w:lang w:eastAsia="pl-PL"/>
        </w:rPr>
        <w:t>ego</w:t>
      </w:r>
      <w:r w:rsidRPr="00C85318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w ramach Regionalnego Programu Operacyjnego Województwa Warmińsko-Mazurskiego na lata 2014-2020, Oś Priorytetowa 4 – Efektywność energetyczna, Działanie 4.3 – Kompleksowa modernizacja energetyczna budynków, Poddziałanie 4.3.1 – Efektywność energetyczna w budynkach publicznych.</w:t>
      </w:r>
    </w:p>
    <w:p w14:paraId="24AE7F4E" w14:textId="77777777" w:rsidR="00C85318" w:rsidRP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</w:p>
    <w:p w14:paraId="55569E30" w14:textId="77777777" w:rsidR="006D7CF7" w:rsidRPr="00C85318" w:rsidRDefault="006D7CF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b/>
          <w:color w:val="000000"/>
          <w:sz w:val="24"/>
          <w:szCs w:val="24"/>
          <w:lang w:eastAsia="pl-PL"/>
        </w:rPr>
        <w:t xml:space="preserve">Nazwa i adres </w:t>
      </w:r>
      <w:r w:rsidR="009F5497">
        <w:rPr>
          <w:rFonts w:ascii="Garamond" w:hAnsi="Garamond" w:cs="Calibri"/>
          <w:b/>
          <w:color w:val="000000"/>
          <w:sz w:val="24"/>
          <w:szCs w:val="24"/>
          <w:lang w:eastAsia="pl-PL"/>
        </w:rPr>
        <w:t>przedkładającego wycenę</w:t>
      </w:r>
      <w:r w:rsidRPr="00C85318">
        <w:rPr>
          <w:rFonts w:ascii="Garamond" w:hAnsi="Garamond" w:cs="Calibri"/>
          <w:b/>
          <w:color w:val="000000"/>
          <w:sz w:val="24"/>
          <w:szCs w:val="24"/>
          <w:lang w:eastAsia="pl-PL"/>
        </w:rPr>
        <w:t>:</w:t>
      </w:r>
    </w:p>
    <w:p w14:paraId="76FF82E2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</w:t>
      </w:r>
    </w:p>
    <w:p w14:paraId="434D0413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14:paraId="7CA21CFF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NIP __________________________________ REGON _____________________________</w:t>
      </w:r>
    </w:p>
    <w:p w14:paraId="723F6981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  <w:lang w:val="en-US"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val="en-US" w:eastAsia="pl-PL"/>
        </w:rPr>
        <w:t>Tel/Fax _________________________________ e-mail _____________________________</w:t>
      </w:r>
    </w:p>
    <w:p w14:paraId="05BF7845" w14:textId="77777777" w:rsidR="00C85318" w:rsidRPr="00C85318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sz w:val="24"/>
          <w:szCs w:val="24"/>
        </w:rPr>
      </w:pPr>
    </w:p>
    <w:p w14:paraId="1D75B307" w14:textId="77777777" w:rsidR="0013552A" w:rsidRDefault="00C85318" w:rsidP="00C85318">
      <w:pPr>
        <w:pStyle w:val="Standard"/>
        <w:tabs>
          <w:tab w:val="left" w:pos="0"/>
        </w:tabs>
        <w:jc w:val="both"/>
        <w:rPr>
          <w:rFonts w:ascii="Garamond" w:eastAsia="Tahoma" w:hAnsi="Garamond" w:cs="Tahoma"/>
          <w:b/>
          <w:bCs/>
          <w:sz w:val="24"/>
          <w:szCs w:val="24"/>
        </w:rPr>
      </w:pPr>
      <w:r w:rsidRPr="00C85318">
        <w:rPr>
          <w:rFonts w:ascii="Garamond" w:eastAsia="Tahoma" w:hAnsi="Garamond" w:cs="Tahoma"/>
          <w:sz w:val="24"/>
          <w:szCs w:val="24"/>
        </w:rPr>
        <w:t xml:space="preserve">Nawiązując do zapytania ofertowego dotyczącego </w:t>
      </w:r>
      <w:r w:rsidRPr="00C85318">
        <w:rPr>
          <w:rFonts w:ascii="Garamond" w:eastAsia="Tahoma" w:hAnsi="Garamond" w:cs="Tahoma"/>
          <w:b/>
          <w:bCs/>
          <w:sz w:val="24"/>
          <w:szCs w:val="24"/>
        </w:rPr>
        <w:t>wykonania</w:t>
      </w:r>
      <w:r w:rsidR="0013552A" w:rsidRPr="0013552A">
        <w:rPr>
          <w:rFonts w:ascii="Garamond" w:hAnsi="Garamond" w:cs="Arial"/>
          <w:color w:val="000000"/>
          <w:sz w:val="24"/>
          <w:szCs w:val="24"/>
          <w:lang w:eastAsia="pl-PL"/>
        </w:rPr>
        <w:t xml:space="preserve"> </w:t>
      </w:r>
      <w:r w:rsidR="0013552A" w:rsidRPr="0013552A">
        <w:rPr>
          <w:rFonts w:ascii="Garamond" w:hAnsi="Garamond" w:cs="Arial"/>
          <w:b/>
          <w:color w:val="000000"/>
          <w:sz w:val="24"/>
          <w:szCs w:val="24"/>
          <w:lang w:eastAsia="pl-PL"/>
        </w:rPr>
        <w:t>audytów energetycznych ex-post budynków użyteczności publicznej</w:t>
      </w:r>
      <w:r w:rsidR="0013552A">
        <w:rPr>
          <w:rFonts w:ascii="Garamond" w:hAnsi="Garamond" w:cs="Arial"/>
          <w:color w:val="000000"/>
          <w:sz w:val="24"/>
          <w:szCs w:val="24"/>
          <w:lang w:eastAsia="pl-PL"/>
        </w:rPr>
        <w:t xml:space="preserve"> w ramach </w:t>
      </w:r>
      <w:r w:rsidR="0013552A" w:rsidRPr="006D7CF7">
        <w:rPr>
          <w:rFonts w:ascii="Garamond" w:hAnsi="Garamond" w:cs="Arial"/>
          <w:color w:val="000000"/>
          <w:sz w:val="24"/>
          <w:szCs w:val="24"/>
          <w:lang w:eastAsia="pl-PL"/>
        </w:rPr>
        <w:t>projekt</w:t>
      </w:r>
      <w:r w:rsidR="0013552A">
        <w:rPr>
          <w:rFonts w:ascii="Garamond" w:hAnsi="Garamond" w:cs="Arial"/>
          <w:color w:val="000000"/>
          <w:sz w:val="24"/>
          <w:szCs w:val="24"/>
          <w:lang w:eastAsia="pl-PL"/>
        </w:rPr>
        <w:t>u</w:t>
      </w:r>
      <w:r w:rsidR="0013552A" w:rsidRPr="006D7CF7">
        <w:rPr>
          <w:rFonts w:ascii="Garamond" w:hAnsi="Garamond" w:cs="Arial"/>
          <w:color w:val="000000"/>
          <w:sz w:val="24"/>
          <w:szCs w:val="24"/>
          <w:lang w:eastAsia="pl-PL"/>
        </w:rPr>
        <w:t xml:space="preserve"> „</w:t>
      </w:r>
      <w:r w:rsidR="0013552A" w:rsidRPr="006D7CF7">
        <w:rPr>
          <w:rFonts w:ascii="Garamond" w:hAnsi="Garamond" w:cs="Arial"/>
          <w:b/>
          <w:color w:val="000000"/>
          <w:sz w:val="24"/>
          <w:szCs w:val="24"/>
          <w:lang w:eastAsia="pl-PL"/>
        </w:rPr>
        <w:t>Termomodernizacja budynków ochrony zdrowia i oświaty powiatu gołdapskiego”</w:t>
      </w:r>
    </w:p>
    <w:p w14:paraId="4761E3B7" w14:textId="77777777" w:rsidR="00C85318" w:rsidRDefault="00C85318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14:paraId="1169CAF6" w14:textId="77777777" w:rsidR="006D7CF7" w:rsidRDefault="009F549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  <w:r>
        <w:rPr>
          <w:rFonts w:ascii="Garamond" w:hAnsi="Garamond" w:cs="Calibri"/>
          <w:b/>
          <w:bCs/>
          <w:sz w:val="24"/>
          <w:szCs w:val="24"/>
          <w:lang w:eastAsia="pl-PL"/>
        </w:rPr>
        <w:t xml:space="preserve">Wycena </w:t>
      </w:r>
      <w:r w:rsidR="006D7CF7" w:rsidRPr="00C85318">
        <w:rPr>
          <w:rFonts w:ascii="Garamond" w:hAnsi="Garamond" w:cs="Calibri"/>
          <w:b/>
          <w:bCs/>
          <w:sz w:val="24"/>
          <w:szCs w:val="24"/>
          <w:lang w:eastAsia="pl-PL"/>
        </w:rPr>
        <w:t>całości przedmiotu zamówienia:</w:t>
      </w:r>
    </w:p>
    <w:p w14:paraId="229BECED" w14:textId="77777777" w:rsidR="009F5497" w:rsidRPr="00C85318" w:rsidRDefault="009F5497" w:rsidP="006D7CF7">
      <w:pPr>
        <w:autoSpaceDE w:val="0"/>
        <w:autoSpaceDN w:val="0"/>
        <w:adjustRightInd w:val="0"/>
        <w:spacing w:after="0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14:paraId="52DD045B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hAnsi="Garamond" w:cs="Calibri"/>
          <w:color w:val="000000"/>
          <w:sz w:val="24"/>
          <w:szCs w:val="24"/>
          <w:lang w:eastAsia="pl-PL"/>
        </w:rPr>
        <w:t>Cena brutto:   ______________ zł</w:t>
      </w:r>
    </w:p>
    <w:p w14:paraId="03FD031C" w14:textId="77777777" w:rsidR="006D7CF7" w:rsidRPr="00C85318" w:rsidRDefault="006D7CF7" w:rsidP="00B14D42">
      <w:pPr>
        <w:autoSpaceDE w:val="0"/>
        <w:autoSpaceDN w:val="0"/>
        <w:adjustRightInd w:val="0"/>
        <w:spacing w:after="0" w:line="360" w:lineRule="auto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Słownie: __________________________</w:t>
      </w:r>
      <w:r w:rsid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</w:t>
      </w:r>
      <w:r w:rsidRPr="00C85318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_________________________ złotych</w:t>
      </w:r>
    </w:p>
    <w:p w14:paraId="1C6CF9CE" w14:textId="77777777" w:rsidR="006D7CF7" w:rsidRPr="00C85318" w:rsidRDefault="006D7CF7" w:rsidP="006D7CF7">
      <w:pPr>
        <w:spacing w:after="0"/>
        <w:rPr>
          <w:rFonts w:ascii="Garamond" w:eastAsia="Times New Roman" w:hAnsi="Garamond"/>
          <w:sz w:val="24"/>
          <w:szCs w:val="24"/>
          <w:lang w:eastAsia="pl-PL"/>
        </w:rPr>
      </w:pPr>
    </w:p>
    <w:p w14:paraId="1BB802E5" w14:textId="77777777" w:rsidR="006D7CF7" w:rsidRPr="00C85318" w:rsidRDefault="006D7CF7" w:rsidP="006D7CF7">
      <w:pPr>
        <w:keepNext/>
        <w:spacing w:after="0" w:line="240" w:lineRule="auto"/>
        <w:jc w:val="both"/>
        <w:outlineLvl w:val="1"/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 w:cs="Calibri"/>
          <w:b/>
          <w:bCs/>
          <w:sz w:val="24"/>
          <w:szCs w:val="24"/>
          <w:lang w:eastAsia="pl-PL"/>
        </w:rPr>
        <w:t>Ponadto oświadczam/y że:</w:t>
      </w:r>
    </w:p>
    <w:p w14:paraId="7D53C15C" w14:textId="77777777" w:rsidR="006D7CF7" w:rsidRPr="00B14D42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Garamond" w:eastAsia="Times New Roman" w:hAnsi="Garamond" w:cs="Calibri"/>
          <w:bCs/>
          <w:sz w:val="24"/>
          <w:szCs w:val="24"/>
          <w:lang w:eastAsia="pl-PL"/>
        </w:rPr>
      </w:pPr>
      <w:r w:rsidRPr="00C85318">
        <w:rPr>
          <w:rFonts w:ascii="Garamond" w:eastAsia="Times New Roman" w:hAnsi="Garamond"/>
          <w:bCs/>
          <w:sz w:val="24"/>
          <w:szCs w:val="24"/>
          <w:lang w:eastAsia="pl-PL"/>
        </w:rPr>
        <w:t xml:space="preserve">posiadam/y uprawnienia do </w:t>
      </w:r>
      <w:r w:rsidRPr="00C85318">
        <w:rPr>
          <w:rFonts w:ascii="Garamond" w:eastAsia="Times New Roman" w:hAnsi="Garamond"/>
          <w:sz w:val="24"/>
          <w:szCs w:val="24"/>
          <w:lang w:eastAsia="pl-PL"/>
        </w:rPr>
        <w:t>wykonania przedmiotu zamówienia zgodnie z obowiązującymi przepisami prawnymi,</w:t>
      </w:r>
    </w:p>
    <w:p w14:paraId="112DF324" w14:textId="77777777" w:rsidR="00B14D42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14:paraId="2AD5645A" w14:textId="77777777" w:rsidR="00B14D42" w:rsidRPr="00C85318" w:rsidRDefault="00B14D42" w:rsidP="00B14D42">
      <w:pPr>
        <w:keepNext/>
        <w:spacing w:after="0" w:line="240" w:lineRule="auto"/>
        <w:jc w:val="both"/>
        <w:outlineLvl w:val="1"/>
        <w:rPr>
          <w:rFonts w:ascii="Garamond" w:eastAsia="Times New Roman" w:hAnsi="Garamond"/>
          <w:spacing w:val="4"/>
          <w:sz w:val="24"/>
          <w:szCs w:val="24"/>
          <w:lang w:eastAsia="pl-PL"/>
        </w:rPr>
      </w:pPr>
    </w:p>
    <w:p w14:paraId="577793FB" w14:textId="77777777" w:rsidR="006D7CF7" w:rsidRPr="00C85318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2174E25F" w14:textId="77777777" w:rsidR="006D7CF7" w:rsidRPr="00C85318" w:rsidRDefault="006D7CF7" w:rsidP="006D7CF7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>_______________ , dn. _________ r</w:t>
      </w:r>
      <w:r w:rsidRPr="00C85318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14:paraId="1C1D165A" w14:textId="77777777" w:rsidR="00B14D42" w:rsidRDefault="00B14D42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  <w:r>
        <w:rPr>
          <w:rFonts w:ascii="Garamond" w:hAnsi="Garamond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Pr="00B14D42">
        <w:rPr>
          <w:rFonts w:ascii="Garamond" w:hAnsi="Garamond" w:cs="Tahoma"/>
          <w:sz w:val="16"/>
          <w:szCs w:val="16"/>
          <w:shd w:val="clear" w:color="auto" w:fill="FFFFFF"/>
        </w:rPr>
        <w:t>/podpis i pieczęć  Wykonawcy/</w:t>
      </w:r>
    </w:p>
    <w:p w14:paraId="22EF4B3F" w14:textId="77777777" w:rsidR="00EF6350" w:rsidRPr="00B14D42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sectPr w:rsidR="00EF6350" w:rsidRPr="00B14D42" w:rsidSect="00213A0B">
      <w:headerReference w:type="default" r:id="rId7"/>
      <w:pgSz w:w="11906" w:h="16838"/>
      <w:pgMar w:top="1418" w:right="1417" w:bottom="851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17B0" w14:textId="77777777" w:rsidR="007B4564" w:rsidRDefault="007B4564" w:rsidP="009A5DA8">
      <w:pPr>
        <w:spacing w:after="0" w:line="240" w:lineRule="auto"/>
      </w:pPr>
      <w:r>
        <w:separator/>
      </w:r>
    </w:p>
  </w:endnote>
  <w:endnote w:type="continuationSeparator" w:id="0">
    <w:p w14:paraId="07F7C61E" w14:textId="77777777" w:rsidR="007B4564" w:rsidRDefault="007B4564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C80D1" w14:textId="77777777" w:rsidR="007B4564" w:rsidRDefault="007B4564" w:rsidP="009A5DA8">
      <w:pPr>
        <w:spacing w:after="0" w:line="240" w:lineRule="auto"/>
      </w:pPr>
      <w:r>
        <w:separator/>
      </w:r>
    </w:p>
  </w:footnote>
  <w:footnote w:type="continuationSeparator" w:id="0">
    <w:p w14:paraId="515FBAAA" w14:textId="77777777" w:rsidR="007B4564" w:rsidRDefault="007B4564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499C" w14:textId="77777777" w:rsidR="009A5DA8" w:rsidRDefault="00777E6E" w:rsidP="009A5D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C4CDC00" wp14:editId="4BA0AA44">
          <wp:extent cx="5760720" cy="5791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721D7"/>
    <w:multiLevelType w:val="hybridMultilevel"/>
    <w:tmpl w:val="3AF2CD16"/>
    <w:lvl w:ilvl="0" w:tplc="D12C15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252B"/>
    <w:multiLevelType w:val="hybridMultilevel"/>
    <w:tmpl w:val="C7E4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44BC8"/>
    <w:multiLevelType w:val="hybridMultilevel"/>
    <w:tmpl w:val="970412A8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4"/>
  </w:num>
  <w:num w:numId="11">
    <w:abstractNumId w:val="10"/>
  </w:num>
  <w:num w:numId="12">
    <w:abstractNumId w:val="11"/>
  </w:num>
  <w:num w:numId="13">
    <w:abstractNumId w:val="15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276C5"/>
    <w:rsid w:val="000619F6"/>
    <w:rsid w:val="00092EEE"/>
    <w:rsid w:val="000D587F"/>
    <w:rsid w:val="00131051"/>
    <w:rsid w:val="0013552A"/>
    <w:rsid w:val="00160A7F"/>
    <w:rsid w:val="00167F70"/>
    <w:rsid w:val="00213A0B"/>
    <w:rsid w:val="002207B5"/>
    <w:rsid w:val="002251E9"/>
    <w:rsid w:val="002D207A"/>
    <w:rsid w:val="00344830"/>
    <w:rsid w:val="00393805"/>
    <w:rsid w:val="004248F5"/>
    <w:rsid w:val="004A74AD"/>
    <w:rsid w:val="004B3165"/>
    <w:rsid w:val="0050120C"/>
    <w:rsid w:val="00503B7F"/>
    <w:rsid w:val="005C6C8B"/>
    <w:rsid w:val="005D3433"/>
    <w:rsid w:val="00612110"/>
    <w:rsid w:val="006331A8"/>
    <w:rsid w:val="00645D05"/>
    <w:rsid w:val="00696673"/>
    <w:rsid w:val="006D7CF7"/>
    <w:rsid w:val="00706A10"/>
    <w:rsid w:val="00777E6E"/>
    <w:rsid w:val="007B4564"/>
    <w:rsid w:val="007E0864"/>
    <w:rsid w:val="00852BCD"/>
    <w:rsid w:val="008842C1"/>
    <w:rsid w:val="008A2484"/>
    <w:rsid w:val="00902D3B"/>
    <w:rsid w:val="00936D93"/>
    <w:rsid w:val="009A5DA8"/>
    <w:rsid w:val="009F2060"/>
    <w:rsid w:val="009F5497"/>
    <w:rsid w:val="00A1024C"/>
    <w:rsid w:val="00A657EF"/>
    <w:rsid w:val="00A87BA4"/>
    <w:rsid w:val="00B14D42"/>
    <w:rsid w:val="00B15547"/>
    <w:rsid w:val="00B949D2"/>
    <w:rsid w:val="00C027B9"/>
    <w:rsid w:val="00C21351"/>
    <w:rsid w:val="00C600C6"/>
    <w:rsid w:val="00C85318"/>
    <w:rsid w:val="00CA19F8"/>
    <w:rsid w:val="00CA1A13"/>
    <w:rsid w:val="00CF76BA"/>
    <w:rsid w:val="00D022CD"/>
    <w:rsid w:val="00DB437B"/>
    <w:rsid w:val="00DD79B4"/>
    <w:rsid w:val="00DF093E"/>
    <w:rsid w:val="00E10243"/>
    <w:rsid w:val="00E241EB"/>
    <w:rsid w:val="00E40AF9"/>
    <w:rsid w:val="00E44EA8"/>
    <w:rsid w:val="00E852FA"/>
    <w:rsid w:val="00E870CA"/>
    <w:rsid w:val="00EC5ED1"/>
    <w:rsid w:val="00ED133C"/>
    <w:rsid w:val="00EF6350"/>
    <w:rsid w:val="00F066E7"/>
    <w:rsid w:val="00F11EE5"/>
    <w:rsid w:val="00F1236F"/>
    <w:rsid w:val="00F32926"/>
    <w:rsid w:val="00F80669"/>
    <w:rsid w:val="00FA32CB"/>
    <w:rsid w:val="00FA43CB"/>
    <w:rsid w:val="00FC061A"/>
    <w:rsid w:val="00FC45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2FB51"/>
  <w15:docId w15:val="{7876F936-D50F-44DB-932C-33C685A1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B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BC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Bartosz Zackiewicz</cp:lastModifiedBy>
  <cp:revision>2</cp:revision>
  <cp:lastPrinted>2019-02-08T16:18:00Z</cp:lastPrinted>
  <dcterms:created xsi:type="dcterms:W3CDTF">2019-02-08T16:20:00Z</dcterms:created>
  <dcterms:modified xsi:type="dcterms:W3CDTF">2019-02-08T16:20:00Z</dcterms:modified>
</cp:coreProperties>
</file>