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675F85">
        <w:rPr>
          <w:rFonts w:asciiTheme="minorHAnsi" w:hAnsiTheme="minorHAnsi" w:cstheme="minorHAnsi"/>
          <w:b/>
          <w:sz w:val="22"/>
          <w:szCs w:val="22"/>
          <w:lang w:eastAsia="ar-SA"/>
        </w:rPr>
        <w:t>272.2.2019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352283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5E15B1" w:rsidRDefault="00436A29" w:rsidP="00436A29">
      <w:pPr>
        <w:spacing w:line="300" w:lineRule="auto"/>
        <w:jc w:val="center"/>
        <w:rPr>
          <w:b/>
        </w:rPr>
      </w:pPr>
      <w:r w:rsidRPr="005E15B1">
        <w:rPr>
          <w:b/>
        </w:rPr>
        <w:t xml:space="preserve">O Ś W I A D C Z E N I E  </w:t>
      </w:r>
    </w:p>
    <w:p w:rsidR="00436A29" w:rsidRPr="005E15B1" w:rsidRDefault="00436A29" w:rsidP="00436A29">
      <w:pPr>
        <w:spacing w:line="300" w:lineRule="auto"/>
        <w:jc w:val="center"/>
        <w:rPr>
          <w:b/>
          <w:i/>
        </w:rPr>
      </w:pPr>
      <w:r w:rsidRPr="005E15B1">
        <w:rPr>
          <w:b/>
          <w:i/>
        </w:rPr>
        <w:t xml:space="preserve">o przynależności lub braku przynależności do tej samej grupy kapitałowej </w:t>
      </w:r>
    </w:p>
    <w:p w:rsidR="00436A29" w:rsidRPr="005E15B1" w:rsidRDefault="00436A29" w:rsidP="00436A29">
      <w:pPr>
        <w:spacing w:after="240" w:line="300" w:lineRule="auto"/>
        <w:jc w:val="center"/>
        <w:rPr>
          <w:i/>
          <w:color w:val="000000"/>
          <w:sz w:val="20"/>
          <w:szCs w:val="20"/>
        </w:rPr>
      </w:pPr>
      <w:r w:rsidRPr="005E15B1">
        <w:rPr>
          <w:i/>
          <w:color w:val="000000"/>
          <w:sz w:val="20"/>
          <w:szCs w:val="20"/>
        </w:rPr>
        <w:t xml:space="preserve">(o której mowa w art. 24 ust. 1 pkt 23 </w:t>
      </w:r>
      <w:r w:rsidRPr="005E15B1">
        <w:rPr>
          <w:i/>
          <w:sz w:val="20"/>
          <w:szCs w:val="20"/>
        </w:rPr>
        <w:t>ustawy Prawo zamówień publicznych</w:t>
      </w:r>
      <w:r w:rsidRPr="005E15B1">
        <w:rPr>
          <w:i/>
          <w:color w:val="000000"/>
          <w:sz w:val="20"/>
          <w:szCs w:val="20"/>
        </w:rPr>
        <w:t>)</w:t>
      </w:r>
    </w:p>
    <w:p w:rsidR="00B01D3E" w:rsidRDefault="00436A29" w:rsidP="00B01D3E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6855">
        <w:rPr>
          <w:sz w:val="22"/>
          <w:szCs w:val="22"/>
        </w:rPr>
        <w:t>W związku z ubieganiem się</w:t>
      </w:r>
      <w:r w:rsidRPr="00B86855">
        <w:rPr>
          <w:bCs/>
          <w:sz w:val="22"/>
          <w:szCs w:val="22"/>
        </w:rPr>
        <w:t xml:space="preserve"> o udzielenie zamówienia publicznego, prowadzonego w trybie przetargu nieograniczonego na</w:t>
      </w:r>
      <w:r w:rsidR="007E2C24" w:rsidRPr="00352283">
        <w:rPr>
          <w:rFonts w:asciiTheme="minorHAnsi" w:hAnsiTheme="minorHAnsi" w:cstheme="minorHAnsi"/>
          <w:sz w:val="22"/>
          <w:szCs w:val="22"/>
        </w:rPr>
        <w:t>. „</w:t>
      </w:r>
      <w:r w:rsidR="0057262E">
        <w:rPr>
          <w:rFonts w:asciiTheme="minorHAnsi" w:hAnsiTheme="minorHAnsi" w:cstheme="minorHAnsi"/>
          <w:b/>
          <w:sz w:val="22"/>
          <w:szCs w:val="22"/>
        </w:rPr>
        <w:t>Zakup i dostawę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1D3E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diagnostycznych do warsztatów  Zespołu Szkół Zawodowych w Gołdapi w związku z realizacją projektu 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B01D3E">
        <w:rPr>
          <w:rFonts w:asciiTheme="minorHAnsi" w:hAnsiTheme="minorHAnsi" w:cstheme="minorHAnsi"/>
          <w:b/>
          <w:sz w:val="22"/>
          <w:szCs w:val="22"/>
        </w:rPr>
        <w:t>K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B01D3E">
        <w:rPr>
          <w:rFonts w:asciiTheme="minorHAnsi" w:hAnsiTheme="minorHAnsi" w:cstheme="minorHAnsi"/>
          <w:b/>
          <w:sz w:val="22"/>
          <w:szCs w:val="22"/>
        </w:rPr>
        <w:t>ą</w:t>
      </w:r>
      <w:r w:rsidR="0057262E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bookmarkStart w:id="0" w:name="_GoBack"/>
      <w:bookmarkEnd w:id="0"/>
      <w:r w:rsidR="00B01D3E"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="00B01D3E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B01D3E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B01D3E"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="00B01D3E">
        <w:rPr>
          <w:rFonts w:asciiTheme="minorHAnsi" w:hAnsiTheme="minorHAnsi" w:cstheme="minorHAnsi"/>
          <w:b/>
          <w:sz w:val="22"/>
          <w:szCs w:val="22"/>
        </w:rPr>
        <w:t>”</w:t>
      </w:r>
    </w:p>
    <w:p w:rsidR="007E2C24" w:rsidRPr="00F9265F" w:rsidRDefault="007E2C24" w:rsidP="007E2C2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02BE1" w:rsidRPr="001F25BA" w:rsidRDefault="00436A29" w:rsidP="00402BE1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B86855">
        <w:rPr>
          <w:bCs/>
          <w:sz w:val="22"/>
          <w:szCs w:val="22"/>
        </w:rPr>
        <w:t xml:space="preserve"> </w:t>
      </w:r>
    </w:p>
    <w:p w:rsidR="00436A29" w:rsidRPr="00B86855" w:rsidRDefault="00436A29" w:rsidP="00402BE1">
      <w:pPr>
        <w:spacing w:after="240" w:line="276" w:lineRule="auto"/>
        <w:jc w:val="both"/>
        <w:rPr>
          <w:bCs/>
          <w:sz w:val="22"/>
          <w:szCs w:val="22"/>
        </w:rPr>
      </w:pPr>
      <w:r w:rsidRPr="00B86855">
        <w:rPr>
          <w:sz w:val="22"/>
          <w:szCs w:val="22"/>
        </w:rPr>
        <w:t>oświadczam/y w imieniu:</w:t>
      </w:r>
      <w:r w:rsidRPr="00B86855">
        <w:rPr>
          <w:sz w:val="22"/>
          <w:szCs w:val="22"/>
        </w:rPr>
        <w:tab/>
      </w:r>
    </w:p>
    <w:p w:rsidR="00436A29" w:rsidRPr="00AF38FB" w:rsidRDefault="00436A29" w:rsidP="00436A29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AF38FB" w:rsidRDefault="00436A29" w:rsidP="00436A29">
      <w:pPr>
        <w:spacing w:after="360" w:line="276" w:lineRule="auto"/>
        <w:ind w:left="3538"/>
        <w:rPr>
          <w:i/>
          <w:color w:val="000000"/>
          <w:sz w:val="20"/>
          <w:szCs w:val="20"/>
        </w:rPr>
      </w:pPr>
      <w:r w:rsidRPr="00AF38FB">
        <w:rPr>
          <w:i/>
          <w:color w:val="000000"/>
          <w:sz w:val="20"/>
          <w:szCs w:val="20"/>
        </w:rPr>
        <w:t>nazwa Wykonawcy/nazwa podmiotu</w:t>
      </w:r>
    </w:p>
    <w:p w:rsidR="00436A29" w:rsidRDefault="00436A29" w:rsidP="00436A29">
      <w:pPr>
        <w:spacing w:after="480" w:line="276" w:lineRule="auto"/>
        <w:jc w:val="both"/>
        <w:rPr>
          <w:sz w:val="22"/>
          <w:szCs w:val="22"/>
        </w:rPr>
      </w:pPr>
      <w:r w:rsidRPr="00AF38FB">
        <w:rPr>
          <w:color w:val="000000"/>
          <w:sz w:val="22"/>
          <w:szCs w:val="22"/>
        </w:rPr>
        <w:t xml:space="preserve">że nie należę *) / należę *), **) do tej samej grupy kapitałowej (w rozumieniu ustawy z dnia 16 lutego 2007 r. </w:t>
      </w:r>
      <w:r w:rsidRPr="000559A5">
        <w:rPr>
          <w:color w:val="000000"/>
          <w:sz w:val="22"/>
          <w:szCs w:val="22"/>
        </w:rPr>
        <w:t>o ochronie konkurencji i konsumentów</w:t>
      </w:r>
      <w:r w:rsidRPr="00AF38FB">
        <w:rPr>
          <w:color w:val="000000"/>
          <w:sz w:val="22"/>
          <w:szCs w:val="22"/>
        </w:rPr>
        <w:t xml:space="preserve"> - Dz. U. z 2015, Nr 184, z </w:t>
      </w:r>
      <w:proofErr w:type="spellStart"/>
      <w:r w:rsidRPr="00AF38FB">
        <w:rPr>
          <w:color w:val="000000"/>
          <w:sz w:val="22"/>
          <w:szCs w:val="22"/>
        </w:rPr>
        <w:t>późn</w:t>
      </w:r>
      <w:proofErr w:type="spellEnd"/>
      <w:r w:rsidRPr="00AF38FB">
        <w:rPr>
          <w:color w:val="000000"/>
          <w:sz w:val="22"/>
          <w:szCs w:val="22"/>
        </w:rPr>
        <w:t xml:space="preserve">. zm.), </w:t>
      </w:r>
      <w:r w:rsidRPr="00AF38FB">
        <w:rPr>
          <w:sz w:val="22"/>
          <w:szCs w:val="22"/>
        </w:rPr>
        <w:t xml:space="preserve">do której należą Wykonawcy, wskazani w informacji zamieszczonej przez </w:t>
      </w:r>
      <w:r w:rsidRPr="00AF38FB">
        <w:rPr>
          <w:i/>
          <w:sz w:val="22"/>
          <w:szCs w:val="22"/>
        </w:rPr>
        <w:t>Zamawiającego</w:t>
      </w:r>
      <w:r w:rsidRPr="00AF38FB">
        <w:rPr>
          <w:sz w:val="22"/>
          <w:szCs w:val="22"/>
        </w:rPr>
        <w:t xml:space="preserve"> na podstawie art. 86 ust. 5 ustawy </w:t>
      </w:r>
      <w:r w:rsidRPr="000559A5">
        <w:rPr>
          <w:sz w:val="22"/>
          <w:szCs w:val="22"/>
        </w:rPr>
        <w:t>Prawo zamówień publicznych</w:t>
      </w:r>
      <w:r w:rsidRPr="00AF38FB">
        <w:rPr>
          <w:sz w:val="22"/>
          <w:szCs w:val="22"/>
        </w:rPr>
        <w:t xml:space="preserve"> na stronie internetowej, tj. któ</w:t>
      </w:r>
      <w:r>
        <w:rPr>
          <w:sz w:val="22"/>
          <w:szCs w:val="22"/>
        </w:rPr>
        <w:t>rzy w terminie złożyli oferty w </w:t>
      </w:r>
      <w:r w:rsidRPr="00AF38FB">
        <w:rPr>
          <w:sz w:val="22"/>
          <w:szCs w:val="22"/>
        </w:rPr>
        <w:t>tym postępowaniu.</w:t>
      </w:r>
    </w:p>
    <w:p w:rsidR="00436A29" w:rsidRPr="00AF38FB" w:rsidRDefault="00436A29" w:rsidP="00436A29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AF38FB">
        <w:rPr>
          <w:rFonts w:eastAsia="Calibri"/>
          <w:i/>
          <w:sz w:val="18"/>
          <w:szCs w:val="18"/>
          <w:lang w:eastAsia="en-US"/>
        </w:rPr>
        <w:t>___________________,</w:t>
      </w:r>
      <w:r w:rsidRPr="00AF38FB">
        <w:rPr>
          <w:rFonts w:eastAsia="Calibri"/>
          <w:sz w:val="20"/>
          <w:szCs w:val="20"/>
          <w:lang w:eastAsia="en-US"/>
        </w:rPr>
        <w:t>dnia</w:t>
      </w:r>
      <w:r w:rsidRPr="00AF38FB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AF38FB">
        <w:rPr>
          <w:rFonts w:eastAsia="Calibri"/>
          <w:sz w:val="18"/>
          <w:szCs w:val="18"/>
          <w:lang w:eastAsia="en-US"/>
        </w:rPr>
        <w:tab/>
      </w:r>
      <w:r w:rsidRPr="00AF38FB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36A29" w:rsidRPr="00C2573E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sz w:val="16"/>
          <w:szCs w:val="16"/>
        </w:rPr>
      </w:pPr>
      <w:r w:rsidRPr="00AF38FB">
        <w:rPr>
          <w:rFonts w:eastAsia="Calibri"/>
          <w:i/>
          <w:sz w:val="18"/>
          <w:szCs w:val="18"/>
          <w:lang w:eastAsia="en-US"/>
        </w:rPr>
        <w:t xml:space="preserve">   (miejscowość) </w:t>
      </w:r>
      <w:r>
        <w:rPr>
          <w:rFonts w:eastAsia="Calibri"/>
          <w:i/>
          <w:sz w:val="18"/>
          <w:szCs w:val="18"/>
          <w:lang w:eastAsia="en-US"/>
        </w:rPr>
        <w:tab/>
      </w:r>
      <w:r>
        <w:rPr>
          <w:rFonts w:eastAsia="Calibri"/>
          <w:i/>
          <w:sz w:val="18"/>
          <w:szCs w:val="18"/>
          <w:lang w:eastAsia="en-US"/>
        </w:rPr>
        <w:tab/>
        <w:t>(</w:t>
      </w:r>
      <w:r w:rsidRPr="00AF38FB">
        <w:rPr>
          <w:rFonts w:eastAsia="Calibri"/>
          <w:i/>
          <w:sz w:val="18"/>
          <w:szCs w:val="18"/>
          <w:lang w:eastAsia="en-US"/>
        </w:rPr>
        <w:t>podpis i pieczęć uprawni</w:t>
      </w:r>
      <w:r>
        <w:rPr>
          <w:rFonts w:eastAsia="Calibri"/>
          <w:i/>
          <w:sz w:val="18"/>
          <w:szCs w:val="18"/>
          <w:lang w:eastAsia="en-US"/>
        </w:rPr>
        <w:t>onego przedstawiciela Wykonawcy)</w:t>
      </w:r>
      <w:r>
        <w:rPr>
          <w:rFonts w:eastAsia="Calibri"/>
          <w:i/>
          <w:sz w:val="18"/>
          <w:szCs w:val="18"/>
          <w:lang w:eastAsia="en-US"/>
        </w:rPr>
        <w:tab/>
      </w:r>
    </w:p>
    <w:p w:rsidR="00436A29" w:rsidRPr="0019207D" w:rsidRDefault="00436A29" w:rsidP="00436A29">
      <w:pPr>
        <w:tabs>
          <w:tab w:val="left" w:pos="426"/>
        </w:tabs>
        <w:spacing w:before="240"/>
        <w:jc w:val="both"/>
        <w:rPr>
          <w:i/>
          <w:color w:val="000000"/>
          <w:sz w:val="20"/>
          <w:szCs w:val="20"/>
        </w:rPr>
      </w:pPr>
      <w:r w:rsidRPr="0019207D">
        <w:rPr>
          <w:bCs/>
          <w:color w:val="000000"/>
          <w:sz w:val="20"/>
          <w:szCs w:val="20"/>
        </w:rPr>
        <w:t>*)</w:t>
      </w:r>
      <w:r>
        <w:rPr>
          <w:bCs/>
          <w:color w:val="000000"/>
          <w:sz w:val="20"/>
          <w:szCs w:val="20"/>
        </w:rPr>
        <w:t xml:space="preserve"> </w:t>
      </w:r>
      <w:r w:rsidRPr="0019207D">
        <w:rPr>
          <w:bCs/>
          <w:color w:val="000000"/>
          <w:sz w:val="20"/>
          <w:szCs w:val="20"/>
        </w:rPr>
        <w:t>niepotrzebne skreślić,</w:t>
      </w:r>
    </w:p>
    <w:p w:rsidR="00436A29" w:rsidRPr="0019207D" w:rsidRDefault="00436A29" w:rsidP="00436A29">
      <w:pPr>
        <w:tabs>
          <w:tab w:val="left" w:pos="426"/>
        </w:tabs>
        <w:ind w:left="425" w:hanging="425"/>
        <w:jc w:val="both"/>
        <w:rPr>
          <w:color w:val="000000"/>
          <w:sz w:val="20"/>
          <w:szCs w:val="20"/>
        </w:rPr>
      </w:pPr>
      <w:r w:rsidRPr="0019207D">
        <w:rPr>
          <w:color w:val="000000"/>
          <w:sz w:val="20"/>
          <w:szCs w:val="20"/>
        </w:rPr>
        <w:t xml:space="preserve">**) </w:t>
      </w:r>
      <w:r w:rsidRPr="0019207D">
        <w:rPr>
          <w:color w:val="000000"/>
          <w:sz w:val="20"/>
          <w:szCs w:val="20"/>
        </w:rPr>
        <w:tab/>
        <w:t xml:space="preserve">w przypadku przynależności do grupy kapitałowej, do której należą </w:t>
      </w:r>
      <w:r w:rsidRPr="0019207D">
        <w:rPr>
          <w:i/>
          <w:color w:val="000000"/>
          <w:sz w:val="20"/>
          <w:szCs w:val="20"/>
        </w:rPr>
        <w:t>Wykonawcy</w:t>
      </w:r>
      <w:r w:rsidRPr="0019207D">
        <w:rPr>
          <w:color w:val="000000"/>
          <w:sz w:val="20"/>
          <w:szCs w:val="20"/>
        </w:rPr>
        <w:t xml:space="preserve">, </w:t>
      </w:r>
      <w:r w:rsidRPr="0019207D">
        <w:rPr>
          <w:sz w:val="20"/>
          <w:szCs w:val="20"/>
        </w:rPr>
        <w:t xml:space="preserve">wskazani w informacji zamieszczonej przez </w:t>
      </w:r>
      <w:r w:rsidRPr="0019207D">
        <w:rPr>
          <w:i/>
          <w:sz w:val="20"/>
          <w:szCs w:val="20"/>
        </w:rPr>
        <w:t>Zamawiającego</w:t>
      </w:r>
      <w:r w:rsidRPr="0019207D">
        <w:rPr>
          <w:sz w:val="20"/>
          <w:szCs w:val="20"/>
        </w:rPr>
        <w:t xml:space="preserve"> na podstawie art. 86 ust. 5 ustawy </w:t>
      </w:r>
      <w:r w:rsidRPr="0019207D">
        <w:rPr>
          <w:i/>
          <w:sz w:val="20"/>
          <w:szCs w:val="20"/>
        </w:rPr>
        <w:t>Prawo zamówień publicznych</w:t>
      </w:r>
      <w:r w:rsidRPr="0019207D">
        <w:rPr>
          <w:sz w:val="20"/>
          <w:szCs w:val="20"/>
        </w:rPr>
        <w:t xml:space="preserve"> na stronie internetowej (tj. którzy w terminie złożyli oferty w tym postępowaniu), </w:t>
      </w:r>
      <w:r w:rsidRPr="0019207D">
        <w:rPr>
          <w:color w:val="000000"/>
          <w:sz w:val="20"/>
          <w:szCs w:val="20"/>
        </w:rPr>
        <w:t xml:space="preserve">wraz ze złożeniem oświadczenia </w:t>
      </w:r>
      <w:r w:rsidRPr="0019207D">
        <w:rPr>
          <w:i/>
          <w:color w:val="000000"/>
          <w:sz w:val="20"/>
          <w:szCs w:val="20"/>
        </w:rPr>
        <w:t>Wykonawca</w:t>
      </w:r>
      <w:r w:rsidRPr="0019207D">
        <w:rPr>
          <w:color w:val="000000"/>
          <w:sz w:val="20"/>
          <w:szCs w:val="20"/>
        </w:rPr>
        <w:t xml:space="preserve"> może przedstawić dowody, że powiązania z innym </w:t>
      </w:r>
      <w:r w:rsidRPr="0019207D">
        <w:rPr>
          <w:i/>
          <w:color w:val="000000"/>
          <w:sz w:val="20"/>
          <w:szCs w:val="20"/>
        </w:rPr>
        <w:t>Wykonawcą</w:t>
      </w:r>
      <w:r w:rsidRPr="0019207D">
        <w:rPr>
          <w:color w:val="000000"/>
          <w:sz w:val="20"/>
          <w:szCs w:val="20"/>
        </w:rPr>
        <w:t xml:space="preserve"> nie prowadzą do zakłócenia konkurencji w postępowaniu o udzielenie zamówienia publicznego.</w:t>
      </w:r>
    </w:p>
    <w:p w:rsidR="00436A29" w:rsidRDefault="00436A29" w:rsidP="00436A29">
      <w:pPr>
        <w:rPr>
          <w:sz w:val="16"/>
          <w:szCs w:val="16"/>
        </w:rPr>
      </w:pPr>
    </w:p>
    <w:p w:rsidR="00436A29" w:rsidRPr="00C34092" w:rsidRDefault="00436A29" w:rsidP="00436A29">
      <w:pPr>
        <w:rPr>
          <w:sz w:val="16"/>
          <w:szCs w:val="16"/>
        </w:rPr>
      </w:pPr>
    </w:p>
    <w:p w:rsidR="00436A29" w:rsidRPr="0019207D" w:rsidRDefault="00436A29" w:rsidP="00436A29">
      <w:pPr>
        <w:spacing w:line="312" w:lineRule="auto"/>
        <w:jc w:val="both"/>
        <w:rPr>
          <w:b/>
          <w:sz w:val="22"/>
          <w:szCs w:val="22"/>
        </w:rPr>
      </w:pPr>
      <w:r w:rsidRPr="0019207D">
        <w:rPr>
          <w:b/>
          <w:sz w:val="22"/>
          <w:szCs w:val="22"/>
        </w:rPr>
        <w:t xml:space="preserve">U W A G A: </w:t>
      </w:r>
    </w:p>
    <w:p w:rsidR="00C51DF0" w:rsidRPr="008D24F7" w:rsidRDefault="00436A29" w:rsidP="008D24F7">
      <w:pPr>
        <w:spacing w:line="312" w:lineRule="auto"/>
        <w:jc w:val="both"/>
        <w:rPr>
          <w:i/>
          <w:sz w:val="22"/>
          <w:szCs w:val="22"/>
        </w:rPr>
      </w:pPr>
      <w:r w:rsidRPr="0019207D">
        <w:rPr>
          <w:sz w:val="22"/>
          <w:szCs w:val="22"/>
        </w:rPr>
        <w:t>Oświadczenie</w:t>
      </w:r>
      <w:r w:rsidRPr="0019207D">
        <w:rPr>
          <w:b/>
          <w:sz w:val="22"/>
          <w:szCs w:val="22"/>
        </w:rPr>
        <w:t xml:space="preserve"> należy złożyć w </w:t>
      </w:r>
      <w:r w:rsidRPr="0019207D">
        <w:rPr>
          <w:b/>
          <w:sz w:val="22"/>
          <w:szCs w:val="22"/>
          <w:u w:val="single"/>
        </w:rPr>
        <w:t>terminie 3 dni</w:t>
      </w:r>
      <w:r>
        <w:rPr>
          <w:b/>
          <w:sz w:val="22"/>
          <w:szCs w:val="22"/>
          <w:u w:val="single"/>
        </w:rPr>
        <w:t xml:space="preserve"> </w:t>
      </w:r>
      <w:r w:rsidRPr="0019207D">
        <w:rPr>
          <w:sz w:val="22"/>
          <w:szCs w:val="22"/>
        </w:rPr>
        <w:t xml:space="preserve">licząc </w:t>
      </w:r>
      <w:r w:rsidRPr="0019207D">
        <w:rPr>
          <w:b/>
          <w:sz w:val="22"/>
          <w:szCs w:val="22"/>
        </w:rPr>
        <w:t>od dnia zamieszczenia na stronie internetowej informacji</w:t>
      </w:r>
      <w:r w:rsidRPr="0019207D">
        <w:rPr>
          <w:sz w:val="22"/>
          <w:szCs w:val="22"/>
        </w:rPr>
        <w:t xml:space="preserve">, o której mowa w art. 86 ust. 5 ustawy </w:t>
      </w:r>
      <w:r w:rsidRPr="0019207D">
        <w:rPr>
          <w:i/>
          <w:sz w:val="22"/>
          <w:szCs w:val="22"/>
        </w:rPr>
        <w:t>Prawo zamówień publicznych</w:t>
      </w:r>
    </w:p>
    <w:p w:rsidR="006927A0" w:rsidRPr="00352283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065" w:rsidRDefault="00DA3065" w:rsidP="00567E04">
      <w:r>
        <w:separator/>
      </w:r>
    </w:p>
  </w:endnote>
  <w:endnote w:type="continuationSeparator" w:id="0">
    <w:p w:rsidR="00DA3065" w:rsidRDefault="00DA3065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065" w:rsidRDefault="00DA3065" w:rsidP="00567E04">
      <w:r>
        <w:separator/>
      </w:r>
    </w:p>
  </w:footnote>
  <w:footnote w:type="continuationSeparator" w:id="0">
    <w:p w:rsidR="00DA3065" w:rsidRDefault="00DA3065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7262E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75F8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3065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5</cp:revision>
  <cp:lastPrinted>2018-07-10T13:04:00Z</cp:lastPrinted>
  <dcterms:created xsi:type="dcterms:W3CDTF">2019-01-24T12:19:00Z</dcterms:created>
  <dcterms:modified xsi:type="dcterms:W3CDTF">2019-02-04T09:23:00Z</dcterms:modified>
</cp:coreProperties>
</file>