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0E5" w:rsidRPr="00654555" w:rsidRDefault="008240E5" w:rsidP="008240E5">
      <w:pPr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654555">
        <w:rPr>
          <w:rFonts w:asciiTheme="minorHAnsi" w:hAnsiTheme="minorHAnsi" w:cs="Arial"/>
          <w:b/>
          <w:bCs/>
          <w:sz w:val="22"/>
          <w:szCs w:val="22"/>
        </w:rPr>
        <w:t xml:space="preserve">Znak sprawy: </w:t>
      </w:r>
      <w:r w:rsidR="00B33331" w:rsidRPr="00654555">
        <w:rPr>
          <w:rFonts w:asciiTheme="minorHAnsi" w:hAnsiTheme="minorHAnsi" w:cs="Arial"/>
          <w:b/>
          <w:bCs/>
          <w:sz w:val="22"/>
          <w:szCs w:val="22"/>
        </w:rPr>
        <w:t>ED.272.</w:t>
      </w:r>
      <w:r w:rsidR="00C77EA1">
        <w:rPr>
          <w:rFonts w:asciiTheme="minorHAnsi" w:hAnsiTheme="minorHAnsi" w:cs="Arial"/>
          <w:b/>
          <w:bCs/>
          <w:sz w:val="22"/>
          <w:szCs w:val="22"/>
        </w:rPr>
        <w:t>6</w:t>
      </w:r>
      <w:r w:rsidR="00B33331" w:rsidRPr="00654555">
        <w:rPr>
          <w:rFonts w:asciiTheme="minorHAnsi" w:hAnsiTheme="minorHAnsi" w:cs="Arial"/>
          <w:b/>
          <w:bCs/>
          <w:sz w:val="22"/>
          <w:szCs w:val="22"/>
        </w:rPr>
        <w:t>.2017</w:t>
      </w:r>
    </w:p>
    <w:p w:rsidR="008240E5" w:rsidRPr="00654555" w:rsidRDefault="008240E5" w:rsidP="008240E5">
      <w:pPr>
        <w:keepNext/>
        <w:keepLines/>
        <w:spacing w:line="276" w:lineRule="auto"/>
        <w:outlineLvl w:val="1"/>
        <w:rPr>
          <w:rFonts w:asciiTheme="minorHAnsi" w:hAnsiTheme="minorHAnsi" w:cs="Arial"/>
          <w:b/>
          <w:bCs/>
          <w:sz w:val="22"/>
          <w:szCs w:val="22"/>
        </w:rPr>
      </w:pPr>
      <w:r w:rsidRPr="00654555">
        <w:rPr>
          <w:rFonts w:asciiTheme="minorHAnsi" w:hAnsiTheme="minorHAnsi" w:cs="Arial"/>
          <w:b/>
          <w:bCs/>
          <w:sz w:val="22"/>
          <w:szCs w:val="22"/>
        </w:rPr>
        <w:t xml:space="preserve">Nr ogłoszenia: </w:t>
      </w:r>
      <w:r w:rsidR="00363B72">
        <w:rPr>
          <w:rFonts w:ascii="Arial" w:hAnsi="Arial" w:cs="Arial"/>
          <w:b/>
          <w:kern w:val="2"/>
          <w:sz w:val="22"/>
          <w:szCs w:val="22"/>
        </w:rPr>
        <w:t xml:space="preserve">63693 </w:t>
      </w:r>
      <w:r w:rsidR="00363B72">
        <w:rPr>
          <w:rFonts w:ascii="Arial" w:hAnsi="Arial" w:cs="Arial"/>
          <w:b/>
          <w:bCs/>
          <w:kern w:val="2"/>
          <w:sz w:val="22"/>
          <w:szCs w:val="22"/>
        </w:rPr>
        <w:t>– 2017</w:t>
      </w:r>
    </w:p>
    <w:p w:rsidR="008240E5" w:rsidRPr="002851E8" w:rsidRDefault="008240E5" w:rsidP="008240E5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8240E5" w:rsidRPr="002851E8" w:rsidRDefault="008240E5" w:rsidP="008240E5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Wzór umowy</w:t>
      </w:r>
    </w:p>
    <w:p w:rsidR="008240E5" w:rsidRPr="002851E8" w:rsidRDefault="008240E5" w:rsidP="008240E5">
      <w:pPr>
        <w:spacing w:line="276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2851E8">
        <w:rPr>
          <w:rFonts w:asciiTheme="minorHAnsi" w:hAnsiTheme="minorHAnsi" w:cs="Arial"/>
          <w:b/>
          <w:bCs/>
          <w:sz w:val="22"/>
          <w:szCs w:val="22"/>
        </w:rPr>
        <w:t>UMOWA nr ......</w:t>
      </w:r>
    </w:p>
    <w:p w:rsidR="008240E5" w:rsidRPr="002851E8" w:rsidRDefault="008240E5" w:rsidP="008240E5">
      <w:pPr>
        <w:spacing w:line="276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8240E5" w:rsidRPr="002851E8" w:rsidRDefault="008240E5" w:rsidP="008240E5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b/>
          <w:sz w:val="22"/>
          <w:szCs w:val="22"/>
        </w:rPr>
        <w:t>Wykonanie usługi szkoleniow</w:t>
      </w:r>
      <w:r w:rsidRPr="002851E8">
        <w:rPr>
          <w:rFonts w:asciiTheme="minorHAnsi" w:hAnsiTheme="minorHAnsi" w:cs="Arial"/>
          <w:b/>
          <w:bCs/>
          <w:sz w:val="22"/>
          <w:szCs w:val="22"/>
        </w:rPr>
        <w:t>ej</w:t>
      </w:r>
      <w:r w:rsidR="00CD474C" w:rsidRPr="00CD474C">
        <w:rPr>
          <w:rFonts w:asciiTheme="minorHAnsi" w:hAnsiTheme="minorHAnsi" w:cs="Arial"/>
          <w:b/>
          <w:bCs/>
          <w:sz w:val="22"/>
          <w:szCs w:val="22"/>
        </w:rPr>
        <w:t xml:space="preserve">– kursu spawania metodą MAG-135 i kursu spawania metodą TIG-141  dla uczniów i nauczyciela </w:t>
      </w:r>
      <w:r w:rsidRPr="002851E8">
        <w:rPr>
          <w:rFonts w:asciiTheme="minorHAnsi" w:hAnsiTheme="minorHAnsi" w:cs="Arial"/>
          <w:b/>
          <w:bCs/>
          <w:sz w:val="22"/>
          <w:szCs w:val="22"/>
        </w:rPr>
        <w:t xml:space="preserve">Zespołu Szkół Zawodowych W Gołdapi w związku z realizacją projektu </w:t>
      </w:r>
      <w:r w:rsidRPr="002851E8">
        <w:rPr>
          <w:rFonts w:asciiTheme="minorHAnsi" w:hAnsiTheme="minorHAnsi" w:cs="Arial"/>
          <w:b/>
          <w:sz w:val="22"/>
          <w:szCs w:val="22"/>
        </w:rPr>
        <w:t>pn. „Szkoła naszych oczekiwań”</w:t>
      </w:r>
      <w:r w:rsidRPr="002851E8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2851E8">
        <w:rPr>
          <w:rFonts w:asciiTheme="minorHAnsi" w:hAnsiTheme="minorHAnsi" w:cs="Arial"/>
          <w:b/>
          <w:sz w:val="22"/>
          <w:szCs w:val="22"/>
        </w:rPr>
        <w:t xml:space="preserve">w ramach </w:t>
      </w:r>
      <w:r w:rsidRPr="002851E8">
        <w:rPr>
          <w:rFonts w:asciiTheme="minorHAnsi" w:hAnsiTheme="minorHAnsi" w:cs="Arial"/>
          <w:b/>
          <w:bCs/>
          <w:sz w:val="22"/>
          <w:szCs w:val="22"/>
        </w:rPr>
        <w:t>Regionalnego Programu Operacyjnego Województwa Warmińsko-Mazurskiego na lata 2014-2020</w:t>
      </w:r>
      <w:r w:rsidRPr="002851E8">
        <w:rPr>
          <w:rFonts w:asciiTheme="minorHAnsi" w:hAnsiTheme="minorHAnsi" w:cs="Arial"/>
          <w:b/>
          <w:sz w:val="22"/>
          <w:szCs w:val="22"/>
        </w:rPr>
        <w:t>.</w:t>
      </w:r>
    </w:p>
    <w:p w:rsidR="008240E5" w:rsidRPr="002851E8" w:rsidRDefault="008240E5" w:rsidP="008240E5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8240E5" w:rsidRPr="002851E8" w:rsidRDefault="008240E5" w:rsidP="008240E5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sz w:val="22"/>
          <w:szCs w:val="22"/>
        </w:rPr>
        <w:t xml:space="preserve">Zawarta w dniu ............................................ w Gołdapi pomiędzy: </w:t>
      </w:r>
    </w:p>
    <w:p w:rsidR="001963B0" w:rsidRPr="001963B0" w:rsidRDefault="0000301F" w:rsidP="001963B0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Powiatem Gołdapskim </w:t>
      </w:r>
      <w:r w:rsidR="008240E5" w:rsidRPr="002851E8">
        <w:rPr>
          <w:rFonts w:asciiTheme="minorHAnsi" w:hAnsiTheme="minorHAnsi" w:cs="Arial"/>
          <w:color w:val="000000" w:themeColor="text1"/>
          <w:sz w:val="22"/>
          <w:szCs w:val="22"/>
        </w:rPr>
        <w:t>w Gołdapi z siedzibą przy ul. Krótkiej 1, 1</w:t>
      </w:r>
      <w:r w:rsidR="006103E1">
        <w:rPr>
          <w:rFonts w:asciiTheme="minorHAnsi" w:hAnsiTheme="minorHAnsi" w:cs="Arial"/>
          <w:color w:val="000000" w:themeColor="text1"/>
          <w:sz w:val="22"/>
          <w:szCs w:val="22"/>
        </w:rPr>
        <w:t xml:space="preserve">9-500 Gołdap, NIP </w:t>
      </w:r>
      <w:r w:rsidR="006103E1">
        <w:rPr>
          <w:rFonts w:asciiTheme="minorHAnsi" w:hAnsiTheme="minorHAnsi" w:cs="Arial"/>
          <w:color w:val="000000" w:themeColor="text1"/>
          <w:sz w:val="22"/>
          <w:szCs w:val="22"/>
        </w:rPr>
        <w:br/>
        <w:t>847-15-16-948, REGON 519634600</w:t>
      </w:r>
      <w:r w:rsidR="001963B0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1963B0" w:rsidRPr="001963B0">
        <w:rPr>
          <w:rFonts w:asciiTheme="minorHAnsi" w:hAnsiTheme="minorHAnsi" w:cs="Arial"/>
          <w:color w:val="000000" w:themeColor="text1"/>
          <w:sz w:val="22"/>
          <w:szCs w:val="22"/>
        </w:rPr>
        <w:t>reprezentowanym przez Zarząd Powiatu w osobach:</w:t>
      </w:r>
    </w:p>
    <w:p w:rsidR="001963B0" w:rsidRPr="001963B0" w:rsidRDefault="001963B0" w:rsidP="001963B0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1963B0">
        <w:rPr>
          <w:rFonts w:asciiTheme="minorHAnsi" w:hAnsiTheme="minorHAnsi" w:cs="Arial"/>
          <w:color w:val="000000" w:themeColor="text1"/>
          <w:sz w:val="22"/>
          <w:szCs w:val="22"/>
        </w:rPr>
        <w:t>1)</w:t>
      </w:r>
      <w:r w:rsidRPr="001963B0">
        <w:rPr>
          <w:rFonts w:asciiTheme="minorHAnsi" w:hAnsiTheme="minorHAnsi" w:cs="Arial"/>
          <w:color w:val="000000" w:themeColor="text1"/>
          <w:sz w:val="22"/>
          <w:szCs w:val="22"/>
        </w:rPr>
        <w:tab/>
        <w:t>……………………………………………………….,</w:t>
      </w:r>
    </w:p>
    <w:p w:rsidR="008240E5" w:rsidRDefault="001963B0" w:rsidP="001963B0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1963B0">
        <w:rPr>
          <w:rFonts w:asciiTheme="minorHAnsi" w:hAnsiTheme="minorHAnsi" w:cs="Arial"/>
          <w:color w:val="000000" w:themeColor="text1"/>
          <w:sz w:val="22"/>
          <w:szCs w:val="22"/>
        </w:rPr>
        <w:t>2)</w:t>
      </w:r>
      <w:r w:rsidRPr="001963B0">
        <w:rPr>
          <w:rFonts w:asciiTheme="minorHAnsi" w:hAnsiTheme="minorHAnsi" w:cs="Arial"/>
          <w:color w:val="000000" w:themeColor="text1"/>
          <w:sz w:val="22"/>
          <w:szCs w:val="22"/>
        </w:rPr>
        <w:tab/>
        <w:t>……………………………………………….………,</w:t>
      </w:r>
    </w:p>
    <w:p w:rsidR="00D84A29" w:rsidRDefault="00D84A29" w:rsidP="008240E5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8240E5" w:rsidRPr="002851E8" w:rsidRDefault="008240E5" w:rsidP="008240E5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2851E8">
        <w:rPr>
          <w:rFonts w:asciiTheme="minorHAnsi" w:hAnsiTheme="minorHAnsi" w:cs="Arial"/>
          <w:color w:val="000000" w:themeColor="text1"/>
          <w:sz w:val="22"/>
          <w:szCs w:val="22"/>
        </w:rPr>
        <w:t>przy kontrasygnacie Bożeny Radzewicz – Skarbniku Powiatu, zwanym dalej Zamawiającym,</w:t>
      </w:r>
    </w:p>
    <w:p w:rsidR="008240E5" w:rsidRPr="002851E8" w:rsidRDefault="008240E5" w:rsidP="008240E5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2851E8">
        <w:rPr>
          <w:rFonts w:asciiTheme="minorHAnsi" w:hAnsiTheme="minorHAnsi" w:cs="Arial"/>
          <w:color w:val="000000" w:themeColor="text1"/>
          <w:sz w:val="22"/>
          <w:szCs w:val="22"/>
        </w:rPr>
        <w:t>a</w:t>
      </w:r>
    </w:p>
    <w:p w:rsidR="008240E5" w:rsidRPr="002851E8" w:rsidRDefault="008240E5" w:rsidP="008240E5">
      <w:pPr>
        <w:autoSpaceDE w:val="0"/>
        <w:autoSpaceDN w:val="0"/>
        <w:adjustRightInd w:val="0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2851E8">
        <w:rPr>
          <w:rFonts w:asciiTheme="minorHAnsi" w:hAnsiTheme="minorHAnsi" w:cs="Arial"/>
          <w:color w:val="000000" w:themeColor="text1"/>
          <w:sz w:val="22"/>
          <w:szCs w:val="22"/>
        </w:rPr>
        <w:t xml:space="preserve"> …………………………………………………………………………………………………. </w:t>
      </w:r>
    </w:p>
    <w:p w:rsidR="008240E5" w:rsidRPr="002851E8" w:rsidRDefault="008240E5" w:rsidP="008240E5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2851E8">
        <w:rPr>
          <w:rFonts w:asciiTheme="minorHAnsi" w:hAnsiTheme="minorHAnsi" w:cs="Arial"/>
          <w:color w:val="000000" w:themeColor="text1"/>
          <w:sz w:val="22"/>
          <w:szCs w:val="22"/>
        </w:rPr>
        <w:t xml:space="preserve">z siedzibą w ……………………….. przy ul. ……………………., NIP …………………, </w:t>
      </w:r>
      <w:r w:rsidRPr="002851E8">
        <w:rPr>
          <w:rFonts w:asciiTheme="minorHAnsi" w:hAnsiTheme="minorHAnsi" w:cs="Arial"/>
          <w:color w:val="000000" w:themeColor="text1"/>
          <w:sz w:val="22"/>
          <w:szCs w:val="22"/>
        </w:rPr>
        <w:br/>
        <w:t xml:space="preserve">REGON ………………… reprezentowanym przez ……………………., </w:t>
      </w:r>
    </w:p>
    <w:p w:rsidR="008240E5" w:rsidRPr="002851E8" w:rsidRDefault="008240E5" w:rsidP="008240E5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2851E8">
        <w:rPr>
          <w:rFonts w:asciiTheme="minorHAnsi" w:hAnsiTheme="minorHAnsi" w:cs="Arial"/>
          <w:color w:val="000000" w:themeColor="text1"/>
          <w:sz w:val="22"/>
          <w:szCs w:val="22"/>
        </w:rPr>
        <w:t>zwanym dalej Wykonawc</w:t>
      </w:r>
      <w:r w:rsidRPr="002851E8">
        <w:rPr>
          <w:rFonts w:asciiTheme="minorHAnsi" w:eastAsia="TimesNewRoman" w:hAnsiTheme="minorHAnsi" w:cs="Arial"/>
          <w:color w:val="000000" w:themeColor="text1"/>
          <w:sz w:val="22"/>
          <w:szCs w:val="22"/>
        </w:rPr>
        <w:t>ą</w:t>
      </w:r>
      <w:r w:rsidRPr="002851E8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:rsidR="008240E5" w:rsidRPr="002851E8" w:rsidRDefault="008240E5" w:rsidP="008240E5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8240E5" w:rsidRPr="002851E8" w:rsidRDefault="008240E5" w:rsidP="008240E5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2851E8">
        <w:rPr>
          <w:rFonts w:asciiTheme="minorHAnsi" w:hAnsiTheme="minorHAnsi" w:cs="Arial"/>
          <w:color w:val="000000" w:themeColor="text1"/>
          <w:sz w:val="22"/>
          <w:szCs w:val="22"/>
        </w:rPr>
        <w:t>W wyniku dokonania przez Zamawiającego wyboru Wykonawcy w postępowaniu o udzielenie zamówienia publicznego przeprowadzonym zgodnie z ustawą z dnia 29 stycznia 2004 r. Prawo zamówień publicznych (</w:t>
      </w:r>
      <w:r w:rsidRPr="002851E8">
        <w:rPr>
          <w:rFonts w:asciiTheme="minorHAnsi" w:hAnsiTheme="minorHAnsi" w:cs="Arial"/>
          <w:bCs/>
          <w:color w:val="000000" w:themeColor="text1"/>
          <w:sz w:val="22"/>
          <w:szCs w:val="22"/>
        </w:rPr>
        <w:t xml:space="preserve">Dz. U. z 2015 r. poz. 2164 z </w:t>
      </w:r>
      <w:proofErr w:type="spellStart"/>
      <w:r w:rsidRPr="002851E8">
        <w:rPr>
          <w:rFonts w:asciiTheme="minorHAnsi" w:hAnsiTheme="minorHAnsi" w:cs="Arial"/>
          <w:bCs/>
          <w:color w:val="000000" w:themeColor="text1"/>
          <w:sz w:val="22"/>
          <w:szCs w:val="22"/>
        </w:rPr>
        <w:t>późn</w:t>
      </w:r>
      <w:proofErr w:type="spellEnd"/>
      <w:r w:rsidRPr="002851E8">
        <w:rPr>
          <w:rFonts w:asciiTheme="minorHAnsi" w:hAnsiTheme="minorHAnsi" w:cs="Arial"/>
          <w:bCs/>
          <w:color w:val="000000" w:themeColor="text1"/>
          <w:sz w:val="22"/>
          <w:szCs w:val="22"/>
        </w:rPr>
        <w:t>. Zm.</w:t>
      </w:r>
      <w:r w:rsidRPr="002851E8">
        <w:rPr>
          <w:rFonts w:asciiTheme="minorHAnsi" w:hAnsiTheme="minorHAnsi" w:cs="Arial"/>
          <w:color w:val="000000" w:themeColor="text1"/>
          <w:sz w:val="22"/>
          <w:szCs w:val="22"/>
        </w:rPr>
        <w:t>) w trybie przetargu nieograniczonego, zawarto umowę następującej treści:</w:t>
      </w:r>
    </w:p>
    <w:p w:rsidR="008240E5" w:rsidRPr="002851E8" w:rsidRDefault="008240E5" w:rsidP="008240E5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sz w:val="22"/>
          <w:szCs w:val="22"/>
        </w:rPr>
        <w:t xml:space="preserve"> </w:t>
      </w:r>
    </w:p>
    <w:p w:rsidR="008240E5" w:rsidRPr="00342097" w:rsidRDefault="008240E5" w:rsidP="008240E5">
      <w:pPr>
        <w:jc w:val="center"/>
        <w:rPr>
          <w:rFonts w:asciiTheme="minorHAnsi" w:hAnsiTheme="minorHAnsi"/>
          <w:b/>
          <w:color w:val="000000"/>
          <w:sz w:val="22"/>
          <w:szCs w:val="22"/>
          <w:lang w:eastAsia="en-US"/>
        </w:rPr>
      </w:pPr>
      <w:r w:rsidRPr="00342097">
        <w:rPr>
          <w:rFonts w:asciiTheme="minorHAnsi" w:hAnsiTheme="minorHAnsi"/>
          <w:b/>
          <w:color w:val="000000"/>
          <w:sz w:val="22"/>
          <w:szCs w:val="22"/>
          <w:lang w:eastAsia="en-US"/>
        </w:rPr>
        <w:t>§ 1</w:t>
      </w:r>
    </w:p>
    <w:p w:rsidR="008240E5" w:rsidRPr="002851E8" w:rsidRDefault="008240E5" w:rsidP="008240E5">
      <w:pPr>
        <w:jc w:val="center"/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:rsidR="00CD474C" w:rsidRPr="00CD474C" w:rsidRDefault="00CD474C" w:rsidP="00CD474C">
      <w:pPr>
        <w:pStyle w:val="Akapitzlist"/>
        <w:numPr>
          <w:ilvl w:val="0"/>
          <w:numId w:val="16"/>
        </w:numPr>
        <w:shd w:val="clear" w:color="auto" w:fill="FFFFFF" w:themeFill="background1"/>
        <w:spacing w:line="102" w:lineRule="atLeast"/>
        <w:jc w:val="both"/>
        <w:rPr>
          <w:rFonts w:asciiTheme="minorHAnsi" w:hAnsiTheme="minorHAnsi" w:cstheme="minorHAnsi"/>
          <w:bCs/>
        </w:rPr>
      </w:pPr>
      <w:r w:rsidRPr="00CD474C">
        <w:rPr>
          <w:rFonts w:asciiTheme="minorHAnsi" w:hAnsiTheme="minorHAnsi"/>
        </w:rPr>
        <w:t xml:space="preserve">Przedmiotem umowy jest zorganizowanie i przeprowadzenie przez Wykonawcę na rzecz Zamawiającego </w:t>
      </w:r>
      <w:r w:rsidRPr="00CD474C">
        <w:rPr>
          <w:rFonts w:asciiTheme="minorHAnsi" w:hAnsiTheme="minorHAnsi"/>
          <w:b/>
          <w:bCs/>
        </w:rPr>
        <w:t>kursu</w:t>
      </w:r>
      <w:r w:rsidRPr="00CD474C">
        <w:rPr>
          <w:rFonts w:asciiTheme="minorHAnsi" w:hAnsiTheme="minorHAnsi"/>
          <w:b/>
        </w:rPr>
        <w:t xml:space="preserve"> spawania metodą MAG-135 i kursu spawania metodą TIG-141</w:t>
      </w:r>
      <w:r w:rsidRPr="00CD474C">
        <w:rPr>
          <w:rFonts w:asciiTheme="minorHAnsi" w:hAnsiTheme="minorHAnsi"/>
          <w:b/>
          <w:bCs/>
        </w:rPr>
        <w:t xml:space="preserve">  dla  12 uczniów i  1 nauczyciela</w:t>
      </w:r>
      <w:r w:rsidRPr="00CD474C">
        <w:rPr>
          <w:rFonts w:asciiTheme="minorHAnsi" w:hAnsiTheme="minorHAnsi"/>
        </w:rPr>
        <w:t xml:space="preserve">  w 2 grupach wg zatwierdzonego przez Zamawiającego programu, planu nauczania  i harmonogramu, </w:t>
      </w:r>
    </w:p>
    <w:p w:rsidR="00F11364" w:rsidRDefault="00CD474C" w:rsidP="00F11364">
      <w:pPr>
        <w:pStyle w:val="Akapitzlist"/>
        <w:numPr>
          <w:ilvl w:val="0"/>
          <w:numId w:val="16"/>
        </w:numPr>
        <w:shd w:val="clear" w:color="auto" w:fill="FFFFFF" w:themeFill="background1"/>
        <w:spacing w:line="102" w:lineRule="atLeast"/>
        <w:jc w:val="both"/>
        <w:rPr>
          <w:rFonts w:asciiTheme="minorHAnsi" w:hAnsiTheme="minorHAnsi" w:cstheme="minorHAnsi"/>
          <w:bCs/>
        </w:rPr>
      </w:pPr>
      <w:r w:rsidRPr="00CD474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Wykonawca zobowiązuje się przeprowadzić kursy </w:t>
      </w:r>
      <w:r w:rsidRPr="00CD474C">
        <w:rPr>
          <w:rFonts w:asciiTheme="minorHAnsi" w:hAnsiTheme="minorHAnsi" w:cstheme="minorHAnsi"/>
          <w:bCs/>
        </w:rPr>
        <w:t xml:space="preserve">zgodnie z Wytycznymi </w:t>
      </w:r>
      <w:r w:rsidR="00B6248E">
        <w:rPr>
          <w:rFonts w:asciiTheme="minorHAnsi" w:hAnsiTheme="minorHAnsi" w:cstheme="minorHAnsi"/>
          <w:bCs/>
        </w:rPr>
        <w:br/>
      </w:r>
      <w:r w:rsidR="00B6248E">
        <w:rPr>
          <w:rFonts w:asciiTheme="minorHAnsi" w:hAnsiTheme="minorHAnsi" w:cstheme="minorHAnsi"/>
        </w:rPr>
        <w:t>W</w:t>
      </w:r>
      <w:r w:rsidRPr="00350115">
        <w:rPr>
          <w:rFonts w:asciiTheme="minorHAnsi" w:hAnsiTheme="minorHAnsi" w:cstheme="minorHAnsi"/>
        </w:rPr>
        <w:t>-14/IS-41</w:t>
      </w:r>
      <w:r w:rsidRPr="00CD474C">
        <w:rPr>
          <w:rFonts w:asciiTheme="minorHAnsi" w:hAnsiTheme="minorHAnsi" w:cstheme="minorHAnsi"/>
          <w:bCs/>
        </w:rPr>
        <w:t xml:space="preserve"> Instytutu Spawalnictwa w Gliwicach, przygotowując do egzamin</w:t>
      </w:r>
      <w:r>
        <w:rPr>
          <w:rFonts w:asciiTheme="minorHAnsi" w:hAnsiTheme="minorHAnsi" w:cstheme="minorHAnsi"/>
          <w:bCs/>
        </w:rPr>
        <w:t>ów</w:t>
      </w:r>
      <w:r w:rsidRPr="00CD474C">
        <w:rPr>
          <w:rFonts w:asciiTheme="minorHAnsi" w:hAnsiTheme="minorHAnsi" w:cstheme="minorHAnsi"/>
          <w:bCs/>
        </w:rPr>
        <w:t xml:space="preserve"> organizowan</w:t>
      </w:r>
      <w:r>
        <w:rPr>
          <w:rFonts w:asciiTheme="minorHAnsi" w:hAnsiTheme="minorHAnsi" w:cstheme="minorHAnsi"/>
          <w:bCs/>
        </w:rPr>
        <w:t>ych</w:t>
      </w:r>
      <w:r w:rsidRPr="00CD474C">
        <w:rPr>
          <w:rFonts w:asciiTheme="minorHAnsi" w:hAnsiTheme="minorHAnsi" w:cstheme="minorHAnsi"/>
          <w:bCs/>
        </w:rPr>
        <w:t xml:space="preserve"> przez ww. Instytut wg aktualnych norm egzaminowania spawaczy. </w:t>
      </w:r>
    </w:p>
    <w:p w:rsidR="00F11364" w:rsidRPr="00F11364" w:rsidRDefault="0000301F" w:rsidP="00F11364">
      <w:pPr>
        <w:pStyle w:val="Akapitzlist"/>
        <w:numPr>
          <w:ilvl w:val="0"/>
          <w:numId w:val="16"/>
        </w:numPr>
        <w:shd w:val="clear" w:color="auto" w:fill="FFFFFF" w:themeFill="background1"/>
        <w:spacing w:line="102" w:lineRule="atLeast"/>
        <w:jc w:val="both"/>
        <w:rPr>
          <w:rFonts w:asciiTheme="minorHAnsi" w:hAnsiTheme="minorHAnsi" w:cstheme="minorHAnsi"/>
          <w:bCs/>
        </w:rPr>
      </w:pPr>
      <w:r w:rsidRPr="00F11364">
        <w:rPr>
          <w:rFonts w:asciiTheme="minorHAnsi" w:hAnsiTheme="minorHAnsi"/>
        </w:rPr>
        <w:t xml:space="preserve">Realizatorem umowy będzie Starostwo Powiatowe w Gołdapi. </w:t>
      </w:r>
    </w:p>
    <w:p w:rsidR="008240E5" w:rsidRPr="00F11364" w:rsidRDefault="008240E5" w:rsidP="00F11364">
      <w:pPr>
        <w:pStyle w:val="Akapitzlist"/>
        <w:numPr>
          <w:ilvl w:val="0"/>
          <w:numId w:val="16"/>
        </w:numPr>
        <w:shd w:val="clear" w:color="auto" w:fill="FFFFFF" w:themeFill="background1"/>
        <w:spacing w:line="102" w:lineRule="atLeast"/>
        <w:jc w:val="both"/>
        <w:rPr>
          <w:rFonts w:asciiTheme="minorHAnsi" w:hAnsiTheme="minorHAnsi" w:cstheme="minorHAnsi"/>
          <w:bCs/>
        </w:rPr>
      </w:pPr>
      <w:r w:rsidRPr="00F11364">
        <w:rPr>
          <w:rFonts w:asciiTheme="minorHAnsi" w:hAnsiTheme="minorHAnsi"/>
        </w:rPr>
        <w:t>Wykonawca oświadcza, iż posiada uprawnienia oraz  odpowiednie kwalifikacje i warunki do należytego wykonania zlecenia.</w:t>
      </w:r>
    </w:p>
    <w:p w:rsidR="008240E5" w:rsidRPr="00342097" w:rsidRDefault="008240E5" w:rsidP="008240E5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</w:rPr>
      </w:pPr>
      <w:r w:rsidRPr="00342097">
        <w:rPr>
          <w:rFonts w:asciiTheme="minorHAnsi" w:hAnsiTheme="minorHAnsi"/>
          <w:b/>
          <w:sz w:val="22"/>
          <w:szCs w:val="22"/>
        </w:rPr>
        <w:t>§ 2</w:t>
      </w:r>
    </w:p>
    <w:p w:rsidR="008240E5" w:rsidRPr="002851E8" w:rsidRDefault="008240E5" w:rsidP="008240E5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:rsidR="008240E5" w:rsidRPr="002851E8" w:rsidRDefault="008240E5" w:rsidP="008240E5">
      <w:pPr>
        <w:widowControl w:val="0"/>
        <w:numPr>
          <w:ilvl w:val="0"/>
          <w:numId w:val="17"/>
        </w:num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Kursem  zostanie objęt</w:t>
      </w:r>
      <w:r w:rsidR="00F11364">
        <w:rPr>
          <w:rFonts w:asciiTheme="minorHAnsi" w:hAnsiTheme="minorHAnsi"/>
          <w:sz w:val="22"/>
          <w:szCs w:val="22"/>
        </w:rPr>
        <w:t xml:space="preserve">ych </w:t>
      </w:r>
      <w:r w:rsidR="00F11364">
        <w:rPr>
          <w:rFonts w:asciiTheme="minorHAnsi" w:hAnsiTheme="minorHAnsi"/>
          <w:b/>
          <w:sz w:val="22"/>
          <w:szCs w:val="22"/>
        </w:rPr>
        <w:t xml:space="preserve">12 </w:t>
      </w:r>
      <w:r w:rsidRPr="002851E8">
        <w:rPr>
          <w:rFonts w:asciiTheme="minorHAnsi" w:hAnsiTheme="minorHAnsi"/>
          <w:b/>
          <w:noProof/>
          <w:sz w:val="22"/>
          <w:szCs w:val="22"/>
        </w:rPr>
        <w:t xml:space="preserve"> </w:t>
      </w:r>
      <w:r w:rsidRPr="002851E8">
        <w:rPr>
          <w:rFonts w:asciiTheme="minorHAnsi" w:hAnsiTheme="minorHAnsi"/>
          <w:sz w:val="22"/>
          <w:szCs w:val="22"/>
        </w:rPr>
        <w:t>uczniów</w:t>
      </w:r>
      <w:r w:rsidR="00F11364">
        <w:rPr>
          <w:rFonts w:asciiTheme="minorHAnsi" w:hAnsiTheme="minorHAnsi"/>
          <w:sz w:val="22"/>
          <w:szCs w:val="22"/>
        </w:rPr>
        <w:t xml:space="preserve"> </w:t>
      </w:r>
      <w:r w:rsidR="00F11364" w:rsidRPr="00F11364">
        <w:rPr>
          <w:rFonts w:asciiTheme="minorHAnsi" w:hAnsiTheme="minorHAnsi"/>
          <w:b/>
          <w:sz w:val="22"/>
          <w:szCs w:val="22"/>
        </w:rPr>
        <w:t>i 1</w:t>
      </w:r>
      <w:r w:rsidR="00F11364">
        <w:rPr>
          <w:rFonts w:asciiTheme="minorHAnsi" w:hAnsiTheme="minorHAnsi"/>
          <w:sz w:val="22"/>
          <w:szCs w:val="22"/>
        </w:rPr>
        <w:t xml:space="preserve"> nauczyciel </w:t>
      </w:r>
      <w:r w:rsidRPr="002851E8">
        <w:rPr>
          <w:rFonts w:asciiTheme="minorHAnsi" w:hAnsiTheme="minorHAnsi"/>
          <w:sz w:val="22"/>
          <w:szCs w:val="22"/>
        </w:rPr>
        <w:t xml:space="preserve"> Zespołu Szkół Zawodowych</w:t>
      </w:r>
      <w:r w:rsidRPr="002851E8">
        <w:rPr>
          <w:rFonts w:asciiTheme="minorHAnsi" w:hAnsiTheme="minorHAnsi"/>
          <w:b/>
          <w:sz w:val="22"/>
          <w:szCs w:val="22"/>
        </w:rPr>
        <w:t xml:space="preserve"> </w:t>
      </w:r>
      <w:r w:rsidRPr="002851E8">
        <w:rPr>
          <w:rFonts w:asciiTheme="minorHAnsi" w:hAnsiTheme="minorHAnsi"/>
          <w:sz w:val="22"/>
          <w:szCs w:val="22"/>
        </w:rPr>
        <w:t>w Gołdapi skierowanych przez Zamawiającego w ramach realizacji projektu „Szkołą naszych oczekiwań”</w:t>
      </w:r>
    </w:p>
    <w:p w:rsidR="00F11364" w:rsidRPr="00342097" w:rsidRDefault="00F11364" w:rsidP="00F11364">
      <w:pPr>
        <w:numPr>
          <w:ilvl w:val="0"/>
          <w:numId w:val="17"/>
        </w:numPr>
        <w:shd w:val="clear" w:color="auto" w:fill="FFFFFF" w:themeFill="background1"/>
        <w:spacing w:line="102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Wykonawca  przeprowadzi kursy w dwóch turach: </w:t>
      </w:r>
      <w:r w:rsidRPr="0052215E">
        <w:rPr>
          <w:rFonts w:asciiTheme="minorHAnsi" w:hAnsiTheme="minorHAnsi" w:cstheme="minorHAnsi"/>
          <w:b/>
          <w:bCs/>
          <w:sz w:val="22"/>
          <w:szCs w:val="22"/>
        </w:rPr>
        <w:t xml:space="preserve">I -  w okresie od  kwietnia  2017 do 30  czerwca 2017 dla 6 uczniów i 1 nauczyciela, II - w okresie od  listopada 2017 do 30  czerwca 2018 dla 6 uczniów. </w:t>
      </w:r>
    </w:p>
    <w:p w:rsidR="00342097" w:rsidRPr="00342097" w:rsidRDefault="00342097" w:rsidP="00342097">
      <w:pPr>
        <w:pStyle w:val="Akapitzlist"/>
        <w:widowControl w:val="0"/>
        <w:spacing w:before="140"/>
        <w:ind w:left="360"/>
        <w:jc w:val="center"/>
        <w:rPr>
          <w:rFonts w:asciiTheme="minorHAnsi" w:hAnsiTheme="minorHAnsi"/>
          <w:b/>
          <w:noProof/>
        </w:rPr>
      </w:pPr>
      <w:r w:rsidRPr="00342097">
        <w:rPr>
          <w:rFonts w:asciiTheme="minorHAnsi" w:hAnsiTheme="minorHAnsi"/>
          <w:b/>
          <w:noProof/>
        </w:rPr>
        <w:t>§ 3</w:t>
      </w:r>
    </w:p>
    <w:p w:rsidR="00F11364" w:rsidRDefault="008240E5" w:rsidP="00342097">
      <w:pPr>
        <w:widowControl w:val="0"/>
        <w:numPr>
          <w:ilvl w:val="0"/>
          <w:numId w:val="33"/>
        </w:numPr>
        <w:tabs>
          <w:tab w:val="left" w:pos="0"/>
        </w:tabs>
        <w:jc w:val="both"/>
        <w:rPr>
          <w:rFonts w:asciiTheme="minorHAnsi" w:hAnsiTheme="minorHAnsi"/>
          <w:b/>
          <w:noProof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Kurs obejmuje</w:t>
      </w:r>
      <w:r w:rsidRPr="002851E8">
        <w:rPr>
          <w:rFonts w:asciiTheme="minorHAnsi" w:hAnsiTheme="minorHAnsi"/>
          <w:b/>
          <w:sz w:val="22"/>
          <w:szCs w:val="22"/>
        </w:rPr>
        <w:t xml:space="preserve"> </w:t>
      </w:r>
      <w:r w:rsidRPr="002851E8">
        <w:rPr>
          <w:rFonts w:asciiTheme="minorHAnsi" w:hAnsiTheme="minorHAnsi"/>
          <w:sz w:val="22"/>
          <w:szCs w:val="22"/>
          <w:shd w:val="clear" w:color="auto" w:fill="FFFFFF"/>
        </w:rPr>
        <w:t xml:space="preserve">:…………… godzin, w tym ……….. godzin zajęć teoretycznych oraz …………… godzin zajęć praktycznych. </w:t>
      </w:r>
      <w:r w:rsidRPr="002851E8">
        <w:rPr>
          <w:rFonts w:asciiTheme="minorHAnsi" w:hAnsiTheme="minorHAnsi"/>
          <w:noProof/>
          <w:sz w:val="22"/>
          <w:szCs w:val="22"/>
        </w:rPr>
        <w:t>Szczegółowy zakres kursu określa program szkolenia i harmonogram, załączony do umowy.</w:t>
      </w:r>
    </w:p>
    <w:p w:rsidR="00F11364" w:rsidRDefault="008240E5" w:rsidP="00342097">
      <w:pPr>
        <w:widowControl w:val="0"/>
        <w:numPr>
          <w:ilvl w:val="0"/>
          <w:numId w:val="33"/>
        </w:numPr>
        <w:tabs>
          <w:tab w:val="left" w:pos="0"/>
        </w:tabs>
        <w:jc w:val="both"/>
        <w:rPr>
          <w:rFonts w:asciiTheme="minorHAnsi" w:hAnsiTheme="minorHAnsi"/>
          <w:b/>
          <w:noProof/>
          <w:sz w:val="22"/>
          <w:szCs w:val="22"/>
        </w:rPr>
      </w:pPr>
      <w:r w:rsidRPr="00F11364">
        <w:rPr>
          <w:rFonts w:asciiTheme="minorHAnsi" w:hAnsiTheme="minorHAnsi"/>
          <w:sz w:val="22"/>
          <w:szCs w:val="22"/>
        </w:rPr>
        <w:t>Podstawą przyjęcia na kurs  jest imienna lista uczniów skierowanych na szkolenie wystawione przez kierownika projektu „Szkoła naszych oczekiwań”.</w:t>
      </w:r>
    </w:p>
    <w:p w:rsidR="008240E5" w:rsidRPr="00F11364" w:rsidRDefault="008240E5" w:rsidP="00342097">
      <w:pPr>
        <w:widowControl w:val="0"/>
        <w:numPr>
          <w:ilvl w:val="0"/>
          <w:numId w:val="33"/>
        </w:numPr>
        <w:tabs>
          <w:tab w:val="left" w:pos="0"/>
        </w:tabs>
        <w:jc w:val="both"/>
        <w:rPr>
          <w:rFonts w:asciiTheme="minorHAnsi" w:hAnsiTheme="minorHAnsi"/>
          <w:b/>
          <w:noProof/>
          <w:sz w:val="22"/>
          <w:szCs w:val="22"/>
        </w:rPr>
      </w:pPr>
      <w:r w:rsidRPr="00F11364">
        <w:rPr>
          <w:rFonts w:asciiTheme="minorHAnsi" w:hAnsiTheme="minorHAnsi"/>
          <w:sz w:val="22"/>
          <w:szCs w:val="22"/>
        </w:rPr>
        <w:t xml:space="preserve">Program kursu oraz kalkulację jego kosztów uzgodniono na podstawie </w:t>
      </w:r>
      <w:r w:rsidRPr="00F11364">
        <w:rPr>
          <w:rFonts w:asciiTheme="minorHAnsi" w:hAnsiTheme="minorHAnsi"/>
          <w:color w:val="000000"/>
          <w:sz w:val="22"/>
          <w:szCs w:val="22"/>
        </w:rPr>
        <w:t xml:space="preserve">oferty szkoleniowej, </w:t>
      </w:r>
      <w:r w:rsidRPr="00F11364">
        <w:rPr>
          <w:rFonts w:asciiTheme="minorHAnsi" w:hAnsiTheme="minorHAnsi"/>
          <w:sz w:val="22"/>
          <w:szCs w:val="22"/>
        </w:rPr>
        <w:t>wyłonionej</w:t>
      </w:r>
      <w:r w:rsidRPr="00F11364">
        <w:rPr>
          <w:rFonts w:asciiTheme="minorHAnsi" w:hAnsiTheme="minorHAnsi"/>
          <w:noProof/>
          <w:sz w:val="22"/>
          <w:szCs w:val="22"/>
        </w:rPr>
        <w:t xml:space="preserve"> w trybie przetargu nieograniczonego na podstawie z art. 39  ustawy Prawo zamówień publicznych z dnia 29 stycznia 2004 r. (Dz.U. z 2015 r. poz. 2164, z późn. zm.).</w:t>
      </w:r>
    </w:p>
    <w:p w:rsidR="008240E5" w:rsidRPr="00342097" w:rsidRDefault="008240E5" w:rsidP="00342097">
      <w:pPr>
        <w:widowControl w:val="0"/>
        <w:spacing w:before="140"/>
        <w:ind w:left="120"/>
        <w:jc w:val="center"/>
        <w:rPr>
          <w:rFonts w:asciiTheme="minorHAnsi" w:hAnsiTheme="minorHAnsi"/>
          <w:b/>
          <w:noProof/>
          <w:sz w:val="22"/>
          <w:szCs w:val="22"/>
        </w:rPr>
      </w:pPr>
      <w:r w:rsidRPr="00342097">
        <w:rPr>
          <w:rFonts w:asciiTheme="minorHAnsi" w:hAnsiTheme="minorHAnsi"/>
          <w:b/>
          <w:noProof/>
          <w:sz w:val="22"/>
          <w:szCs w:val="22"/>
        </w:rPr>
        <w:t xml:space="preserve">§ </w:t>
      </w:r>
      <w:r w:rsidR="00342097">
        <w:rPr>
          <w:rFonts w:asciiTheme="minorHAnsi" w:hAnsiTheme="minorHAnsi"/>
          <w:b/>
          <w:noProof/>
          <w:sz w:val="22"/>
          <w:szCs w:val="22"/>
        </w:rPr>
        <w:t>4</w:t>
      </w:r>
    </w:p>
    <w:p w:rsidR="008240E5" w:rsidRPr="002851E8" w:rsidRDefault="008240E5" w:rsidP="008240E5">
      <w:pPr>
        <w:widowControl w:val="0"/>
        <w:tabs>
          <w:tab w:val="center" w:pos="4771"/>
        </w:tabs>
        <w:ind w:left="580" w:hanging="420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b/>
          <w:sz w:val="22"/>
          <w:szCs w:val="22"/>
        </w:rPr>
        <w:t>Wykonawca</w:t>
      </w:r>
      <w:r w:rsidRPr="002851E8">
        <w:rPr>
          <w:rFonts w:asciiTheme="minorHAnsi" w:hAnsiTheme="minorHAnsi"/>
          <w:sz w:val="22"/>
          <w:szCs w:val="22"/>
        </w:rPr>
        <w:t xml:space="preserve"> </w:t>
      </w:r>
      <w:r w:rsidRPr="002851E8">
        <w:rPr>
          <w:rFonts w:asciiTheme="minorHAnsi" w:hAnsiTheme="minorHAnsi"/>
          <w:b/>
          <w:sz w:val="22"/>
          <w:szCs w:val="22"/>
        </w:rPr>
        <w:t>zobowiązuje się do:</w:t>
      </w:r>
      <w:r w:rsidRPr="002851E8">
        <w:rPr>
          <w:rFonts w:asciiTheme="minorHAnsi" w:hAnsiTheme="minorHAnsi"/>
          <w:sz w:val="22"/>
          <w:szCs w:val="22"/>
        </w:rPr>
        <w:tab/>
      </w:r>
    </w:p>
    <w:p w:rsidR="00F11364" w:rsidRPr="00F11364" w:rsidRDefault="00F11364" w:rsidP="00D837B4">
      <w:pPr>
        <w:widowControl w:val="0"/>
        <w:numPr>
          <w:ilvl w:val="0"/>
          <w:numId w:val="19"/>
        </w:numPr>
        <w:shd w:val="clear" w:color="auto" w:fill="FFFFFF" w:themeFill="background1"/>
        <w:spacing w:line="102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11364">
        <w:rPr>
          <w:rFonts w:asciiTheme="minorHAnsi" w:hAnsiTheme="minorHAnsi" w:cstheme="minorHAnsi"/>
          <w:sz w:val="22"/>
          <w:szCs w:val="22"/>
        </w:rPr>
        <w:t xml:space="preserve">Przeprowadzenia, zgodnie z obowiązującymi przepisami prawa, badań lekarskich w celu uzyskania   orzeczenia lekarskiego o braku przeciwwskazań zdrowotnych do odbycia kursu zawodowego przez uprawnionych lekarzy. </w:t>
      </w:r>
    </w:p>
    <w:p w:rsidR="00425589" w:rsidRPr="00F11364" w:rsidRDefault="00425589" w:rsidP="00425589">
      <w:pPr>
        <w:numPr>
          <w:ilvl w:val="0"/>
          <w:numId w:val="19"/>
        </w:numPr>
        <w:shd w:val="clear" w:color="auto" w:fill="FFFFFF" w:themeFill="background1"/>
        <w:spacing w:line="102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11364">
        <w:rPr>
          <w:rFonts w:asciiTheme="minorHAnsi" w:hAnsiTheme="minorHAnsi" w:cstheme="minorHAnsi"/>
          <w:b/>
          <w:bCs/>
          <w:sz w:val="22"/>
          <w:szCs w:val="22"/>
        </w:rPr>
        <w:t>Przeprowadz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enia </w:t>
      </w:r>
      <w:r w:rsidRPr="00F11364">
        <w:rPr>
          <w:rFonts w:asciiTheme="minorHAnsi" w:hAnsiTheme="minorHAnsi" w:cstheme="minorHAnsi"/>
          <w:b/>
          <w:bCs/>
          <w:sz w:val="22"/>
          <w:szCs w:val="22"/>
        </w:rPr>
        <w:t xml:space="preserve"> zaję</w:t>
      </w:r>
      <w:r>
        <w:rPr>
          <w:rFonts w:asciiTheme="minorHAnsi" w:hAnsiTheme="minorHAnsi" w:cstheme="minorHAnsi"/>
          <w:b/>
          <w:bCs/>
          <w:sz w:val="22"/>
          <w:szCs w:val="22"/>
        </w:rPr>
        <w:t>ć</w:t>
      </w:r>
      <w:r w:rsidRPr="00F11364">
        <w:rPr>
          <w:rFonts w:asciiTheme="minorHAnsi" w:hAnsiTheme="minorHAnsi" w:cstheme="minorHAnsi"/>
          <w:b/>
          <w:bCs/>
          <w:sz w:val="22"/>
          <w:szCs w:val="22"/>
        </w:rPr>
        <w:t xml:space="preserve"> praktyczn</w:t>
      </w:r>
      <w:r>
        <w:rPr>
          <w:rFonts w:asciiTheme="minorHAnsi" w:hAnsiTheme="minorHAnsi" w:cstheme="minorHAnsi"/>
          <w:b/>
          <w:bCs/>
          <w:sz w:val="22"/>
          <w:szCs w:val="22"/>
        </w:rPr>
        <w:t>ych</w:t>
      </w:r>
      <w:r w:rsidRPr="00F11364">
        <w:rPr>
          <w:rFonts w:asciiTheme="minorHAnsi" w:hAnsiTheme="minorHAnsi" w:cstheme="minorHAnsi"/>
          <w:b/>
          <w:bCs/>
          <w:sz w:val="22"/>
          <w:szCs w:val="22"/>
        </w:rPr>
        <w:t xml:space="preserve"> w pomieszczeniu spawalni  zlokalizowanym 19-500 Gołdap, ul. Suwalska 20 udostępnionym nieodpłatnie przez Zamawiającego.</w:t>
      </w:r>
    </w:p>
    <w:p w:rsidR="00F11364" w:rsidRPr="00B130B6" w:rsidRDefault="00B130B6" w:rsidP="00B130B6">
      <w:pPr>
        <w:numPr>
          <w:ilvl w:val="0"/>
          <w:numId w:val="19"/>
        </w:numPr>
        <w:shd w:val="clear" w:color="auto" w:fill="FFFFFF" w:themeFill="background1"/>
        <w:spacing w:line="102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11364">
        <w:rPr>
          <w:rStyle w:val="Wyrnienieintensywne"/>
          <w:rFonts w:asciiTheme="minorHAnsi" w:hAnsiTheme="minorHAnsi" w:cstheme="minorHAnsi"/>
          <w:b w:val="0"/>
          <w:i w:val="0"/>
          <w:color w:val="auto"/>
          <w:sz w:val="22"/>
          <w:szCs w:val="22"/>
        </w:rPr>
        <w:t>Zorganiz</w:t>
      </w:r>
      <w:r>
        <w:rPr>
          <w:rStyle w:val="Wyrnienieintensywne"/>
          <w:rFonts w:asciiTheme="minorHAnsi" w:hAnsiTheme="minorHAnsi" w:cstheme="minorHAnsi"/>
          <w:b w:val="0"/>
          <w:i w:val="0"/>
          <w:color w:val="auto"/>
          <w:sz w:val="22"/>
          <w:szCs w:val="22"/>
        </w:rPr>
        <w:t>owania i przeprowadzenia</w:t>
      </w:r>
      <w:r w:rsidRPr="00F11364">
        <w:rPr>
          <w:rStyle w:val="Wyrnienieintensywne"/>
          <w:rFonts w:asciiTheme="minorHAnsi" w:hAnsiTheme="minorHAnsi" w:cstheme="minorHAnsi"/>
          <w:b w:val="0"/>
          <w:i w:val="0"/>
          <w:color w:val="auto"/>
          <w:sz w:val="22"/>
          <w:szCs w:val="22"/>
        </w:rPr>
        <w:t xml:space="preserve"> egzamin</w:t>
      </w:r>
      <w:r>
        <w:rPr>
          <w:rStyle w:val="Wyrnienieintensywne"/>
          <w:rFonts w:asciiTheme="minorHAnsi" w:hAnsiTheme="minorHAnsi" w:cstheme="minorHAnsi"/>
          <w:b w:val="0"/>
          <w:i w:val="0"/>
          <w:color w:val="auto"/>
          <w:sz w:val="22"/>
          <w:szCs w:val="22"/>
        </w:rPr>
        <w:t>ów końcowych</w:t>
      </w:r>
      <w:r w:rsidRPr="00F11364">
        <w:rPr>
          <w:rStyle w:val="Wyrnienieintensywne"/>
          <w:rFonts w:asciiTheme="minorHAnsi" w:hAnsiTheme="minorHAnsi" w:cstheme="minorHAnsi"/>
          <w:b w:val="0"/>
          <w:i w:val="0"/>
          <w:color w:val="auto"/>
          <w:sz w:val="22"/>
          <w:szCs w:val="22"/>
        </w:rPr>
        <w:t xml:space="preserve"> dla każdego realizowanego szkolenia </w:t>
      </w:r>
      <w:r w:rsidR="00B6248E">
        <w:rPr>
          <w:rStyle w:val="Wyrnienieintensywne"/>
          <w:rFonts w:asciiTheme="minorHAnsi" w:hAnsiTheme="minorHAnsi" w:cstheme="minorHAnsi"/>
          <w:b w:val="0"/>
          <w:i w:val="0"/>
          <w:color w:val="auto"/>
          <w:sz w:val="22"/>
          <w:szCs w:val="22"/>
        </w:rPr>
        <w:br/>
      </w:r>
      <w:r w:rsidRPr="00F11364">
        <w:rPr>
          <w:rStyle w:val="Wyrnienieintensywne"/>
          <w:rFonts w:asciiTheme="minorHAnsi" w:hAnsiTheme="minorHAnsi" w:cstheme="minorHAnsi"/>
          <w:b w:val="0"/>
          <w:i w:val="0"/>
          <w:color w:val="auto"/>
          <w:sz w:val="22"/>
          <w:szCs w:val="22"/>
        </w:rPr>
        <w:t>i powiadomi</w:t>
      </w:r>
      <w:r>
        <w:rPr>
          <w:rStyle w:val="Wyrnienieintensywne"/>
          <w:rFonts w:asciiTheme="minorHAnsi" w:hAnsiTheme="minorHAnsi" w:cstheme="minorHAnsi"/>
          <w:b w:val="0"/>
          <w:i w:val="0"/>
          <w:color w:val="auto"/>
          <w:sz w:val="22"/>
          <w:szCs w:val="22"/>
        </w:rPr>
        <w:t xml:space="preserve">enia </w:t>
      </w:r>
      <w:r w:rsidRPr="00F11364">
        <w:rPr>
          <w:rStyle w:val="Wyrnienieintensywne"/>
          <w:rFonts w:asciiTheme="minorHAnsi" w:hAnsiTheme="minorHAnsi" w:cstheme="minorHAnsi"/>
          <w:b w:val="0"/>
          <w:i w:val="0"/>
          <w:color w:val="auto"/>
          <w:sz w:val="22"/>
          <w:szCs w:val="22"/>
        </w:rPr>
        <w:t xml:space="preserve"> Zamawiającego o ich terminie.</w:t>
      </w:r>
    </w:p>
    <w:p w:rsidR="008240E5" w:rsidRPr="002851E8" w:rsidRDefault="00B130B6" w:rsidP="008240E5">
      <w:pPr>
        <w:widowControl w:val="0"/>
        <w:numPr>
          <w:ilvl w:val="0"/>
          <w:numId w:val="19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</w:t>
      </w:r>
      <w:r w:rsidR="008240E5" w:rsidRPr="002851E8">
        <w:rPr>
          <w:rFonts w:asciiTheme="minorHAnsi" w:hAnsiTheme="minorHAnsi"/>
          <w:sz w:val="22"/>
          <w:szCs w:val="22"/>
        </w:rPr>
        <w:t>ykonywania czynności będących przedmiotem umowy z należytą starannością, czuwania nad prawidłową realizacją zawartej umowy oraz stanem bazy  dydaktycznej pod względem bhp i ppoż.,</w:t>
      </w:r>
    </w:p>
    <w:p w:rsidR="008240E5" w:rsidRPr="002851E8" w:rsidRDefault="00B130B6" w:rsidP="008240E5">
      <w:pPr>
        <w:widowControl w:val="0"/>
        <w:numPr>
          <w:ilvl w:val="0"/>
          <w:numId w:val="19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="008240E5" w:rsidRPr="002851E8">
        <w:rPr>
          <w:rFonts w:asciiTheme="minorHAnsi" w:hAnsiTheme="minorHAnsi"/>
          <w:sz w:val="22"/>
          <w:szCs w:val="22"/>
        </w:rPr>
        <w:t>rowadzenia dokumentacji przebiegu kursu stanowiącej:</w:t>
      </w:r>
    </w:p>
    <w:p w:rsidR="008240E5" w:rsidRPr="002851E8" w:rsidRDefault="008240E5" w:rsidP="008240E5">
      <w:pPr>
        <w:numPr>
          <w:ilvl w:val="0"/>
          <w:numId w:val="22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dziennik zajęć edukacyjnych oraz list obecności uczestników szkolenia,</w:t>
      </w:r>
    </w:p>
    <w:p w:rsidR="008240E5" w:rsidRPr="002851E8" w:rsidRDefault="008240E5" w:rsidP="008240E5">
      <w:pPr>
        <w:numPr>
          <w:ilvl w:val="0"/>
          <w:numId w:val="22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lista odbioru materiałów szkoleniowych ,</w:t>
      </w:r>
    </w:p>
    <w:p w:rsidR="008240E5" w:rsidRPr="002851E8" w:rsidRDefault="008240E5" w:rsidP="008240E5">
      <w:pPr>
        <w:numPr>
          <w:ilvl w:val="0"/>
          <w:numId w:val="22"/>
        </w:numPr>
        <w:jc w:val="both"/>
        <w:rPr>
          <w:rFonts w:asciiTheme="minorHAnsi" w:hAnsiTheme="minorHAnsi"/>
          <w:sz w:val="22"/>
          <w:szCs w:val="22"/>
        </w:rPr>
      </w:pPr>
      <w:r w:rsidRPr="00172FC7">
        <w:rPr>
          <w:rFonts w:asciiTheme="minorHAnsi" w:hAnsiTheme="minorHAnsi"/>
          <w:sz w:val="22"/>
          <w:szCs w:val="22"/>
        </w:rPr>
        <w:t xml:space="preserve">zaświadczeń </w:t>
      </w:r>
      <w:r w:rsidRPr="00172FC7">
        <w:rPr>
          <w:rFonts w:asciiTheme="minorHAnsi" w:eastAsia="Calibri" w:hAnsiTheme="minorHAnsi"/>
          <w:sz w:val="22"/>
          <w:szCs w:val="22"/>
          <w:lang w:eastAsia="en-US"/>
        </w:rPr>
        <w:t>potwierdzających ukończenie kursu zgodnych ze wzorem załącznika nr 5 do Rozporządzenia MEN w sprawie kształcenia ustawicznego w formach pozaszkolnych (t.jedn.Dz.U.2014 poz.622</w:t>
      </w:r>
      <w:r w:rsidR="002851E8" w:rsidRPr="00172FC7"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 w:rsidRPr="00172FC7">
        <w:rPr>
          <w:rFonts w:asciiTheme="minorHAnsi" w:eastAsia="Calibri" w:hAnsiTheme="minorHAnsi"/>
          <w:sz w:val="22"/>
          <w:szCs w:val="22"/>
          <w:lang w:eastAsia="en-US"/>
        </w:rPr>
        <w:t>)</w:t>
      </w:r>
      <w:r w:rsidRPr="00172FC7">
        <w:rPr>
          <w:rFonts w:asciiTheme="minorHAnsi" w:hAnsiTheme="minorHAnsi"/>
          <w:sz w:val="22"/>
          <w:szCs w:val="22"/>
        </w:rPr>
        <w:t xml:space="preserve">i innych </w:t>
      </w:r>
      <w:r w:rsidRPr="002851E8">
        <w:rPr>
          <w:rFonts w:asciiTheme="minorHAnsi" w:hAnsiTheme="minorHAnsi"/>
          <w:sz w:val="22"/>
          <w:szCs w:val="22"/>
        </w:rPr>
        <w:t xml:space="preserve">dokumentów potwierdzających ukończenie szkolenia </w:t>
      </w:r>
      <w:r w:rsidR="00B6248E">
        <w:rPr>
          <w:rFonts w:asciiTheme="minorHAnsi" w:hAnsiTheme="minorHAnsi"/>
          <w:sz w:val="22"/>
          <w:szCs w:val="22"/>
        </w:rPr>
        <w:br/>
      </w:r>
      <w:r w:rsidRPr="002851E8">
        <w:rPr>
          <w:rFonts w:asciiTheme="minorHAnsi" w:hAnsiTheme="minorHAnsi"/>
          <w:sz w:val="22"/>
          <w:szCs w:val="22"/>
        </w:rPr>
        <w:t>i uzyskanie kwalifikacji, zgodnie ze szczegółowym opisem zamówienia,</w:t>
      </w:r>
    </w:p>
    <w:p w:rsidR="008240E5" w:rsidRPr="002851E8" w:rsidRDefault="008240E5" w:rsidP="008240E5">
      <w:pPr>
        <w:numPr>
          <w:ilvl w:val="0"/>
          <w:numId w:val="22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rejestr wydanych zaświadczeń lub innych dokumentów potwierdzających ukończenie szkolenia i uzyskanie kwalifikacji,</w:t>
      </w:r>
    </w:p>
    <w:p w:rsidR="008240E5" w:rsidRPr="002851E8" w:rsidRDefault="008240E5" w:rsidP="008240E5">
      <w:pPr>
        <w:numPr>
          <w:ilvl w:val="0"/>
          <w:numId w:val="22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ankiety służące do oceny szkolenia .</w:t>
      </w:r>
    </w:p>
    <w:p w:rsidR="008240E5" w:rsidRPr="002851E8" w:rsidRDefault="008240E5" w:rsidP="008240E5">
      <w:pPr>
        <w:numPr>
          <w:ilvl w:val="0"/>
          <w:numId w:val="22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dokumentacja fotograficzna</w:t>
      </w:r>
    </w:p>
    <w:p w:rsidR="008240E5" w:rsidRPr="002851E8" w:rsidRDefault="002851E8" w:rsidP="008240E5">
      <w:pPr>
        <w:jc w:val="both"/>
        <w:rPr>
          <w:rFonts w:asciiTheme="minorHAnsi" w:hAnsiTheme="minorHAnsi"/>
          <w:sz w:val="22"/>
          <w:szCs w:val="22"/>
          <w:shd w:val="clear" w:color="auto" w:fill="FFFFFF"/>
        </w:rPr>
      </w:pPr>
      <w:r w:rsidRPr="002851E8">
        <w:rPr>
          <w:rFonts w:asciiTheme="minorHAnsi" w:hAnsiTheme="minorHAnsi"/>
          <w:sz w:val="22"/>
          <w:szCs w:val="22"/>
          <w:shd w:val="clear" w:color="auto" w:fill="FFFFFF"/>
        </w:rPr>
        <w:t>i przekazania jej</w:t>
      </w:r>
      <w:r w:rsidR="008240E5" w:rsidRPr="002851E8">
        <w:rPr>
          <w:rFonts w:asciiTheme="minorHAnsi" w:hAnsiTheme="minorHAnsi"/>
          <w:sz w:val="22"/>
          <w:szCs w:val="22"/>
          <w:shd w:val="clear" w:color="auto" w:fill="FFFFFF"/>
        </w:rPr>
        <w:t xml:space="preserve"> Zamawiającemu po zakończeniu szkolenia.</w:t>
      </w:r>
    </w:p>
    <w:p w:rsidR="008240E5" w:rsidRPr="002851E8" w:rsidRDefault="00B130B6" w:rsidP="008240E5">
      <w:pPr>
        <w:widowControl w:val="0"/>
        <w:numPr>
          <w:ilvl w:val="0"/>
          <w:numId w:val="19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</w:t>
      </w:r>
      <w:r w:rsidR="008240E5" w:rsidRPr="002851E8">
        <w:rPr>
          <w:rFonts w:asciiTheme="minorHAnsi" w:hAnsiTheme="minorHAnsi"/>
          <w:sz w:val="22"/>
          <w:szCs w:val="22"/>
        </w:rPr>
        <w:t xml:space="preserve">apewnienia materiałów szkoleniowych i dydaktycznych podczas realizacji zajęć teoretycznych </w:t>
      </w:r>
      <w:r w:rsidR="00B6248E">
        <w:rPr>
          <w:rFonts w:asciiTheme="minorHAnsi" w:hAnsiTheme="minorHAnsi"/>
          <w:sz w:val="22"/>
          <w:szCs w:val="22"/>
        </w:rPr>
        <w:br/>
      </w:r>
      <w:r w:rsidR="008240E5" w:rsidRPr="002851E8">
        <w:rPr>
          <w:rFonts w:asciiTheme="minorHAnsi" w:hAnsiTheme="minorHAnsi"/>
          <w:sz w:val="22"/>
          <w:szCs w:val="22"/>
        </w:rPr>
        <w:t xml:space="preserve">i praktycznych. Materiały powinny być przekazane każdemu uczestnikowi szkolenia za pokwitowaniem na początku szkolenia bądź na bieżąco zgodnie </w:t>
      </w:r>
      <w:r w:rsidR="008240E5" w:rsidRPr="002851E8">
        <w:rPr>
          <w:rFonts w:asciiTheme="minorHAnsi" w:hAnsiTheme="minorHAnsi"/>
          <w:sz w:val="22"/>
          <w:szCs w:val="22"/>
        </w:rPr>
        <w:br/>
        <w:t>z realizowanym tematem zajęć i będą stanowiły po zakończeniu szkolenia własność Zamawiającego,</w:t>
      </w:r>
    </w:p>
    <w:p w:rsidR="008240E5" w:rsidRPr="00172FC7" w:rsidRDefault="00B130B6" w:rsidP="008240E5">
      <w:pPr>
        <w:widowControl w:val="0"/>
        <w:numPr>
          <w:ilvl w:val="0"/>
          <w:numId w:val="19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O</w:t>
      </w:r>
      <w:r w:rsidR="008240E5" w:rsidRPr="00172FC7">
        <w:rPr>
          <w:rFonts w:asciiTheme="minorHAnsi" w:hAnsiTheme="minorHAnsi"/>
          <w:sz w:val="22"/>
          <w:szCs w:val="22"/>
        </w:rPr>
        <w:t xml:space="preserve">znakowania </w:t>
      </w:r>
      <w:proofErr w:type="spellStart"/>
      <w:r w:rsidR="008240E5" w:rsidRPr="00172FC7">
        <w:rPr>
          <w:rFonts w:asciiTheme="minorHAnsi" w:hAnsiTheme="minorHAnsi"/>
          <w:sz w:val="22"/>
          <w:szCs w:val="22"/>
        </w:rPr>
        <w:t>sal</w:t>
      </w:r>
      <w:proofErr w:type="spellEnd"/>
      <w:r w:rsidR="008240E5" w:rsidRPr="00172FC7">
        <w:rPr>
          <w:rFonts w:asciiTheme="minorHAnsi" w:hAnsiTheme="minorHAnsi"/>
          <w:sz w:val="22"/>
          <w:szCs w:val="22"/>
        </w:rPr>
        <w:t>, w których będą odbywały się zajęcia i pojazdów zgodnie z </w:t>
      </w:r>
      <w:r w:rsidR="008240E5" w:rsidRPr="00172FC7">
        <w:rPr>
          <w:rFonts w:asciiTheme="minorHAnsi" w:hAnsiTheme="minorHAnsi"/>
          <w:i/>
          <w:sz w:val="22"/>
          <w:szCs w:val="22"/>
        </w:rPr>
        <w:t>Wytycznymi</w:t>
      </w:r>
    </w:p>
    <w:p w:rsidR="008240E5" w:rsidRPr="00172FC7" w:rsidRDefault="00B130B6" w:rsidP="008240E5">
      <w:pPr>
        <w:widowControl w:val="0"/>
        <w:numPr>
          <w:ilvl w:val="0"/>
          <w:numId w:val="19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</w:t>
      </w:r>
      <w:r w:rsidR="008240E5" w:rsidRPr="00172FC7">
        <w:rPr>
          <w:rFonts w:asciiTheme="minorHAnsi" w:hAnsiTheme="minorHAnsi"/>
          <w:sz w:val="22"/>
          <w:szCs w:val="22"/>
        </w:rPr>
        <w:t xml:space="preserve">nformowania uczestników kursu o fakcie współfinansowania zajęć ze środków Unii Europejskiej </w:t>
      </w:r>
      <w:r w:rsidR="00B6248E">
        <w:rPr>
          <w:rFonts w:asciiTheme="minorHAnsi" w:hAnsiTheme="minorHAnsi"/>
          <w:sz w:val="22"/>
          <w:szCs w:val="22"/>
        </w:rPr>
        <w:br/>
      </w:r>
      <w:r w:rsidR="008240E5" w:rsidRPr="00172FC7">
        <w:rPr>
          <w:rFonts w:asciiTheme="minorHAnsi" w:hAnsiTheme="minorHAnsi"/>
          <w:sz w:val="22"/>
          <w:szCs w:val="22"/>
        </w:rPr>
        <w:t>w ramach Europejskiego Funduszu Społecznego,</w:t>
      </w:r>
    </w:p>
    <w:p w:rsidR="008240E5" w:rsidRPr="00172FC7" w:rsidRDefault="00B130B6" w:rsidP="008240E5">
      <w:pPr>
        <w:widowControl w:val="0"/>
        <w:numPr>
          <w:ilvl w:val="0"/>
          <w:numId w:val="19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="008240E5" w:rsidRPr="00172FC7">
        <w:rPr>
          <w:rFonts w:asciiTheme="minorHAnsi" w:hAnsiTheme="minorHAnsi"/>
          <w:sz w:val="22"/>
          <w:szCs w:val="22"/>
        </w:rPr>
        <w:t xml:space="preserve">tosowania na wszystkich dokumentach w trakcie wykonywania przedmiotowego zamówienia znaków takich jak: logo: Fundusze Europejskie Program Regionalny, logo Unii Europejskiej wraz </w:t>
      </w:r>
      <w:r w:rsidR="00B6248E">
        <w:rPr>
          <w:rFonts w:asciiTheme="minorHAnsi" w:hAnsiTheme="minorHAnsi"/>
          <w:sz w:val="22"/>
          <w:szCs w:val="22"/>
        </w:rPr>
        <w:br/>
      </w:r>
      <w:r w:rsidR="008240E5" w:rsidRPr="00172FC7">
        <w:rPr>
          <w:rFonts w:asciiTheme="minorHAnsi" w:hAnsiTheme="minorHAnsi"/>
          <w:sz w:val="22"/>
          <w:szCs w:val="22"/>
        </w:rPr>
        <w:t xml:space="preserve">z odwołaniem do Unii Europejskiej i Europejskiego Funduszu Społecznego, logo: Warmia Mazury </w:t>
      </w:r>
      <w:r w:rsidR="008240E5" w:rsidRPr="00172FC7">
        <w:rPr>
          <w:rFonts w:asciiTheme="minorHAnsi" w:hAnsiTheme="minorHAnsi"/>
          <w:sz w:val="22"/>
          <w:szCs w:val="22"/>
        </w:rPr>
        <w:lastRenderedPageBreak/>
        <w:t>Zdrowe życie, czysty zysk.</w:t>
      </w:r>
    </w:p>
    <w:p w:rsidR="008240E5" w:rsidRPr="002851E8" w:rsidRDefault="00B130B6" w:rsidP="008240E5">
      <w:pPr>
        <w:widowControl w:val="0"/>
        <w:numPr>
          <w:ilvl w:val="0"/>
          <w:numId w:val="19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</w:t>
      </w:r>
      <w:r w:rsidR="008240E5" w:rsidRPr="002851E8">
        <w:rPr>
          <w:rFonts w:asciiTheme="minorHAnsi" w:hAnsiTheme="minorHAnsi"/>
          <w:sz w:val="22"/>
          <w:szCs w:val="22"/>
        </w:rPr>
        <w:t>ieżącego informowania Zamawiającego imiennie o nieobecności na kursie osób skierowanych, nie zgłoszeniu się tych osób na kurs lub też rezygnacji z uczestnictwa w kursie w trakcie jego trwania pod rygorem odmowy przez Zamawiającego zapłaty za szkolenie tych osób,</w:t>
      </w:r>
    </w:p>
    <w:p w:rsidR="008240E5" w:rsidRPr="002851E8" w:rsidRDefault="00B130B6" w:rsidP="008240E5">
      <w:pPr>
        <w:widowControl w:val="0"/>
        <w:numPr>
          <w:ilvl w:val="0"/>
          <w:numId w:val="19"/>
        </w:num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="008240E5" w:rsidRPr="002851E8">
        <w:rPr>
          <w:rFonts w:asciiTheme="minorHAnsi" w:hAnsiTheme="minorHAnsi"/>
          <w:sz w:val="22"/>
          <w:szCs w:val="22"/>
        </w:rPr>
        <w:t>rzeprowadzenia kursu zgodnie z przedstawionym programem  i przez kadrę wykładowców wskazaną w ofercie Wykonawcy,</w:t>
      </w:r>
    </w:p>
    <w:p w:rsidR="008240E5" w:rsidRPr="002851E8" w:rsidRDefault="00B130B6" w:rsidP="008240E5">
      <w:pPr>
        <w:widowControl w:val="0"/>
        <w:numPr>
          <w:ilvl w:val="0"/>
          <w:numId w:val="19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="008240E5" w:rsidRPr="002851E8">
        <w:rPr>
          <w:rFonts w:asciiTheme="minorHAnsi" w:hAnsiTheme="minorHAnsi"/>
          <w:sz w:val="22"/>
          <w:szCs w:val="22"/>
        </w:rPr>
        <w:t>prawowania nadzoru wewnętrznego służącego podnoszeniu ja</w:t>
      </w:r>
      <w:r w:rsidR="002E104C">
        <w:rPr>
          <w:rFonts w:asciiTheme="minorHAnsi" w:hAnsiTheme="minorHAnsi"/>
          <w:sz w:val="22"/>
          <w:szCs w:val="22"/>
        </w:rPr>
        <w:t xml:space="preserve">kości prowadzonego kursu, </w:t>
      </w:r>
    </w:p>
    <w:p w:rsidR="008240E5" w:rsidRPr="002851E8" w:rsidRDefault="00B130B6" w:rsidP="008240E5">
      <w:pPr>
        <w:widowControl w:val="0"/>
        <w:numPr>
          <w:ilvl w:val="0"/>
          <w:numId w:val="19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</w:t>
      </w:r>
      <w:r w:rsidR="008240E5" w:rsidRPr="002851E8">
        <w:rPr>
          <w:rFonts w:asciiTheme="minorHAnsi" w:hAnsiTheme="minorHAnsi"/>
          <w:sz w:val="22"/>
          <w:szCs w:val="22"/>
        </w:rPr>
        <w:t>ydania uczestnikowi kursu, po pozytywnym jego ukoń</w:t>
      </w:r>
      <w:r w:rsidR="00B6248E">
        <w:rPr>
          <w:rFonts w:asciiTheme="minorHAnsi" w:hAnsiTheme="minorHAnsi"/>
          <w:sz w:val="22"/>
          <w:szCs w:val="22"/>
        </w:rPr>
        <w:t>czeniu odpowiednich zaświadczeń</w:t>
      </w:r>
      <w:r w:rsidR="008240E5" w:rsidRPr="002851E8">
        <w:rPr>
          <w:rFonts w:asciiTheme="minorHAnsi" w:hAnsiTheme="minorHAnsi"/>
          <w:sz w:val="22"/>
          <w:szCs w:val="22"/>
        </w:rPr>
        <w:t xml:space="preserve">, świadectw, certyfikatów. </w:t>
      </w:r>
    </w:p>
    <w:p w:rsidR="008240E5" w:rsidRPr="002851E8" w:rsidRDefault="00B130B6" w:rsidP="008240E5">
      <w:pPr>
        <w:widowControl w:val="0"/>
        <w:numPr>
          <w:ilvl w:val="0"/>
          <w:numId w:val="19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="008240E5" w:rsidRPr="002851E8">
        <w:rPr>
          <w:rFonts w:asciiTheme="minorHAnsi" w:hAnsiTheme="minorHAnsi"/>
          <w:sz w:val="22"/>
          <w:szCs w:val="22"/>
        </w:rPr>
        <w:t>otwierdzania za zgodność z oryginałem wszelkich kserokopii dokumentów przedstawianych dla Zamawiającego,</w:t>
      </w:r>
    </w:p>
    <w:p w:rsidR="008240E5" w:rsidRPr="00342097" w:rsidRDefault="008240E5" w:rsidP="008240E5">
      <w:pPr>
        <w:widowControl w:val="0"/>
        <w:ind w:left="60" w:right="40"/>
        <w:jc w:val="center"/>
        <w:rPr>
          <w:rFonts w:asciiTheme="minorHAnsi" w:hAnsiTheme="minorHAnsi"/>
          <w:b/>
          <w:noProof/>
          <w:sz w:val="22"/>
          <w:szCs w:val="22"/>
        </w:rPr>
      </w:pPr>
      <w:r w:rsidRPr="00342097">
        <w:rPr>
          <w:rFonts w:asciiTheme="minorHAnsi" w:hAnsiTheme="minorHAnsi"/>
          <w:b/>
          <w:noProof/>
          <w:sz w:val="22"/>
          <w:szCs w:val="22"/>
        </w:rPr>
        <w:t>§ 5</w:t>
      </w:r>
    </w:p>
    <w:p w:rsidR="008240E5" w:rsidRPr="00342097" w:rsidRDefault="00F11364" w:rsidP="00F11364">
      <w:pPr>
        <w:widowControl w:val="0"/>
        <w:ind w:left="60" w:right="40"/>
        <w:rPr>
          <w:rFonts w:asciiTheme="minorHAnsi" w:hAnsiTheme="minorHAnsi"/>
          <w:noProof/>
          <w:sz w:val="22"/>
          <w:szCs w:val="22"/>
        </w:rPr>
      </w:pPr>
      <w:r w:rsidRPr="00342097">
        <w:rPr>
          <w:rFonts w:asciiTheme="minorHAnsi" w:hAnsiTheme="minorHAnsi"/>
          <w:noProof/>
          <w:sz w:val="22"/>
          <w:szCs w:val="22"/>
        </w:rPr>
        <w:t>Zamawiający  zobowiązuje się do:</w:t>
      </w:r>
    </w:p>
    <w:p w:rsidR="00954EA4" w:rsidRPr="00342097" w:rsidRDefault="00F11364" w:rsidP="00954EA4">
      <w:pPr>
        <w:widowControl w:val="0"/>
        <w:numPr>
          <w:ilvl w:val="0"/>
          <w:numId w:val="20"/>
        </w:numPr>
        <w:shd w:val="clear" w:color="auto" w:fill="FFFFFF" w:themeFill="background1"/>
        <w:spacing w:line="102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42097">
        <w:rPr>
          <w:rFonts w:asciiTheme="minorHAnsi" w:hAnsiTheme="minorHAnsi" w:cstheme="minorHAnsi"/>
          <w:bCs/>
          <w:sz w:val="22"/>
          <w:szCs w:val="22"/>
        </w:rPr>
        <w:t>Pokrycia  kosztów wymaganych badań lekarskich</w:t>
      </w:r>
      <w:r w:rsidRPr="00342097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954EA4" w:rsidRPr="00342097" w:rsidRDefault="00954EA4" w:rsidP="00954EA4">
      <w:pPr>
        <w:widowControl w:val="0"/>
        <w:numPr>
          <w:ilvl w:val="0"/>
          <w:numId w:val="20"/>
        </w:numPr>
        <w:shd w:val="clear" w:color="auto" w:fill="FFFFFF" w:themeFill="background1"/>
        <w:spacing w:line="102" w:lineRule="atLeast"/>
        <w:ind w:left="426" w:hanging="426"/>
        <w:jc w:val="both"/>
        <w:rPr>
          <w:rStyle w:val="Wyrnienieintensywne"/>
          <w:rFonts w:asciiTheme="minorHAnsi" w:hAnsiTheme="minorHAnsi" w:cstheme="minorHAnsi"/>
          <w:b w:val="0"/>
          <w:bCs w:val="0"/>
          <w:i w:val="0"/>
          <w:iCs w:val="0"/>
          <w:color w:val="auto"/>
          <w:sz w:val="22"/>
          <w:szCs w:val="22"/>
        </w:rPr>
      </w:pPr>
      <w:r w:rsidRPr="00342097">
        <w:rPr>
          <w:rStyle w:val="Wyrnienieintensywne"/>
          <w:rFonts w:asciiTheme="minorHAnsi" w:hAnsiTheme="minorHAnsi" w:cstheme="minorHAnsi"/>
          <w:b w:val="0"/>
          <w:i w:val="0"/>
          <w:color w:val="auto"/>
          <w:sz w:val="22"/>
          <w:szCs w:val="22"/>
        </w:rPr>
        <w:t>Z</w:t>
      </w:r>
      <w:r w:rsidR="00F11364" w:rsidRPr="00342097">
        <w:rPr>
          <w:rStyle w:val="Wyrnienieintensywne"/>
          <w:rFonts w:asciiTheme="minorHAnsi" w:hAnsiTheme="minorHAnsi" w:cstheme="minorHAnsi"/>
          <w:b w:val="0"/>
          <w:i w:val="0"/>
          <w:color w:val="auto"/>
          <w:sz w:val="22"/>
          <w:szCs w:val="22"/>
        </w:rPr>
        <w:t>apewni</w:t>
      </w:r>
      <w:r w:rsidRPr="00342097">
        <w:rPr>
          <w:rStyle w:val="Wyrnienieintensywne"/>
          <w:rFonts w:asciiTheme="minorHAnsi" w:hAnsiTheme="minorHAnsi" w:cstheme="minorHAnsi"/>
          <w:b w:val="0"/>
          <w:i w:val="0"/>
          <w:color w:val="auto"/>
          <w:sz w:val="22"/>
          <w:szCs w:val="22"/>
        </w:rPr>
        <w:t xml:space="preserve">enia </w:t>
      </w:r>
      <w:r w:rsidR="00F11364" w:rsidRPr="00342097">
        <w:rPr>
          <w:rStyle w:val="Wyrnienieintensywne"/>
          <w:rFonts w:asciiTheme="minorHAnsi" w:hAnsiTheme="minorHAnsi" w:cstheme="minorHAnsi"/>
          <w:b w:val="0"/>
          <w:i w:val="0"/>
          <w:color w:val="auto"/>
          <w:sz w:val="22"/>
          <w:szCs w:val="22"/>
        </w:rPr>
        <w:t xml:space="preserve">  niezbędn</w:t>
      </w:r>
      <w:r w:rsidRPr="00342097">
        <w:rPr>
          <w:rStyle w:val="Wyrnienieintensywne"/>
          <w:rFonts w:asciiTheme="minorHAnsi" w:hAnsiTheme="minorHAnsi" w:cstheme="minorHAnsi"/>
          <w:b w:val="0"/>
          <w:i w:val="0"/>
          <w:color w:val="auto"/>
          <w:sz w:val="22"/>
          <w:szCs w:val="22"/>
        </w:rPr>
        <w:t>ych</w:t>
      </w:r>
      <w:r w:rsidR="00F11364" w:rsidRPr="00342097">
        <w:rPr>
          <w:rStyle w:val="Wyrnienieintensywne"/>
          <w:rFonts w:asciiTheme="minorHAnsi" w:hAnsiTheme="minorHAnsi" w:cstheme="minorHAnsi"/>
          <w:b w:val="0"/>
          <w:i w:val="0"/>
          <w:color w:val="auto"/>
          <w:sz w:val="22"/>
          <w:szCs w:val="22"/>
        </w:rPr>
        <w:t xml:space="preserve"> materiał</w:t>
      </w:r>
      <w:r w:rsidRPr="00342097">
        <w:rPr>
          <w:rStyle w:val="Wyrnienieintensywne"/>
          <w:rFonts w:asciiTheme="minorHAnsi" w:hAnsiTheme="minorHAnsi" w:cstheme="minorHAnsi"/>
          <w:b w:val="0"/>
          <w:i w:val="0"/>
          <w:color w:val="auto"/>
          <w:sz w:val="22"/>
          <w:szCs w:val="22"/>
        </w:rPr>
        <w:t>ów</w:t>
      </w:r>
      <w:r w:rsidR="00F11364" w:rsidRPr="00342097">
        <w:rPr>
          <w:rStyle w:val="Wyrnienieintensywne"/>
          <w:rFonts w:asciiTheme="minorHAnsi" w:hAnsiTheme="minorHAnsi" w:cstheme="minorHAnsi"/>
          <w:b w:val="0"/>
          <w:i w:val="0"/>
          <w:color w:val="auto"/>
          <w:sz w:val="22"/>
          <w:szCs w:val="22"/>
        </w:rPr>
        <w:t xml:space="preserve"> szkoleniow</w:t>
      </w:r>
      <w:r w:rsidRPr="00342097">
        <w:rPr>
          <w:rStyle w:val="Wyrnienieintensywne"/>
          <w:rFonts w:asciiTheme="minorHAnsi" w:hAnsiTheme="minorHAnsi" w:cstheme="minorHAnsi"/>
          <w:b w:val="0"/>
          <w:i w:val="0"/>
          <w:color w:val="auto"/>
          <w:sz w:val="22"/>
          <w:szCs w:val="22"/>
        </w:rPr>
        <w:t>ych</w:t>
      </w:r>
      <w:r w:rsidR="00F11364" w:rsidRPr="00342097">
        <w:rPr>
          <w:rStyle w:val="Wyrnienieintensywne"/>
          <w:rFonts w:asciiTheme="minorHAnsi" w:hAnsiTheme="minorHAnsi" w:cstheme="minorHAnsi"/>
          <w:b w:val="0"/>
          <w:i w:val="0"/>
          <w:color w:val="auto"/>
          <w:sz w:val="22"/>
          <w:szCs w:val="22"/>
        </w:rPr>
        <w:t xml:space="preserve"> i dydaktyczn</w:t>
      </w:r>
      <w:r w:rsidRPr="00342097">
        <w:rPr>
          <w:rStyle w:val="Wyrnienieintensywne"/>
          <w:rFonts w:asciiTheme="minorHAnsi" w:hAnsiTheme="minorHAnsi" w:cstheme="minorHAnsi"/>
          <w:b w:val="0"/>
          <w:i w:val="0"/>
          <w:color w:val="auto"/>
          <w:sz w:val="22"/>
          <w:szCs w:val="22"/>
        </w:rPr>
        <w:t>ych</w:t>
      </w:r>
      <w:r w:rsidR="00F11364" w:rsidRPr="00342097">
        <w:rPr>
          <w:rStyle w:val="Wyrnienieintensywne"/>
          <w:rFonts w:asciiTheme="minorHAnsi" w:hAnsiTheme="minorHAnsi" w:cstheme="minorHAnsi"/>
          <w:b w:val="0"/>
          <w:i w:val="0"/>
          <w:color w:val="auto"/>
          <w:sz w:val="22"/>
          <w:szCs w:val="22"/>
        </w:rPr>
        <w:t xml:space="preserve"> adekwatn</w:t>
      </w:r>
      <w:r w:rsidRPr="00342097">
        <w:rPr>
          <w:rStyle w:val="Wyrnienieintensywne"/>
          <w:rFonts w:asciiTheme="minorHAnsi" w:hAnsiTheme="minorHAnsi" w:cstheme="minorHAnsi"/>
          <w:b w:val="0"/>
          <w:i w:val="0"/>
          <w:color w:val="auto"/>
          <w:sz w:val="22"/>
          <w:szCs w:val="22"/>
        </w:rPr>
        <w:t>ych</w:t>
      </w:r>
      <w:r w:rsidR="00F11364" w:rsidRPr="00342097">
        <w:rPr>
          <w:rStyle w:val="Wyrnienieintensywne"/>
          <w:rFonts w:asciiTheme="minorHAnsi" w:hAnsiTheme="minorHAnsi" w:cstheme="minorHAnsi"/>
          <w:b w:val="0"/>
          <w:i w:val="0"/>
          <w:color w:val="auto"/>
          <w:sz w:val="22"/>
          <w:szCs w:val="22"/>
        </w:rPr>
        <w:t xml:space="preserve"> do treści szkolenia, umożliwiając</w:t>
      </w:r>
      <w:r w:rsidRPr="00342097">
        <w:rPr>
          <w:rStyle w:val="Wyrnienieintensywne"/>
          <w:rFonts w:asciiTheme="minorHAnsi" w:hAnsiTheme="minorHAnsi" w:cstheme="minorHAnsi"/>
          <w:b w:val="0"/>
          <w:i w:val="0"/>
          <w:color w:val="auto"/>
          <w:sz w:val="22"/>
          <w:szCs w:val="22"/>
        </w:rPr>
        <w:t>ych</w:t>
      </w:r>
      <w:r w:rsidR="00F11364" w:rsidRPr="00342097">
        <w:rPr>
          <w:rStyle w:val="Wyrnienieintensywne"/>
          <w:rFonts w:asciiTheme="minorHAnsi" w:hAnsiTheme="minorHAnsi" w:cstheme="minorHAnsi"/>
          <w:b w:val="0"/>
          <w:i w:val="0"/>
          <w:color w:val="auto"/>
          <w:sz w:val="22"/>
          <w:szCs w:val="22"/>
        </w:rPr>
        <w:t xml:space="preserve"> prawidłowe przygotowanie się do egzaminu końcowego tj. co najmniej </w:t>
      </w:r>
      <w:r w:rsidRPr="00342097">
        <w:rPr>
          <w:rStyle w:val="Wyrnienieintensywne"/>
          <w:rFonts w:asciiTheme="minorHAnsi" w:hAnsiTheme="minorHAnsi" w:cstheme="minorHAnsi"/>
          <w:b w:val="0"/>
          <w:i w:val="0"/>
          <w:color w:val="auto"/>
          <w:sz w:val="22"/>
          <w:szCs w:val="22"/>
        </w:rPr>
        <w:t>jednego</w:t>
      </w:r>
      <w:r w:rsidR="00F11364" w:rsidRPr="00342097">
        <w:rPr>
          <w:rStyle w:val="Wyrnienieintensywne"/>
          <w:rFonts w:asciiTheme="minorHAnsi" w:hAnsiTheme="minorHAnsi" w:cstheme="minorHAnsi"/>
          <w:b w:val="0"/>
          <w:i w:val="0"/>
          <w:color w:val="auto"/>
          <w:sz w:val="22"/>
          <w:szCs w:val="22"/>
        </w:rPr>
        <w:t xml:space="preserve"> podręcznik</w:t>
      </w:r>
      <w:r w:rsidRPr="00342097">
        <w:rPr>
          <w:rStyle w:val="Wyrnienieintensywne"/>
          <w:rFonts w:asciiTheme="minorHAnsi" w:hAnsiTheme="minorHAnsi" w:cstheme="minorHAnsi"/>
          <w:b w:val="0"/>
          <w:i w:val="0"/>
          <w:color w:val="auto"/>
          <w:sz w:val="22"/>
          <w:szCs w:val="22"/>
        </w:rPr>
        <w:t>a</w:t>
      </w:r>
      <w:r w:rsidR="00F11364" w:rsidRPr="00342097">
        <w:rPr>
          <w:rStyle w:val="Wyrnienieintensywne"/>
          <w:rFonts w:asciiTheme="minorHAnsi" w:hAnsiTheme="minorHAnsi" w:cstheme="minorHAnsi"/>
          <w:b w:val="0"/>
          <w:i w:val="0"/>
          <w:color w:val="auto"/>
          <w:sz w:val="22"/>
          <w:szCs w:val="22"/>
        </w:rPr>
        <w:t xml:space="preserve"> lub skrypt</w:t>
      </w:r>
      <w:r w:rsidRPr="00342097">
        <w:rPr>
          <w:rStyle w:val="Wyrnienieintensywne"/>
          <w:rFonts w:asciiTheme="minorHAnsi" w:hAnsiTheme="minorHAnsi" w:cstheme="minorHAnsi"/>
          <w:b w:val="0"/>
          <w:i w:val="0"/>
          <w:color w:val="auto"/>
          <w:sz w:val="22"/>
          <w:szCs w:val="22"/>
        </w:rPr>
        <w:t>u</w:t>
      </w:r>
      <w:r w:rsidR="00F11364" w:rsidRPr="00342097">
        <w:rPr>
          <w:rStyle w:val="Wyrnienieintensywne"/>
          <w:rFonts w:asciiTheme="minorHAnsi" w:hAnsiTheme="minorHAnsi" w:cstheme="minorHAnsi"/>
          <w:b w:val="0"/>
          <w:i w:val="0"/>
          <w:color w:val="auto"/>
          <w:sz w:val="22"/>
          <w:szCs w:val="22"/>
        </w:rPr>
        <w:t xml:space="preserve"> szkoleniow</w:t>
      </w:r>
      <w:r w:rsidRPr="00342097">
        <w:rPr>
          <w:rStyle w:val="Wyrnienieintensywne"/>
          <w:rFonts w:asciiTheme="minorHAnsi" w:hAnsiTheme="minorHAnsi" w:cstheme="minorHAnsi"/>
          <w:b w:val="0"/>
          <w:i w:val="0"/>
          <w:color w:val="auto"/>
          <w:sz w:val="22"/>
          <w:szCs w:val="22"/>
        </w:rPr>
        <w:t>ego</w:t>
      </w:r>
      <w:r w:rsidR="00F11364" w:rsidRPr="00342097">
        <w:rPr>
          <w:rStyle w:val="Wyrnienieintensywne"/>
          <w:rFonts w:asciiTheme="minorHAnsi" w:hAnsiTheme="minorHAnsi" w:cstheme="minorHAnsi"/>
          <w:b w:val="0"/>
          <w:i w:val="0"/>
          <w:color w:val="auto"/>
          <w:sz w:val="22"/>
          <w:szCs w:val="22"/>
        </w:rPr>
        <w:t xml:space="preserve"> w wersji drukowanej wskazan</w:t>
      </w:r>
      <w:r w:rsidRPr="00342097">
        <w:rPr>
          <w:rStyle w:val="Wyrnienieintensywne"/>
          <w:rFonts w:asciiTheme="minorHAnsi" w:hAnsiTheme="minorHAnsi" w:cstheme="minorHAnsi"/>
          <w:b w:val="0"/>
          <w:i w:val="0"/>
          <w:color w:val="auto"/>
          <w:sz w:val="22"/>
          <w:szCs w:val="22"/>
        </w:rPr>
        <w:t>ego</w:t>
      </w:r>
      <w:r w:rsidR="00F11364" w:rsidRPr="00342097">
        <w:rPr>
          <w:rStyle w:val="Wyrnienieintensywne"/>
          <w:rFonts w:asciiTheme="minorHAnsi" w:hAnsiTheme="minorHAnsi" w:cstheme="minorHAnsi"/>
          <w:b w:val="0"/>
          <w:i w:val="0"/>
          <w:color w:val="auto"/>
          <w:sz w:val="22"/>
          <w:szCs w:val="22"/>
        </w:rPr>
        <w:t xml:space="preserve"> przez Wykonawcę.</w:t>
      </w:r>
    </w:p>
    <w:p w:rsidR="00954EA4" w:rsidRPr="00342097" w:rsidRDefault="00954EA4" w:rsidP="00954EA4">
      <w:pPr>
        <w:widowControl w:val="0"/>
        <w:numPr>
          <w:ilvl w:val="0"/>
          <w:numId w:val="20"/>
        </w:numPr>
        <w:shd w:val="clear" w:color="auto" w:fill="FFFFFF" w:themeFill="background1"/>
        <w:spacing w:line="102" w:lineRule="atLeast"/>
        <w:ind w:left="426" w:hanging="426"/>
        <w:jc w:val="both"/>
        <w:rPr>
          <w:rStyle w:val="Wyrnienieintensywne"/>
          <w:rFonts w:asciiTheme="minorHAnsi" w:hAnsiTheme="minorHAnsi" w:cstheme="minorHAnsi"/>
          <w:b w:val="0"/>
          <w:bCs w:val="0"/>
          <w:i w:val="0"/>
          <w:iCs w:val="0"/>
          <w:color w:val="auto"/>
          <w:sz w:val="22"/>
          <w:szCs w:val="22"/>
        </w:rPr>
      </w:pPr>
      <w:r w:rsidRPr="00342097">
        <w:rPr>
          <w:rStyle w:val="Wyrnienieintensywne"/>
          <w:rFonts w:asciiTheme="minorHAnsi" w:hAnsiTheme="minorHAnsi" w:cstheme="minorHAnsi"/>
          <w:b w:val="0"/>
          <w:bCs w:val="0"/>
          <w:i w:val="0"/>
          <w:iCs w:val="0"/>
          <w:color w:val="auto"/>
          <w:sz w:val="22"/>
          <w:szCs w:val="22"/>
        </w:rPr>
        <w:t>N</w:t>
      </w:r>
      <w:r w:rsidR="00F11364" w:rsidRPr="00342097">
        <w:rPr>
          <w:rStyle w:val="Wyrnienieintensywne"/>
          <w:rFonts w:asciiTheme="minorHAnsi" w:hAnsiTheme="minorHAnsi" w:cstheme="minorHAnsi"/>
          <w:b w:val="0"/>
          <w:bCs w:val="0"/>
          <w:i w:val="0"/>
          <w:iCs w:val="0"/>
          <w:color w:val="auto"/>
          <w:sz w:val="22"/>
          <w:szCs w:val="22"/>
        </w:rPr>
        <w:t>ieodpłatn</w:t>
      </w:r>
      <w:r w:rsidR="00B130B6" w:rsidRPr="00342097">
        <w:rPr>
          <w:rStyle w:val="Wyrnienieintensywne"/>
          <w:rFonts w:asciiTheme="minorHAnsi" w:hAnsiTheme="minorHAnsi" w:cstheme="minorHAnsi"/>
          <w:b w:val="0"/>
          <w:bCs w:val="0"/>
          <w:i w:val="0"/>
          <w:iCs w:val="0"/>
          <w:color w:val="auto"/>
          <w:sz w:val="22"/>
          <w:szCs w:val="22"/>
        </w:rPr>
        <w:t>ego</w:t>
      </w:r>
      <w:r w:rsidR="00F11364" w:rsidRPr="00342097">
        <w:rPr>
          <w:rStyle w:val="Wyrnienieintensywne"/>
          <w:rFonts w:asciiTheme="minorHAnsi" w:hAnsiTheme="minorHAnsi" w:cstheme="minorHAnsi"/>
          <w:b w:val="0"/>
          <w:bCs w:val="0"/>
          <w:i w:val="0"/>
          <w:iCs w:val="0"/>
          <w:color w:val="auto"/>
          <w:sz w:val="22"/>
          <w:szCs w:val="22"/>
        </w:rPr>
        <w:t xml:space="preserve"> udostępni</w:t>
      </w:r>
      <w:r w:rsidRPr="00342097">
        <w:rPr>
          <w:rStyle w:val="Wyrnienieintensywne"/>
          <w:rFonts w:asciiTheme="minorHAnsi" w:hAnsiTheme="minorHAnsi" w:cstheme="minorHAnsi"/>
          <w:b w:val="0"/>
          <w:bCs w:val="0"/>
          <w:i w:val="0"/>
          <w:iCs w:val="0"/>
          <w:color w:val="auto"/>
          <w:sz w:val="22"/>
          <w:szCs w:val="22"/>
        </w:rPr>
        <w:t>enia</w:t>
      </w:r>
      <w:r w:rsidR="00F11364" w:rsidRPr="00342097">
        <w:rPr>
          <w:rStyle w:val="Wyrnienieintensywne"/>
          <w:rFonts w:asciiTheme="minorHAnsi" w:hAnsiTheme="minorHAnsi" w:cstheme="minorHAnsi"/>
          <w:b w:val="0"/>
          <w:bCs w:val="0"/>
          <w:i w:val="0"/>
          <w:iCs w:val="0"/>
          <w:color w:val="auto"/>
          <w:sz w:val="22"/>
          <w:szCs w:val="22"/>
        </w:rPr>
        <w:t xml:space="preserve"> pomieszczenia w Zespole Szkół Zawodowych w Gołdapi ul. Jaćwieskiej 14 do prze</w:t>
      </w:r>
      <w:r w:rsidRPr="00342097">
        <w:rPr>
          <w:rStyle w:val="Wyrnienieintensywne"/>
          <w:rFonts w:asciiTheme="minorHAnsi" w:hAnsiTheme="minorHAnsi" w:cstheme="minorHAnsi"/>
          <w:b w:val="0"/>
          <w:bCs w:val="0"/>
          <w:i w:val="0"/>
          <w:iCs w:val="0"/>
          <w:color w:val="auto"/>
          <w:sz w:val="22"/>
          <w:szCs w:val="22"/>
        </w:rPr>
        <w:t>prowadzenia zajęć teoretycznych</w:t>
      </w:r>
    </w:p>
    <w:p w:rsidR="00B130B6" w:rsidRPr="00342097" w:rsidRDefault="00954EA4" w:rsidP="00B130B6">
      <w:pPr>
        <w:widowControl w:val="0"/>
        <w:numPr>
          <w:ilvl w:val="0"/>
          <w:numId w:val="20"/>
        </w:numPr>
        <w:shd w:val="clear" w:color="auto" w:fill="FFFFFF" w:themeFill="background1"/>
        <w:spacing w:line="102" w:lineRule="atLeast"/>
        <w:ind w:left="426" w:hanging="426"/>
        <w:jc w:val="both"/>
        <w:rPr>
          <w:rStyle w:val="Wyrnienieintensywne"/>
          <w:rFonts w:asciiTheme="minorHAnsi" w:hAnsiTheme="minorHAnsi" w:cstheme="minorHAnsi"/>
          <w:b w:val="0"/>
          <w:bCs w:val="0"/>
          <w:i w:val="0"/>
          <w:iCs w:val="0"/>
          <w:color w:val="auto"/>
          <w:sz w:val="22"/>
          <w:szCs w:val="22"/>
        </w:rPr>
      </w:pPr>
      <w:r w:rsidRPr="00342097">
        <w:rPr>
          <w:rStyle w:val="Wyrnienieintensywne"/>
          <w:rFonts w:asciiTheme="minorHAnsi" w:hAnsiTheme="minorHAnsi" w:cstheme="minorHAnsi"/>
          <w:b w:val="0"/>
          <w:bCs w:val="0"/>
          <w:i w:val="0"/>
          <w:iCs w:val="0"/>
          <w:color w:val="auto"/>
          <w:sz w:val="22"/>
          <w:szCs w:val="22"/>
        </w:rPr>
        <w:t>Nieodpłatn</w:t>
      </w:r>
      <w:r w:rsidR="00B130B6" w:rsidRPr="00342097">
        <w:rPr>
          <w:rStyle w:val="Wyrnienieintensywne"/>
          <w:rFonts w:asciiTheme="minorHAnsi" w:hAnsiTheme="minorHAnsi" w:cstheme="minorHAnsi"/>
          <w:b w:val="0"/>
          <w:bCs w:val="0"/>
          <w:i w:val="0"/>
          <w:iCs w:val="0"/>
          <w:color w:val="auto"/>
          <w:sz w:val="22"/>
          <w:szCs w:val="22"/>
        </w:rPr>
        <w:t>ego</w:t>
      </w:r>
      <w:r w:rsidRPr="00342097">
        <w:rPr>
          <w:rStyle w:val="Wyrnienieintensywne"/>
          <w:rFonts w:asciiTheme="minorHAnsi" w:hAnsiTheme="minorHAnsi" w:cstheme="minorHAnsi"/>
          <w:b w:val="0"/>
          <w:bCs w:val="0"/>
          <w:i w:val="0"/>
          <w:iCs w:val="0"/>
          <w:color w:val="auto"/>
          <w:sz w:val="22"/>
          <w:szCs w:val="22"/>
        </w:rPr>
        <w:t xml:space="preserve"> udostępnienia </w:t>
      </w:r>
      <w:r w:rsidRPr="00342097">
        <w:rPr>
          <w:rFonts w:asciiTheme="minorHAnsi" w:hAnsiTheme="minorHAnsi" w:cstheme="minorHAnsi"/>
          <w:bCs/>
          <w:sz w:val="22"/>
          <w:szCs w:val="22"/>
        </w:rPr>
        <w:t>zlokalizowanych 19-500 Gołdap, ul. Suwalska 20</w:t>
      </w:r>
      <w:r w:rsidRPr="00342097">
        <w:rPr>
          <w:rStyle w:val="Wyrnienieintensywne"/>
          <w:rFonts w:asciiTheme="minorHAnsi" w:hAnsiTheme="minorHAnsi" w:cstheme="minorHAnsi"/>
          <w:b w:val="0"/>
          <w:bCs w:val="0"/>
          <w:i w:val="0"/>
          <w:iCs w:val="0"/>
          <w:color w:val="auto"/>
          <w:sz w:val="22"/>
          <w:szCs w:val="22"/>
        </w:rPr>
        <w:t xml:space="preserve"> pomieszczeń do przeprowadzenia zajęć praktycznych.</w:t>
      </w:r>
    </w:p>
    <w:p w:rsidR="00B130B6" w:rsidRPr="00342097" w:rsidRDefault="00B130B6" w:rsidP="00B130B6">
      <w:pPr>
        <w:widowControl w:val="0"/>
        <w:numPr>
          <w:ilvl w:val="0"/>
          <w:numId w:val="20"/>
        </w:numPr>
        <w:shd w:val="clear" w:color="auto" w:fill="FFFFFF" w:themeFill="background1"/>
        <w:spacing w:line="102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42097">
        <w:rPr>
          <w:rFonts w:asciiTheme="minorHAnsi" w:hAnsiTheme="minorHAnsi" w:cs="Arial"/>
          <w:sz w:val="22"/>
          <w:szCs w:val="22"/>
          <w:shd w:val="clear" w:color="auto" w:fill="FFFFFF"/>
        </w:rPr>
        <w:t>Zamawiający zobowiązuje się udostępni</w:t>
      </w:r>
      <w:r w:rsidR="00B6248E">
        <w:rPr>
          <w:rFonts w:asciiTheme="minorHAnsi" w:hAnsiTheme="minorHAnsi" w:cs="Arial"/>
          <w:sz w:val="22"/>
          <w:szCs w:val="22"/>
          <w:shd w:val="clear" w:color="auto" w:fill="FFFFFF"/>
        </w:rPr>
        <w:t>ć na czas przeprowadzenia kursu</w:t>
      </w:r>
      <w:r w:rsidRPr="00342097">
        <w:rPr>
          <w:rFonts w:asciiTheme="minorHAnsi" w:hAnsiTheme="minorHAnsi" w:cs="Arial"/>
          <w:sz w:val="22"/>
          <w:szCs w:val="22"/>
          <w:shd w:val="clear" w:color="auto" w:fill="FFFFFF"/>
        </w:rPr>
        <w:t>:</w:t>
      </w:r>
      <w:r w:rsidRPr="00342097">
        <w:rPr>
          <w:rFonts w:asciiTheme="minorHAnsi" w:hAnsiTheme="minorHAnsi" w:cstheme="minorHAnsi"/>
          <w:sz w:val="22"/>
          <w:szCs w:val="22"/>
        </w:rPr>
        <w:t xml:space="preserve"> </w:t>
      </w:r>
      <w:r w:rsidRPr="00342097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urządzenie filtrowentylacyjne - stanowisko spawalnicze z wentylatorem i ssawką magnetyczną z przewodem ERGO-STW-R-MINI – szt. 3, </w:t>
      </w:r>
      <w:r w:rsidRPr="00FF76E0">
        <w:rPr>
          <w:rFonts w:asciiTheme="minorHAnsi" w:hAnsiTheme="minorHAnsi" w:cstheme="minorHAnsi"/>
          <w:sz w:val="22"/>
          <w:szCs w:val="22"/>
        </w:rPr>
        <w:t>u</w:t>
      </w:r>
      <w:r w:rsidRPr="00342097">
        <w:rPr>
          <w:rFonts w:asciiTheme="minorHAnsi" w:hAnsiTheme="minorHAnsi" w:cstheme="minorHAnsi"/>
          <w:sz w:val="22"/>
          <w:szCs w:val="22"/>
        </w:rPr>
        <w:t>rządzenie spawalnicze typu MAG-</w:t>
      </w:r>
      <w:r w:rsidRPr="00FF76E0">
        <w:rPr>
          <w:rFonts w:asciiTheme="minorHAnsi" w:hAnsiTheme="minorHAnsi" w:cstheme="minorHAnsi"/>
          <w:sz w:val="22"/>
          <w:szCs w:val="22"/>
        </w:rPr>
        <w:t>KEMPPI MIG/MAG</w:t>
      </w:r>
      <w:r w:rsidRPr="00342097">
        <w:rPr>
          <w:rFonts w:asciiTheme="minorHAnsi" w:hAnsiTheme="minorHAnsi" w:cstheme="minorHAnsi"/>
          <w:sz w:val="22"/>
          <w:szCs w:val="22"/>
        </w:rPr>
        <w:t xml:space="preserve"> KEMPACT 253A- FE32 5,0 M P2210 lub równoważne – szt. 3, </w:t>
      </w:r>
      <w:r w:rsidRPr="00FF76E0">
        <w:rPr>
          <w:rFonts w:asciiTheme="minorHAnsi" w:hAnsiTheme="minorHAnsi" w:cstheme="minorHAnsi"/>
          <w:sz w:val="22"/>
          <w:szCs w:val="22"/>
        </w:rPr>
        <w:t xml:space="preserve">urządzenie spawalnicze typu </w:t>
      </w:r>
      <w:r w:rsidRPr="00342097">
        <w:rPr>
          <w:rFonts w:asciiTheme="minorHAnsi" w:hAnsiTheme="minorHAnsi" w:cstheme="minorHAnsi"/>
          <w:sz w:val="22"/>
          <w:szCs w:val="22"/>
        </w:rPr>
        <w:t xml:space="preserve">TIG –  </w:t>
      </w:r>
      <w:r w:rsidRPr="00FF76E0">
        <w:rPr>
          <w:rFonts w:asciiTheme="minorHAnsi" w:hAnsiTheme="minorHAnsi" w:cstheme="minorHAnsi"/>
          <w:sz w:val="22"/>
          <w:szCs w:val="22"/>
        </w:rPr>
        <w:t>KEMPPI TIG MINARCTIG EVO 200 MLP</w:t>
      </w:r>
      <w:r w:rsidRPr="00342097">
        <w:rPr>
          <w:rFonts w:asciiTheme="minorHAnsi" w:hAnsiTheme="minorHAnsi" w:cstheme="minorHAnsi"/>
          <w:sz w:val="22"/>
          <w:szCs w:val="22"/>
        </w:rPr>
        <w:t xml:space="preserve"> lub równoważne – szt. 3, reduktory do butli  szt. 3, nożyce ręczne- dźwigowe – szt. 1, szlifierki stołową – szt. 1 i kątową – szt.1 </w:t>
      </w:r>
      <w:r w:rsidRPr="00342097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zakupione w ramach projektu.</w:t>
      </w:r>
    </w:p>
    <w:p w:rsidR="00B130B6" w:rsidRPr="00342097" w:rsidRDefault="00B130B6" w:rsidP="00B130B6">
      <w:pPr>
        <w:widowControl w:val="0"/>
        <w:numPr>
          <w:ilvl w:val="0"/>
          <w:numId w:val="20"/>
        </w:numPr>
        <w:shd w:val="clear" w:color="auto" w:fill="FFFFFF" w:themeFill="background1"/>
        <w:spacing w:line="102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42097">
        <w:rPr>
          <w:rFonts w:asciiTheme="minorHAnsi" w:hAnsiTheme="minorHAnsi" w:cstheme="minorHAnsi"/>
          <w:sz w:val="22"/>
          <w:szCs w:val="22"/>
        </w:rPr>
        <w:t xml:space="preserve">Zamawiający zapewni gazy, druty, elektrody, materiały eksploatacyjne typu: szczotki druciane, tarcze szlifierskie , środki </w:t>
      </w:r>
      <w:proofErr w:type="spellStart"/>
      <w:r w:rsidRPr="00342097">
        <w:rPr>
          <w:rFonts w:asciiTheme="minorHAnsi" w:hAnsiTheme="minorHAnsi" w:cstheme="minorHAnsi"/>
          <w:sz w:val="22"/>
          <w:szCs w:val="22"/>
        </w:rPr>
        <w:t>antyodpryskowe</w:t>
      </w:r>
      <w:proofErr w:type="spellEnd"/>
      <w:r w:rsidRPr="00342097">
        <w:rPr>
          <w:rFonts w:asciiTheme="minorHAnsi" w:hAnsiTheme="minorHAnsi" w:cstheme="minorHAnsi"/>
          <w:sz w:val="22"/>
          <w:szCs w:val="22"/>
        </w:rPr>
        <w:t xml:space="preserve"> i inne po wykazaniu ich niezbędności przy realizacji kursu przez Wykonawcę.</w:t>
      </w:r>
    </w:p>
    <w:p w:rsidR="00B130B6" w:rsidRPr="00342097" w:rsidRDefault="00B130B6" w:rsidP="00B130B6">
      <w:pPr>
        <w:widowControl w:val="0"/>
        <w:numPr>
          <w:ilvl w:val="0"/>
          <w:numId w:val="20"/>
        </w:numPr>
        <w:shd w:val="clear" w:color="auto" w:fill="FFFFFF" w:themeFill="background1"/>
        <w:spacing w:line="102" w:lineRule="atLeast"/>
        <w:ind w:left="426" w:hanging="426"/>
        <w:jc w:val="both"/>
        <w:rPr>
          <w:rStyle w:val="Wyrnienieintensywne"/>
          <w:rFonts w:asciiTheme="minorHAnsi" w:hAnsiTheme="minorHAnsi" w:cstheme="minorHAnsi"/>
          <w:b w:val="0"/>
          <w:bCs w:val="0"/>
          <w:i w:val="0"/>
          <w:iCs w:val="0"/>
          <w:color w:val="auto"/>
          <w:sz w:val="22"/>
          <w:szCs w:val="22"/>
        </w:rPr>
      </w:pPr>
      <w:r w:rsidRPr="00342097">
        <w:rPr>
          <w:rStyle w:val="Wyrnienieintensywne"/>
          <w:rFonts w:asciiTheme="minorHAnsi" w:hAnsiTheme="minorHAnsi" w:cstheme="minorHAnsi"/>
          <w:b w:val="0"/>
          <w:i w:val="0"/>
          <w:color w:val="auto"/>
          <w:sz w:val="22"/>
          <w:szCs w:val="22"/>
        </w:rPr>
        <w:t>Zamawiający zapewni   do zajęć praktycznych  odzież ochronną tj. spodnie , bluzę roboczą oraz przyłbicę spawalniczą dla każdego uczestnika kursu.</w:t>
      </w:r>
    </w:p>
    <w:p w:rsidR="00B130B6" w:rsidRPr="00342097" w:rsidRDefault="00B130B6" w:rsidP="00B130B6">
      <w:pPr>
        <w:widowControl w:val="0"/>
        <w:numPr>
          <w:ilvl w:val="0"/>
          <w:numId w:val="20"/>
        </w:numPr>
        <w:shd w:val="clear" w:color="auto" w:fill="FFFFFF" w:themeFill="background1"/>
        <w:spacing w:line="102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42097">
        <w:rPr>
          <w:rStyle w:val="Wyrnienieintensywne"/>
          <w:rFonts w:asciiTheme="minorHAnsi" w:hAnsiTheme="minorHAnsi" w:cstheme="minorHAnsi"/>
          <w:b w:val="0"/>
          <w:i w:val="0"/>
          <w:color w:val="auto"/>
          <w:sz w:val="22"/>
          <w:szCs w:val="22"/>
        </w:rPr>
        <w:t>Zamawiający pokryje opłatę za egzamin oraz za wydanie książeczki spawacza i świadectwa egzaminu kwalifikacyjnego spawacza dla realizowanych szkoleń.</w:t>
      </w:r>
    </w:p>
    <w:p w:rsidR="00F11364" w:rsidRPr="00342097" w:rsidRDefault="00F11364" w:rsidP="00342097">
      <w:pPr>
        <w:widowControl w:val="0"/>
        <w:numPr>
          <w:ilvl w:val="0"/>
          <w:numId w:val="20"/>
        </w:numPr>
        <w:shd w:val="clear" w:color="auto" w:fill="FFFFFF" w:themeFill="background1"/>
        <w:spacing w:line="102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42097">
        <w:rPr>
          <w:rFonts w:asciiTheme="minorHAnsi" w:hAnsiTheme="minorHAnsi"/>
          <w:b/>
          <w:sz w:val="22"/>
          <w:szCs w:val="22"/>
        </w:rPr>
        <w:t>Zamawiający zastrzega sobie:</w:t>
      </w:r>
    </w:p>
    <w:p w:rsidR="008240E5" w:rsidRPr="002851E8" w:rsidRDefault="008240E5" w:rsidP="00342097">
      <w:pPr>
        <w:widowControl w:val="0"/>
        <w:numPr>
          <w:ilvl w:val="0"/>
          <w:numId w:val="32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Prawo kontroli przebiegu, oceny i efektywności kursu oraz frekwencji uczestników.</w:t>
      </w:r>
    </w:p>
    <w:p w:rsidR="008240E5" w:rsidRPr="002851E8" w:rsidRDefault="008240E5" w:rsidP="00342097">
      <w:pPr>
        <w:widowControl w:val="0"/>
        <w:numPr>
          <w:ilvl w:val="0"/>
          <w:numId w:val="32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Prawo uczestnictwa w ocenie końcowej uczestników kursu.</w:t>
      </w:r>
    </w:p>
    <w:p w:rsidR="008240E5" w:rsidRPr="002851E8" w:rsidRDefault="008240E5" w:rsidP="00342097">
      <w:pPr>
        <w:widowControl w:val="0"/>
        <w:numPr>
          <w:ilvl w:val="0"/>
          <w:numId w:val="32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 xml:space="preserve">Prawo wglądu do dokumentów związanych z realizacją kursu, </w:t>
      </w:r>
    </w:p>
    <w:p w:rsidR="008240E5" w:rsidRPr="00342097" w:rsidRDefault="008240E5" w:rsidP="00342097">
      <w:pPr>
        <w:widowControl w:val="0"/>
        <w:numPr>
          <w:ilvl w:val="0"/>
          <w:numId w:val="32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Prawo do skierowania dodatkowych osób celem uzupełnienia liczby uczestników kursu, pod warunkiem, że osoba zastępująca będzie uczestniczyła w minimum 70% zajęć.</w:t>
      </w:r>
    </w:p>
    <w:p w:rsidR="008240E5" w:rsidRPr="002851E8" w:rsidRDefault="008240E5" w:rsidP="008240E5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</w:p>
    <w:p w:rsidR="008240E5" w:rsidRPr="00342097" w:rsidRDefault="008240E5" w:rsidP="008240E5">
      <w:pPr>
        <w:jc w:val="center"/>
        <w:rPr>
          <w:rFonts w:asciiTheme="minorHAnsi" w:hAnsiTheme="minorHAnsi"/>
          <w:b/>
          <w:sz w:val="22"/>
          <w:szCs w:val="22"/>
        </w:rPr>
      </w:pPr>
      <w:r w:rsidRPr="00342097">
        <w:rPr>
          <w:rFonts w:asciiTheme="minorHAnsi" w:hAnsiTheme="minorHAnsi"/>
          <w:b/>
          <w:sz w:val="22"/>
          <w:szCs w:val="22"/>
        </w:rPr>
        <w:t>§ 6</w:t>
      </w:r>
    </w:p>
    <w:p w:rsidR="008240E5" w:rsidRPr="002851E8" w:rsidRDefault="008240E5" w:rsidP="008240E5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851E8">
        <w:rPr>
          <w:rFonts w:asciiTheme="minorHAnsi" w:hAnsiTheme="minorHAnsi"/>
          <w:color w:val="000000"/>
          <w:sz w:val="22"/>
          <w:szCs w:val="22"/>
        </w:rPr>
        <w:t xml:space="preserve">Wykonawca za wykonanie przedmiotu umowy otrzyma wynagrodzenie w łącznej wysokości ………………………………………………………złotych brutto słownie……………………………….……………………………………………………………………………………, na które składa się cena 1 uczestnika kursu w wysokości ………………………zł. brutto , które po przemnożeniu </w:t>
      </w:r>
      <w:r w:rsidRPr="002851E8">
        <w:rPr>
          <w:rFonts w:asciiTheme="minorHAnsi" w:hAnsiTheme="minorHAnsi"/>
          <w:color w:val="000000"/>
          <w:sz w:val="22"/>
          <w:szCs w:val="22"/>
        </w:rPr>
        <w:lastRenderedPageBreak/>
        <w:t xml:space="preserve">liczby uczestników daje łączną kwotę podaną wyżej. </w:t>
      </w:r>
      <w:r w:rsidRPr="002851E8">
        <w:rPr>
          <w:rFonts w:asciiTheme="minorHAnsi" w:hAnsiTheme="minorHAnsi"/>
          <w:sz w:val="22"/>
          <w:szCs w:val="22"/>
        </w:rPr>
        <w:t>Cena wskazana jest ceną brutto i wyczerpuje wszelkie zobowiązania Zamawiającego wobec Wykonawcy.</w:t>
      </w:r>
    </w:p>
    <w:p w:rsidR="008240E5" w:rsidRPr="0000301F" w:rsidRDefault="008240E5" w:rsidP="008240E5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 xml:space="preserve">Podstawą wypłaty są rachunki/faktury wystawiane przez Wykonawcę sporządzane na podstawie zaakceptowanych przez Zamawiającego zestawień list przeszkolonych  osób.  </w:t>
      </w:r>
    </w:p>
    <w:p w:rsidR="0000301F" w:rsidRPr="008D3B9F" w:rsidRDefault="0000301F" w:rsidP="008D3B9F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Wykonawca wystawi rachunek/fakturę wg wzoru - nabywca: Powiat Gołdapski </w:t>
      </w:r>
      <w:r w:rsidR="008D3B9F" w:rsidRPr="008D3B9F">
        <w:rPr>
          <w:rFonts w:asciiTheme="minorHAnsi" w:hAnsiTheme="minorHAnsi"/>
          <w:sz w:val="22"/>
          <w:szCs w:val="22"/>
        </w:rPr>
        <w:t>ul. Krótka 1, 19-500 Gołdap</w:t>
      </w:r>
      <w:r w:rsidR="008D3B9F">
        <w:rPr>
          <w:rFonts w:asciiTheme="minorHAnsi" w:hAnsiTheme="minorHAnsi"/>
          <w:sz w:val="22"/>
          <w:szCs w:val="22"/>
        </w:rPr>
        <w:t xml:space="preserve">, </w:t>
      </w:r>
      <w:r w:rsidR="008D3B9F" w:rsidRPr="008D3B9F">
        <w:rPr>
          <w:rFonts w:asciiTheme="minorHAnsi" w:hAnsiTheme="minorHAnsi"/>
          <w:sz w:val="22"/>
          <w:szCs w:val="22"/>
        </w:rPr>
        <w:t>REGON</w:t>
      </w:r>
      <w:r w:rsidR="008D3B9F">
        <w:rPr>
          <w:rFonts w:asciiTheme="minorHAnsi" w:hAnsiTheme="minorHAnsi"/>
          <w:sz w:val="22"/>
          <w:szCs w:val="22"/>
        </w:rPr>
        <w:t>: 519634600, NIP: 847-15-16-948</w:t>
      </w:r>
      <w:r w:rsidRPr="008D3B9F">
        <w:rPr>
          <w:rFonts w:asciiTheme="minorHAnsi" w:hAnsiTheme="minorHAnsi"/>
          <w:sz w:val="22"/>
          <w:szCs w:val="22"/>
        </w:rPr>
        <w:t xml:space="preserve"> realizato</w:t>
      </w:r>
      <w:r w:rsidR="008D3B9F">
        <w:rPr>
          <w:rFonts w:asciiTheme="minorHAnsi" w:hAnsiTheme="minorHAnsi"/>
          <w:sz w:val="22"/>
          <w:szCs w:val="22"/>
        </w:rPr>
        <w:t xml:space="preserve">r/odbiorca: Starostwo </w:t>
      </w:r>
      <w:r w:rsidRPr="008D3B9F">
        <w:rPr>
          <w:rFonts w:asciiTheme="minorHAnsi" w:hAnsiTheme="minorHAnsi"/>
          <w:sz w:val="22"/>
          <w:szCs w:val="22"/>
        </w:rPr>
        <w:t xml:space="preserve">Powiatowe, </w:t>
      </w:r>
      <w:r w:rsidR="00D84A29">
        <w:rPr>
          <w:rFonts w:asciiTheme="minorHAnsi" w:hAnsiTheme="minorHAnsi"/>
          <w:sz w:val="22"/>
          <w:szCs w:val="22"/>
        </w:rPr>
        <w:br/>
      </w:r>
      <w:r w:rsidRPr="008D3B9F">
        <w:rPr>
          <w:rFonts w:asciiTheme="minorHAnsi" w:hAnsiTheme="minorHAnsi"/>
          <w:sz w:val="22"/>
          <w:szCs w:val="22"/>
        </w:rPr>
        <w:t xml:space="preserve">ul. Krótka 1, 19-500 Gołdap. </w:t>
      </w:r>
    </w:p>
    <w:p w:rsidR="008240E5" w:rsidRPr="002851E8" w:rsidRDefault="008240E5" w:rsidP="008240E5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Zamawiający zapłaci należność, przelewem na rachunek Wykonawcy wskazany na fakturze VAT/rachunku w ciągu 21 dni, licząc od dnia otrzymania prawidłowo sporządzonej faktury VAT/rachunku</w:t>
      </w:r>
      <w:r w:rsidRPr="002851E8">
        <w:rPr>
          <w:rFonts w:asciiTheme="minorHAnsi" w:hAnsiTheme="minorHAnsi"/>
          <w:color w:val="000000"/>
          <w:spacing w:val="-1"/>
          <w:w w:val="103"/>
          <w:sz w:val="22"/>
          <w:szCs w:val="22"/>
        </w:rPr>
        <w:t xml:space="preserve"> pod warunkiem otrzymania środków na realizację projektu z Instytucji Pośredniczącej. W przypadku opóźnienia w przekazaniu środków finansowych przez Instytucję Pośredniczącą wypłata wynagrodzenia nastąpi w momencie wpływu środków na konto Zamawiającego od Instytucji Pośredniczącej. Zamawiający nie odpowiada wobec Wykonawcy za powyższe opóźnienia w jakikolwiek sposób (np. kary umowne, odsetki)</w:t>
      </w:r>
    </w:p>
    <w:p w:rsidR="008240E5" w:rsidRPr="002851E8" w:rsidRDefault="008240E5" w:rsidP="008240E5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W przypadku przedłożenia nieprawidłowo wystawionej faktury/ rachunku – termin na opłacenie biegnie na nowo, od dnia przedłożenia prawidłowo wystawionej faktury/ rachunku.</w:t>
      </w:r>
    </w:p>
    <w:p w:rsidR="008240E5" w:rsidRPr="002851E8" w:rsidRDefault="008240E5" w:rsidP="008240E5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Za datę dokonania zapłaty przyjmuje się datę obciążenia rachunku bankowego Zamawiającego.</w:t>
      </w:r>
    </w:p>
    <w:p w:rsidR="008240E5" w:rsidRPr="002851E8" w:rsidRDefault="008240E5" w:rsidP="008240E5">
      <w:pPr>
        <w:jc w:val="both"/>
        <w:rPr>
          <w:rFonts w:asciiTheme="minorHAnsi" w:hAnsiTheme="minorHAnsi"/>
          <w:sz w:val="22"/>
          <w:szCs w:val="22"/>
        </w:rPr>
      </w:pPr>
    </w:p>
    <w:p w:rsidR="008240E5" w:rsidRPr="002851E8" w:rsidRDefault="008240E5" w:rsidP="008240E5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</w:rPr>
      </w:pPr>
      <w:r w:rsidRPr="002851E8">
        <w:rPr>
          <w:rFonts w:asciiTheme="minorHAnsi" w:hAnsiTheme="minorHAnsi"/>
          <w:b/>
          <w:sz w:val="22"/>
          <w:szCs w:val="22"/>
        </w:rPr>
        <w:t>§ 7</w:t>
      </w:r>
    </w:p>
    <w:p w:rsidR="008240E5" w:rsidRPr="002851E8" w:rsidRDefault="008240E5" w:rsidP="008240E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/>
        </w:rPr>
      </w:pPr>
      <w:r w:rsidRPr="002851E8">
        <w:rPr>
          <w:rFonts w:asciiTheme="minorHAnsi" w:hAnsiTheme="minorHAnsi"/>
        </w:rPr>
        <w:t>Wykonawca może rozwiązać umowę w trybie natychmiastowym w przypadku:</w:t>
      </w:r>
    </w:p>
    <w:p w:rsidR="008240E5" w:rsidRPr="002851E8" w:rsidRDefault="008240E5" w:rsidP="008240E5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/>
        </w:rPr>
      </w:pPr>
      <w:r w:rsidRPr="002851E8">
        <w:rPr>
          <w:rFonts w:asciiTheme="minorHAnsi" w:hAnsiTheme="minorHAnsi"/>
        </w:rPr>
        <w:t>rozwiązania umowy o dofinansowanie projektu „</w:t>
      </w:r>
      <w:r w:rsidR="002851E8" w:rsidRPr="002851E8">
        <w:rPr>
          <w:rFonts w:asciiTheme="minorHAnsi" w:hAnsiTheme="minorHAnsi"/>
        </w:rPr>
        <w:t>Szkoła naszych oczekiwań”</w:t>
      </w:r>
      <w:r w:rsidRPr="002851E8">
        <w:rPr>
          <w:rFonts w:asciiTheme="minorHAnsi" w:hAnsiTheme="minorHAnsi"/>
          <w:color w:val="000000"/>
          <w:spacing w:val="-1"/>
          <w:w w:val="103"/>
        </w:rPr>
        <w:t>”,</w:t>
      </w:r>
    </w:p>
    <w:p w:rsidR="008240E5" w:rsidRPr="002851E8" w:rsidRDefault="008240E5" w:rsidP="008240E5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/>
        </w:rPr>
      </w:pPr>
      <w:r w:rsidRPr="002851E8">
        <w:rPr>
          <w:rFonts w:asciiTheme="minorHAnsi" w:hAnsiTheme="minorHAnsi"/>
        </w:rPr>
        <w:t>przerwania realizacji projektu z jakichkolwiek przyczyn</w:t>
      </w:r>
      <w:r w:rsidRPr="002851E8">
        <w:rPr>
          <w:rFonts w:asciiTheme="minorHAnsi" w:hAnsiTheme="minorHAnsi"/>
          <w:color w:val="000000"/>
          <w:spacing w:val="-1"/>
          <w:w w:val="103"/>
        </w:rPr>
        <w:t>,</w:t>
      </w:r>
    </w:p>
    <w:p w:rsidR="008240E5" w:rsidRPr="002851E8" w:rsidRDefault="008240E5" w:rsidP="008240E5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/>
        </w:rPr>
      </w:pPr>
      <w:r w:rsidRPr="002851E8">
        <w:rPr>
          <w:rFonts w:asciiTheme="minorHAnsi" w:hAnsiTheme="minorHAnsi"/>
        </w:rPr>
        <w:t xml:space="preserve">zaistnienia istotnej zmiany okoliczności powodującej, że wykonanie umowy nie leży </w:t>
      </w:r>
      <w:r w:rsidR="00B6248E">
        <w:rPr>
          <w:rFonts w:asciiTheme="minorHAnsi" w:hAnsiTheme="minorHAnsi"/>
        </w:rPr>
        <w:br/>
      </w:r>
      <w:r w:rsidRPr="002851E8">
        <w:rPr>
          <w:rFonts w:asciiTheme="minorHAnsi" w:hAnsiTheme="minorHAnsi"/>
        </w:rPr>
        <w:t>w interesie publicznym, czego nie można było przewidzieć w chwili zawarcia umowy,</w:t>
      </w:r>
    </w:p>
    <w:p w:rsidR="008240E5" w:rsidRPr="002851E8" w:rsidRDefault="008240E5" w:rsidP="008240E5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/>
        </w:rPr>
      </w:pPr>
      <w:r w:rsidRPr="002851E8">
        <w:rPr>
          <w:rFonts w:asciiTheme="minorHAnsi" w:hAnsiTheme="minorHAnsi"/>
        </w:rPr>
        <w:t xml:space="preserve">nie wywiązywania się Wykonawcy z ciążących na nim obowiązków zgodnych z zapisami </w:t>
      </w:r>
      <w:r w:rsidR="00B6248E">
        <w:rPr>
          <w:rFonts w:asciiTheme="minorHAnsi" w:hAnsiTheme="minorHAnsi"/>
        </w:rPr>
        <w:br/>
      </w:r>
      <w:r w:rsidRPr="002851E8">
        <w:rPr>
          <w:rFonts w:asciiTheme="minorHAnsi" w:hAnsiTheme="minorHAnsi"/>
        </w:rPr>
        <w:t>§ 4 niniejszej umowy i  SIWZ</w:t>
      </w:r>
    </w:p>
    <w:p w:rsidR="008240E5" w:rsidRPr="002851E8" w:rsidRDefault="008240E5" w:rsidP="008240E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W przypadkach określonych w ust. 1 Wykonawca może żądać wyłącznie wynagrodzenia należnego z tytułu wykonania części umowy i nie przysługują mu żadne odszkodowania.</w:t>
      </w:r>
    </w:p>
    <w:p w:rsidR="008240E5" w:rsidRPr="00484A56" w:rsidRDefault="008240E5" w:rsidP="00484A5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/>
        </w:rPr>
      </w:pPr>
      <w:r w:rsidRPr="002851E8">
        <w:rPr>
          <w:rFonts w:asciiTheme="minorHAnsi" w:hAnsiTheme="minorHAnsi"/>
        </w:rPr>
        <w:t xml:space="preserve">W innych przypadkach niż wymienione w ust. 1 każda za stron może rozwiązać umowę </w:t>
      </w:r>
      <w:r w:rsidR="00B6248E">
        <w:rPr>
          <w:rFonts w:asciiTheme="minorHAnsi" w:hAnsiTheme="minorHAnsi"/>
        </w:rPr>
        <w:br/>
      </w:r>
      <w:r w:rsidRPr="002851E8">
        <w:rPr>
          <w:rFonts w:asciiTheme="minorHAnsi" w:hAnsiTheme="minorHAnsi"/>
        </w:rPr>
        <w:t xml:space="preserve">z zachowaniem jednomiesięcznego okresu wypowiedzenia. </w:t>
      </w:r>
    </w:p>
    <w:p w:rsidR="008240E5" w:rsidRPr="002851E8" w:rsidRDefault="008240E5" w:rsidP="008240E5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:rsidR="002851E8" w:rsidRPr="002851E8" w:rsidRDefault="002851E8" w:rsidP="002851E8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b/>
          <w:bCs/>
          <w:sz w:val="22"/>
          <w:szCs w:val="22"/>
        </w:rPr>
        <w:t>§ 8</w:t>
      </w:r>
    </w:p>
    <w:p w:rsidR="002851E8" w:rsidRPr="002851E8" w:rsidRDefault="002851E8" w:rsidP="002851E8">
      <w:pPr>
        <w:pStyle w:val="Akapitzlist"/>
        <w:numPr>
          <w:ilvl w:val="0"/>
          <w:numId w:val="28"/>
        </w:numPr>
        <w:spacing w:after="0"/>
        <w:ind w:left="360"/>
        <w:jc w:val="both"/>
        <w:rPr>
          <w:rFonts w:asciiTheme="minorHAnsi" w:hAnsiTheme="minorHAnsi" w:cs="Arial"/>
        </w:rPr>
      </w:pPr>
      <w:r w:rsidRPr="002851E8">
        <w:rPr>
          <w:rFonts w:asciiTheme="minorHAnsi" w:hAnsiTheme="minorHAnsi" w:cs="Arial"/>
        </w:rPr>
        <w:t>Wszelkie zmiany umowy wymagają formy pisemnej (aneksu) pod rygorem nieważności, z tym, że dla dokonania zmiany osób wymienionych w § 6 ust. 2 wystarczy przesłanie listem poleconym za zwrotnym poświadczeniem odbioru na adres Zamawiającego/Wykonawcy oświadczenia zawierającego dane nowych osób.</w:t>
      </w:r>
    </w:p>
    <w:p w:rsidR="002851E8" w:rsidRPr="002851E8" w:rsidRDefault="002851E8" w:rsidP="002851E8">
      <w:pPr>
        <w:pStyle w:val="Akapitzlist"/>
        <w:numPr>
          <w:ilvl w:val="0"/>
          <w:numId w:val="28"/>
        </w:numPr>
        <w:spacing w:after="0"/>
        <w:ind w:left="360"/>
        <w:jc w:val="both"/>
        <w:rPr>
          <w:rFonts w:asciiTheme="minorHAnsi" w:hAnsiTheme="minorHAnsi" w:cs="Arial"/>
        </w:rPr>
      </w:pPr>
      <w:r w:rsidRPr="002851E8">
        <w:rPr>
          <w:rFonts w:asciiTheme="minorHAnsi" w:hAnsiTheme="minorHAnsi" w:cs="Arial"/>
        </w:rPr>
        <w:t xml:space="preserve">Wszelkie oświadczenia, uzgodnienia, powiadomienia, żądania Stron będą sporządzane w języku polskim i będą doręczane listem poleconym, kurierem lub osobiście na adresy podane poniżej: </w:t>
      </w:r>
    </w:p>
    <w:p w:rsidR="002851E8" w:rsidRPr="002851E8" w:rsidRDefault="002851E8" w:rsidP="002851E8">
      <w:pPr>
        <w:pStyle w:val="Akapitzlist"/>
        <w:numPr>
          <w:ilvl w:val="0"/>
          <w:numId w:val="29"/>
        </w:numPr>
        <w:spacing w:after="0"/>
        <w:jc w:val="both"/>
        <w:rPr>
          <w:rFonts w:asciiTheme="minorHAnsi" w:hAnsiTheme="minorHAnsi" w:cs="Arial"/>
        </w:rPr>
      </w:pPr>
      <w:r w:rsidRPr="002851E8">
        <w:rPr>
          <w:rFonts w:asciiTheme="minorHAnsi" w:hAnsiTheme="minorHAnsi" w:cs="Arial"/>
        </w:rPr>
        <w:t xml:space="preserve">dla Wykonawcy: </w:t>
      </w:r>
    </w:p>
    <w:p w:rsidR="002851E8" w:rsidRPr="002851E8" w:rsidRDefault="002851E8" w:rsidP="002851E8">
      <w:pPr>
        <w:pStyle w:val="Akapitzlist"/>
        <w:spacing w:after="0"/>
        <w:jc w:val="both"/>
        <w:rPr>
          <w:rFonts w:asciiTheme="minorHAnsi" w:hAnsiTheme="minorHAnsi" w:cs="Arial"/>
        </w:rPr>
      </w:pPr>
      <w:r w:rsidRPr="002851E8">
        <w:rPr>
          <w:rFonts w:asciiTheme="minorHAnsi" w:hAnsiTheme="minorHAnsi" w:cs="Arial"/>
        </w:rPr>
        <w:t xml:space="preserve">Do rąk: ............................................................................................................................ Adres: ............................................................................................................................. </w:t>
      </w:r>
    </w:p>
    <w:p w:rsidR="002851E8" w:rsidRPr="002851E8" w:rsidRDefault="002851E8" w:rsidP="002851E8">
      <w:pPr>
        <w:pStyle w:val="Akapitzlist"/>
        <w:numPr>
          <w:ilvl w:val="0"/>
          <w:numId w:val="29"/>
        </w:numPr>
        <w:spacing w:after="0"/>
        <w:jc w:val="both"/>
        <w:rPr>
          <w:rFonts w:asciiTheme="minorHAnsi" w:hAnsiTheme="minorHAnsi" w:cs="Arial"/>
        </w:rPr>
      </w:pPr>
      <w:r w:rsidRPr="002851E8">
        <w:rPr>
          <w:rFonts w:asciiTheme="minorHAnsi" w:hAnsiTheme="minorHAnsi" w:cs="Arial"/>
        </w:rPr>
        <w:t xml:space="preserve">dla Zamawiającego: </w:t>
      </w:r>
    </w:p>
    <w:p w:rsidR="002851E8" w:rsidRPr="002851E8" w:rsidRDefault="002851E8" w:rsidP="002851E8">
      <w:pPr>
        <w:pStyle w:val="Akapitzlist"/>
        <w:spacing w:after="0"/>
        <w:jc w:val="both"/>
        <w:rPr>
          <w:rFonts w:asciiTheme="minorHAnsi" w:hAnsiTheme="minorHAnsi" w:cs="Arial"/>
        </w:rPr>
      </w:pPr>
      <w:r w:rsidRPr="002851E8">
        <w:rPr>
          <w:rFonts w:asciiTheme="minorHAnsi" w:hAnsiTheme="minorHAnsi" w:cs="Arial"/>
        </w:rPr>
        <w:t>Do rąk: ............................................................................................................................</w:t>
      </w:r>
    </w:p>
    <w:p w:rsidR="002851E8" w:rsidRPr="002851E8" w:rsidRDefault="002851E8" w:rsidP="002851E8">
      <w:pPr>
        <w:pStyle w:val="Akapitzlist"/>
        <w:spacing w:after="0"/>
        <w:jc w:val="both"/>
        <w:rPr>
          <w:rFonts w:asciiTheme="minorHAnsi" w:hAnsiTheme="minorHAnsi" w:cs="Arial"/>
        </w:rPr>
      </w:pPr>
      <w:r w:rsidRPr="002851E8">
        <w:rPr>
          <w:rFonts w:asciiTheme="minorHAnsi" w:hAnsiTheme="minorHAnsi" w:cs="Arial"/>
        </w:rPr>
        <w:lastRenderedPageBreak/>
        <w:t xml:space="preserve">Adres: ............................................................................................................................, </w:t>
      </w:r>
      <w:r w:rsidR="00B6248E">
        <w:rPr>
          <w:rFonts w:asciiTheme="minorHAnsi" w:hAnsiTheme="minorHAnsi" w:cs="Arial"/>
        </w:rPr>
        <w:br/>
      </w:r>
      <w:r w:rsidRPr="002851E8">
        <w:rPr>
          <w:rFonts w:asciiTheme="minorHAnsi" w:hAnsiTheme="minorHAnsi" w:cs="Arial"/>
        </w:rPr>
        <w:t xml:space="preserve">z zastrzeżeniem, że Strony mogą także doręczać oświadczenia, uzgodnienia, powiadomienia, żądania stron na adres: e-mail Zamawiającego: ……………….. i adres e-mail Wykonawcy: ............................. lub fax. Zamawiającego: ………….. i fax. Wykonawcy: ...................... ze skutkiem na dzień wysłania poczty e-mail lub faxu przez Strony pod warunkiem, że zostanie ona wysłana do godziny 15.00 czasu polskiego w dniu roboczym i potwierdzona listem poleconym nadanym najpóźniej następnego dnia roboczego. </w:t>
      </w:r>
    </w:p>
    <w:p w:rsidR="002851E8" w:rsidRPr="002851E8" w:rsidRDefault="002851E8" w:rsidP="002851E8">
      <w:pPr>
        <w:pStyle w:val="Akapitzlist"/>
        <w:numPr>
          <w:ilvl w:val="0"/>
          <w:numId w:val="28"/>
        </w:numPr>
        <w:spacing w:after="0"/>
        <w:ind w:left="360"/>
        <w:jc w:val="both"/>
        <w:rPr>
          <w:rFonts w:asciiTheme="minorHAnsi" w:hAnsiTheme="minorHAnsi" w:cs="Arial"/>
        </w:rPr>
      </w:pPr>
      <w:r w:rsidRPr="002851E8">
        <w:rPr>
          <w:rFonts w:asciiTheme="minorHAnsi" w:hAnsiTheme="minorHAnsi" w:cs="Arial"/>
        </w:rPr>
        <w:t xml:space="preserve">W przypadku nadania korespondencji na inny adres uważa się, że została ona doręczona z chwilą dostarczenia na adres wymieniony w ust. 2. </w:t>
      </w:r>
    </w:p>
    <w:p w:rsidR="002851E8" w:rsidRPr="002851E8" w:rsidRDefault="002851E8" w:rsidP="002851E8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b/>
          <w:bCs/>
          <w:sz w:val="22"/>
          <w:szCs w:val="22"/>
        </w:rPr>
        <w:t>§ 9</w:t>
      </w:r>
    </w:p>
    <w:p w:rsidR="002851E8" w:rsidRPr="002851E8" w:rsidRDefault="002851E8" w:rsidP="002851E8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sz w:val="22"/>
          <w:szCs w:val="22"/>
        </w:rPr>
        <w:t xml:space="preserve">W sprawach nieuregulowanych niniejszą umową mają zastosowanie przepisy kodeksu cywilnego </w:t>
      </w:r>
      <w:r w:rsidR="00B6248E">
        <w:rPr>
          <w:rFonts w:asciiTheme="minorHAnsi" w:hAnsiTheme="minorHAnsi" w:cs="Arial"/>
          <w:sz w:val="22"/>
          <w:szCs w:val="22"/>
        </w:rPr>
        <w:br/>
      </w:r>
      <w:r w:rsidRPr="002851E8">
        <w:rPr>
          <w:rFonts w:asciiTheme="minorHAnsi" w:hAnsiTheme="minorHAnsi" w:cs="Arial"/>
          <w:sz w:val="22"/>
          <w:szCs w:val="22"/>
        </w:rPr>
        <w:t xml:space="preserve">i ustawy prawo zamówień publicznych. </w:t>
      </w:r>
    </w:p>
    <w:p w:rsidR="002851E8" w:rsidRPr="002851E8" w:rsidRDefault="002851E8" w:rsidP="002851E8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b/>
          <w:bCs/>
          <w:sz w:val="22"/>
          <w:szCs w:val="22"/>
        </w:rPr>
        <w:t>§ 10</w:t>
      </w:r>
    </w:p>
    <w:p w:rsidR="002851E8" w:rsidRPr="002851E8" w:rsidRDefault="002851E8" w:rsidP="002851E8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sz w:val="22"/>
          <w:szCs w:val="22"/>
        </w:rPr>
        <w:t>Spory mog</w:t>
      </w:r>
      <w:r w:rsidRPr="002851E8">
        <w:rPr>
          <w:rFonts w:asciiTheme="minorHAnsi" w:eastAsia="TimesNewRoman" w:hAnsiTheme="minorHAnsi" w:cs="Arial"/>
          <w:sz w:val="22"/>
          <w:szCs w:val="22"/>
        </w:rPr>
        <w:t>ą</w:t>
      </w:r>
      <w:r w:rsidRPr="002851E8">
        <w:rPr>
          <w:rFonts w:asciiTheme="minorHAnsi" w:hAnsiTheme="minorHAnsi" w:cs="Arial"/>
          <w:sz w:val="22"/>
          <w:szCs w:val="22"/>
        </w:rPr>
        <w:t>ce wynika</w:t>
      </w:r>
      <w:r w:rsidRPr="002851E8">
        <w:rPr>
          <w:rFonts w:asciiTheme="minorHAnsi" w:eastAsia="TimesNewRoman" w:hAnsiTheme="minorHAnsi" w:cs="Arial"/>
          <w:sz w:val="22"/>
          <w:szCs w:val="22"/>
        </w:rPr>
        <w:t xml:space="preserve">ć </w:t>
      </w:r>
      <w:r w:rsidRPr="002851E8">
        <w:rPr>
          <w:rFonts w:asciiTheme="minorHAnsi" w:hAnsiTheme="minorHAnsi" w:cs="Arial"/>
          <w:sz w:val="22"/>
          <w:szCs w:val="22"/>
        </w:rPr>
        <w:t>z umowy strony poddaj</w:t>
      </w:r>
      <w:r w:rsidRPr="002851E8">
        <w:rPr>
          <w:rFonts w:asciiTheme="minorHAnsi" w:eastAsia="TimesNewRoman" w:hAnsiTheme="minorHAnsi" w:cs="Arial"/>
          <w:sz w:val="22"/>
          <w:szCs w:val="22"/>
        </w:rPr>
        <w:t xml:space="preserve">ą </w:t>
      </w:r>
      <w:r w:rsidRPr="002851E8">
        <w:rPr>
          <w:rFonts w:asciiTheme="minorHAnsi" w:hAnsiTheme="minorHAnsi" w:cs="Arial"/>
          <w:sz w:val="22"/>
          <w:szCs w:val="22"/>
        </w:rPr>
        <w:t>rozstrzygni</w:t>
      </w:r>
      <w:r w:rsidRPr="002851E8">
        <w:rPr>
          <w:rFonts w:asciiTheme="minorHAnsi" w:eastAsia="TimesNewRoman" w:hAnsiTheme="minorHAnsi" w:cs="Arial"/>
          <w:sz w:val="22"/>
          <w:szCs w:val="22"/>
        </w:rPr>
        <w:t>ę</w:t>
      </w:r>
      <w:r w:rsidRPr="002851E8">
        <w:rPr>
          <w:rFonts w:asciiTheme="minorHAnsi" w:hAnsiTheme="minorHAnsi" w:cs="Arial"/>
          <w:sz w:val="22"/>
          <w:szCs w:val="22"/>
        </w:rPr>
        <w:t>ciu przez s</w:t>
      </w:r>
      <w:r w:rsidRPr="002851E8">
        <w:rPr>
          <w:rFonts w:asciiTheme="minorHAnsi" w:eastAsia="TimesNewRoman" w:hAnsiTheme="minorHAnsi" w:cs="Arial"/>
          <w:sz w:val="22"/>
          <w:szCs w:val="22"/>
        </w:rPr>
        <w:t>ą</w:t>
      </w:r>
      <w:r w:rsidRPr="002851E8">
        <w:rPr>
          <w:rFonts w:asciiTheme="minorHAnsi" w:hAnsiTheme="minorHAnsi" w:cs="Arial"/>
          <w:sz w:val="22"/>
          <w:szCs w:val="22"/>
        </w:rPr>
        <w:t>d wła</w:t>
      </w:r>
      <w:r w:rsidRPr="002851E8">
        <w:rPr>
          <w:rFonts w:asciiTheme="minorHAnsi" w:eastAsia="TimesNewRoman" w:hAnsiTheme="minorHAnsi" w:cs="Arial"/>
          <w:sz w:val="22"/>
          <w:szCs w:val="22"/>
        </w:rPr>
        <w:t>ś</w:t>
      </w:r>
      <w:r w:rsidRPr="002851E8">
        <w:rPr>
          <w:rFonts w:asciiTheme="minorHAnsi" w:hAnsiTheme="minorHAnsi" w:cs="Arial"/>
          <w:sz w:val="22"/>
          <w:szCs w:val="22"/>
        </w:rPr>
        <w:t xml:space="preserve">ciwy </w:t>
      </w:r>
      <w:r w:rsidRPr="002851E8">
        <w:rPr>
          <w:rFonts w:asciiTheme="minorHAnsi" w:hAnsiTheme="minorHAnsi" w:cs="Arial"/>
          <w:sz w:val="22"/>
          <w:szCs w:val="22"/>
        </w:rPr>
        <w:br/>
        <w:t>dla Zamawiaj</w:t>
      </w:r>
      <w:r w:rsidRPr="002851E8">
        <w:rPr>
          <w:rFonts w:asciiTheme="minorHAnsi" w:eastAsia="TimesNewRoman" w:hAnsiTheme="minorHAnsi" w:cs="Arial"/>
          <w:sz w:val="22"/>
          <w:szCs w:val="22"/>
        </w:rPr>
        <w:t>ą</w:t>
      </w:r>
      <w:r w:rsidRPr="002851E8">
        <w:rPr>
          <w:rFonts w:asciiTheme="minorHAnsi" w:hAnsiTheme="minorHAnsi" w:cs="Arial"/>
          <w:sz w:val="22"/>
          <w:szCs w:val="22"/>
        </w:rPr>
        <w:t>cego.</w:t>
      </w:r>
    </w:p>
    <w:p w:rsidR="002851E8" w:rsidRPr="002851E8" w:rsidRDefault="002851E8" w:rsidP="002851E8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b/>
          <w:bCs/>
          <w:sz w:val="22"/>
          <w:szCs w:val="22"/>
        </w:rPr>
        <w:t>§ 11</w:t>
      </w:r>
    </w:p>
    <w:p w:rsidR="002851E8" w:rsidRPr="002851E8" w:rsidRDefault="002851E8" w:rsidP="002851E8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sz w:val="22"/>
          <w:szCs w:val="22"/>
        </w:rPr>
        <w:t xml:space="preserve">Umowę niniejszą sporządzono w dwóch jednobrzmiących egzemplarzach, po jednym egzemplarzu dla każdej ze Stron. </w:t>
      </w:r>
    </w:p>
    <w:p w:rsidR="002851E8" w:rsidRPr="002851E8" w:rsidRDefault="002851E8" w:rsidP="002851E8">
      <w:pPr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2851E8" w:rsidRPr="002851E8" w:rsidRDefault="002851E8" w:rsidP="002851E8">
      <w:pPr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2851E8" w:rsidRPr="002851E8" w:rsidRDefault="00B6248E" w:rsidP="002851E8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</w:t>
      </w:r>
      <w:bookmarkStart w:id="0" w:name="_GoBack"/>
      <w:bookmarkEnd w:id="0"/>
      <w:r w:rsidR="002851E8" w:rsidRPr="002851E8">
        <w:rPr>
          <w:rFonts w:asciiTheme="minorHAnsi" w:hAnsiTheme="minorHAnsi" w:cs="Arial"/>
          <w:b/>
          <w:bCs/>
          <w:sz w:val="22"/>
          <w:szCs w:val="22"/>
        </w:rPr>
        <w:t xml:space="preserve">Zamawiający </w:t>
      </w:r>
      <w:r w:rsidR="002851E8" w:rsidRPr="002851E8">
        <w:rPr>
          <w:rFonts w:asciiTheme="minorHAnsi" w:hAnsiTheme="minorHAnsi" w:cs="Arial"/>
          <w:b/>
          <w:bCs/>
          <w:sz w:val="22"/>
          <w:szCs w:val="22"/>
        </w:rPr>
        <w:tab/>
      </w:r>
      <w:r w:rsidR="002851E8" w:rsidRPr="002851E8">
        <w:rPr>
          <w:rFonts w:asciiTheme="minorHAnsi" w:hAnsiTheme="minorHAnsi" w:cs="Arial"/>
          <w:b/>
          <w:bCs/>
          <w:sz w:val="22"/>
          <w:szCs w:val="22"/>
        </w:rPr>
        <w:tab/>
      </w:r>
      <w:r w:rsidR="002851E8" w:rsidRPr="002851E8">
        <w:rPr>
          <w:rFonts w:asciiTheme="minorHAnsi" w:hAnsiTheme="minorHAnsi" w:cs="Arial"/>
          <w:b/>
          <w:bCs/>
          <w:sz w:val="22"/>
          <w:szCs w:val="22"/>
        </w:rPr>
        <w:tab/>
      </w:r>
      <w:r w:rsidR="002851E8" w:rsidRPr="002851E8">
        <w:rPr>
          <w:rFonts w:asciiTheme="minorHAnsi" w:hAnsiTheme="minorHAnsi" w:cs="Arial"/>
          <w:b/>
          <w:bCs/>
          <w:sz w:val="22"/>
          <w:szCs w:val="22"/>
        </w:rPr>
        <w:tab/>
      </w:r>
      <w:r w:rsidR="002851E8" w:rsidRPr="002851E8">
        <w:rPr>
          <w:rFonts w:asciiTheme="minorHAnsi" w:hAnsiTheme="minorHAnsi" w:cs="Arial"/>
          <w:b/>
          <w:bCs/>
          <w:sz w:val="22"/>
          <w:szCs w:val="22"/>
        </w:rPr>
        <w:tab/>
      </w:r>
      <w:r w:rsidR="002851E8" w:rsidRPr="002851E8">
        <w:rPr>
          <w:rFonts w:asciiTheme="minorHAnsi" w:hAnsiTheme="minorHAnsi" w:cs="Arial"/>
          <w:b/>
          <w:bCs/>
          <w:sz w:val="22"/>
          <w:szCs w:val="22"/>
        </w:rPr>
        <w:tab/>
      </w:r>
      <w:r w:rsidR="002851E8" w:rsidRPr="002851E8">
        <w:rPr>
          <w:rFonts w:asciiTheme="minorHAnsi" w:hAnsiTheme="minorHAnsi" w:cs="Arial"/>
          <w:b/>
          <w:bCs/>
          <w:sz w:val="22"/>
          <w:szCs w:val="22"/>
        </w:rPr>
        <w:tab/>
      </w:r>
      <w:r w:rsidR="002851E8" w:rsidRPr="002851E8">
        <w:rPr>
          <w:rFonts w:asciiTheme="minorHAnsi" w:hAnsiTheme="minorHAnsi" w:cs="Arial"/>
          <w:b/>
          <w:bCs/>
          <w:sz w:val="22"/>
          <w:szCs w:val="22"/>
        </w:rPr>
        <w:tab/>
        <w:t xml:space="preserve">Wykonawca </w:t>
      </w:r>
    </w:p>
    <w:p w:rsidR="002851E8" w:rsidRPr="002851E8" w:rsidRDefault="002851E8" w:rsidP="002851E8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8240E5" w:rsidRPr="002851E8" w:rsidRDefault="008240E5" w:rsidP="008240E5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B6248E" w:rsidRDefault="00B6248E" w:rsidP="008240E5">
      <w:pPr>
        <w:rPr>
          <w:rFonts w:asciiTheme="minorHAnsi" w:hAnsiTheme="minorHAnsi"/>
          <w:noProof/>
          <w:sz w:val="22"/>
          <w:szCs w:val="22"/>
        </w:rPr>
      </w:pPr>
    </w:p>
    <w:p w:rsidR="00B6248E" w:rsidRDefault="00B6248E" w:rsidP="008240E5">
      <w:pPr>
        <w:rPr>
          <w:rFonts w:asciiTheme="minorHAnsi" w:hAnsiTheme="minorHAnsi"/>
          <w:noProof/>
          <w:sz w:val="22"/>
          <w:szCs w:val="22"/>
        </w:rPr>
      </w:pPr>
    </w:p>
    <w:p w:rsidR="00B6248E" w:rsidRDefault="00B6248E" w:rsidP="008240E5">
      <w:pPr>
        <w:rPr>
          <w:rFonts w:asciiTheme="minorHAnsi" w:hAnsiTheme="minorHAnsi"/>
          <w:noProof/>
          <w:sz w:val="22"/>
          <w:szCs w:val="22"/>
        </w:rPr>
      </w:pPr>
    </w:p>
    <w:p w:rsidR="00B6248E" w:rsidRDefault="00B6248E" w:rsidP="008240E5">
      <w:pPr>
        <w:rPr>
          <w:rFonts w:asciiTheme="minorHAnsi" w:hAnsiTheme="minorHAnsi"/>
          <w:noProof/>
          <w:sz w:val="22"/>
          <w:szCs w:val="22"/>
        </w:rPr>
      </w:pPr>
    </w:p>
    <w:p w:rsidR="00B6248E" w:rsidRDefault="00B6248E" w:rsidP="008240E5">
      <w:pPr>
        <w:rPr>
          <w:rFonts w:asciiTheme="minorHAnsi" w:hAnsiTheme="minorHAnsi"/>
          <w:noProof/>
          <w:sz w:val="22"/>
          <w:szCs w:val="22"/>
        </w:rPr>
      </w:pPr>
    </w:p>
    <w:p w:rsidR="00B6248E" w:rsidRDefault="00B6248E" w:rsidP="008240E5">
      <w:pPr>
        <w:rPr>
          <w:rFonts w:asciiTheme="minorHAnsi" w:hAnsiTheme="minorHAnsi"/>
          <w:noProof/>
          <w:sz w:val="22"/>
          <w:szCs w:val="22"/>
        </w:rPr>
      </w:pPr>
    </w:p>
    <w:p w:rsidR="00B6248E" w:rsidRDefault="00B6248E" w:rsidP="008240E5">
      <w:pPr>
        <w:rPr>
          <w:rFonts w:asciiTheme="minorHAnsi" w:hAnsiTheme="minorHAnsi"/>
          <w:noProof/>
          <w:sz w:val="22"/>
          <w:szCs w:val="22"/>
        </w:rPr>
      </w:pPr>
    </w:p>
    <w:p w:rsidR="00B6248E" w:rsidRDefault="00B6248E" w:rsidP="008240E5">
      <w:pPr>
        <w:rPr>
          <w:rFonts w:asciiTheme="minorHAnsi" w:hAnsiTheme="minorHAnsi"/>
          <w:noProof/>
          <w:sz w:val="22"/>
          <w:szCs w:val="22"/>
        </w:rPr>
      </w:pPr>
    </w:p>
    <w:p w:rsidR="00B6248E" w:rsidRDefault="00B6248E" w:rsidP="008240E5">
      <w:pPr>
        <w:rPr>
          <w:rFonts w:asciiTheme="minorHAnsi" w:hAnsiTheme="minorHAnsi"/>
          <w:noProof/>
          <w:sz w:val="22"/>
          <w:szCs w:val="22"/>
        </w:rPr>
      </w:pPr>
    </w:p>
    <w:p w:rsidR="00B6248E" w:rsidRDefault="00B6248E" w:rsidP="008240E5">
      <w:pPr>
        <w:rPr>
          <w:rFonts w:asciiTheme="minorHAnsi" w:hAnsiTheme="minorHAnsi"/>
          <w:noProof/>
          <w:sz w:val="22"/>
          <w:szCs w:val="22"/>
        </w:rPr>
      </w:pPr>
    </w:p>
    <w:p w:rsidR="00B6248E" w:rsidRDefault="00B6248E" w:rsidP="008240E5">
      <w:pPr>
        <w:rPr>
          <w:rFonts w:asciiTheme="minorHAnsi" w:hAnsiTheme="minorHAnsi"/>
          <w:noProof/>
          <w:sz w:val="22"/>
          <w:szCs w:val="22"/>
        </w:rPr>
      </w:pPr>
    </w:p>
    <w:p w:rsidR="00B6248E" w:rsidRDefault="00B6248E" w:rsidP="008240E5">
      <w:pPr>
        <w:rPr>
          <w:rFonts w:asciiTheme="minorHAnsi" w:hAnsiTheme="minorHAnsi"/>
          <w:noProof/>
          <w:sz w:val="22"/>
          <w:szCs w:val="22"/>
        </w:rPr>
      </w:pPr>
    </w:p>
    <w:p w:rsidR="00B6248E" w:rsidRDefault="00B6248E" w:rsidP="008240E5">
      <w:pPr>
        <w:rPr>
          <w:rFonts w:asciiTheme="minorHAnsi" w:hAnsiTheme="minorHAnsi"/>
          <w:noProof/>
          <w:sz w:val="22"/>
          <w:szCs w:val="22"/>
        </w:rPr>
      </w:pPr>
    </w:p>
    <w:p w:rsidR="008240E5" w:rsidRPr="00B6248E" w:rsidRDefault="008240E5" w:rsidP="00B6248E">
      <w:pPr>
        <w:rPr>
          <w:rFonts w:asciiTheme="minorHAnsi" w:hAnsiTheme="minorHAnsi"/>
          <w:b/>
          <w:bCs/>
          <w:color w:val="000000"/>
          <w:sz w:val="18"/>
          <w:szCs w:val="18"/>
        </w:rPr>
      </w:pPr>
      <w:r w:rsidRPr="00B6248E">
        <w:rPr>
          <w:rFonts w:asciiTheme="minorHAnsi" w:hAnsiTheme="minorHAnsi"/>
          <w:b/>
          <w:noProof/>
          <w:sz w:val="18"/>
          <w:szCs w:val="18"/>
        </w:rPr>
        <w:t xml:space="preserve">Załączniki </w:t>
      </w:r>
    </w:p>
    <w:p w:rsidR="008240E5" w:rsidRPr="00B6248E" w:rsidRDefault="002851E8" w:rsidP="00B6248E">
      <w:pPr>
        <w:numPr>
          <w:ilvl w:val="0"/>
          <w:numId w:val="15"/>
        </w:numPr>
        <w:spacing w:after="200"/>
        <w:rPr>
          <w:rFonts w:asciiTheme="minorHAnsi" w:hAnsiTheme="minorHAnsi"/>
          <w:b/>
          <w:noProof/>
          <w:sz w:val="18"/>
          <w:szCs w:val="18"/>
        </w:rPr>
      </w:pPr>
      <w:r w:rsidRPr="00B6248E">
        <w:rPr>
          <w:rFonts w:asciiTheme="minorHAnsi" w:hAnsiTheme="minorHAnsi"/>
          <w:b/>
          <w:noProof/>
          <w:sz w:val="18"/>
          <w:szCs w:val="18"/>
        </w:rPr>
        <w:t>P</w:t>
      </w:r>
      <w:r w:rsidR="008240E5" w:rsidRPr="00B6248E">
        <w:rPr>
          <w:rFonts w:asciiTheme="minorHAnsi" w:hAnsiTheme="minorHAnsi"/>
          <w:b/>
          <w:noProof/>
          <w:sz w:val="18"/>
          <w:szCs w:val="18"/>
        </w:rPr>
        <w:t>rogram kursu</w:t>
      </w:r>
    </w:p>
    <w:p w:rsidR="008240E5" w:rsidRPr="00B6248E" w:rsidRDefault="002851E8" w:rsidP="00B6248E">
      <w:pPr>
        <w:numPr>
          <w:ilvl w:val="0"/>
          <w:numId w:val="15"/>
        </w:numPr>
        <w:spacing w:after="200"/>
        <w:jc w:val="both"/>
        <w:rPr>
          <w:rFonts w:asciiTheme="minorHAnsi" w:hAnsiTheme="minorHAnsi"/>
          <w:b/>
          <w:color w:val="000000"/>
          <w:sz w:val="18"/>
          <w:szCs w:val="18"/>
        </w:rPr>
      </w:pPr>
      <w:r w:rsidRPr="00B6248E">
        <w:rPr>
          <w:rFonts w:asciiTheme="minorHAnsi" w:hAnsiTheme="minorHAnsi"/>
          <w:b/>
          <w:color w:val="000000"/>
          <w:sz w:val="18"/>
          <w:szCs w:val="18"/>
        </w:rPr>
        <w:t>H</w:t>
      </w:r>
      <w:r w:rsidR="008240E5" w:rsidRPr="00B6248E">
        <w:rPr>
          <w:rFonts w:asciiTheme="minorHAnsi" w:hAnsiTheme="minorHAnsi"/>
          <w:b/>
          <w:color w:val="000000"/>
          <w:sz w:val="18"/>
          <w:szCs w:val="18"/>
        </w:rPr>
        <w:t>armonogram kursu</w:t>
      </w:r>
    </w:p>
    <w:p w:rsidR="002851E8" w:rsidRPr="00B6248E" w:rsidRDefault="002851E8" w:rsidP="00B6248E">
      <w:pPr>
        <w:numPr>
          <w:ilvl w:val="0"/>
          <w:numId w:val="15"/>
        </w:numPr>
        <w:spacing w:after="200"/>
        <w:jc w:val="both"/>
        <w:rPr>
          <w:rFonts w:asciiTheme="minorHAnsi" w:hAnsiTheme="minorHAnsi"/>
          <w:b/>
          <w:color w:val="000000"/>
          <w:sz w:val="18"/>
          <w:szCs w:val="18"/>
        </w:rPr>
      </w:pPr>
      <w:r w:rsidRPr="00B6248E">
        <w:rPr>
          <w:rFonts w:asciiTheme="minorHAnsi" w:hAnsiTheme="minorHAnsi"/>
          <w:b/>
          <w:color w:val="000000"/>
          <w:sz w:val="18"/>
          <w:szCs w:val="18"/>
        </w:rPr>
        <w:t>Wzór zaświadczenia</w:t>
      </w:r>
    </w:p>
    <w:p w:rsidR="003E647D" w:rsidRPr="00B6248E" w:rsidRDefault="00B33331" w:rsidP="00B6248E">
      <w:pPr>
        <w:numPr>
          <w:ilvl w:val="0"/>
          <w:numId w:val="15"/>
        </w:numPr>
        <w:spacing w:after="200"/>
        <w:jc w:val="both"/>
        <w:rPr>
          <w:rFonts w:asciiTheme="minorHAnsi" w:hAnsiTheme="minorHAnsi"/>
          <w:b/>
          <w:color w:val="000000"/>
          <w:sz w:val="18"/>
          <w:szCs w:val="18"/>
        </w:rPr>
      </w:pPr>
      <w:r w:rsidRPr="00B6248E">
        <w:rPr>
          <w:rFonts w:asciiTheme="minorHAnsi" w:hAnsiTheme="minorHAnsi"/>
          <w:b/>
          <w:color w:val="000000"/>
          <w:sz w:val="18"/>
          <w:szCs w:val="18"/>
        </w:rPr>
        <w:t>SIWZ</w:t>
      </w:r>
    </w:p>
    <w:sectPr w:rsidR="003E647D" w:rsidRPr="00B6248E" w:rsidSect="00A448F8">
      <w:headerReference w:type="default" r:id="rId8"/>
      <w:footerReference w:type="default" r:id="rId9"/>
      <w:pgSz w:w="11906" w:h="16838" w:code="9"/>
      <w:pgMar w:top="1417" w:right="1417" w:bottom="1417" w:left="1417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905" w:rsidRDefault="00756905">
      <w:r>
        <w:separator/>
      </w:r>
    </w:p>
  </w:endnote>
  <w:endnote w:type="continuationSeparator" w:id="0">
    <w:p w:rsidR="00756905" w:rsidRDefault="00756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DF9" w:rsidRDefault="00E56DF9">
    <w:pPr>
      <w:pStyle w:val="Stopka"/>
      <w:framePr w:wrap="auto" w:vAnchor="text" w:hAnchor="margin" w:xAlign="right" w:y="1"/>
      <w:rPr>
        <w:rStyle w:val="Numerstrony"/>
      </w:rPr>
    </w:pPr>
  </w:p>
  <w:p w:rsidR="00E56DF9" w:rsidRPr="00D60E89" w:rsidRDefault="00E56DF9">
    <w:pPr>
      <w:pStyle w:val="Stopka"/>
      <w:jc w:val="center"/>
      <w:rPr>
        <w:b/>
        <w:i/>
      </w:rPr>
    </w:pPr>
    <w:r w:rsidRPr="00D60E89">
      <w:rPr>
        <w:b/>
        <w:i/>
      </w:rPr>
      <w:t>„</w:t>
    </w:r>
    <w:r w:rsidR="00261439">
      <w:rPr>
        <w:b/>
        <w:i/>
      </w:rPr>
      <w:t>Szkoła naszych oczekiwań</w:t>
    </w:r>
    <w:r w:rsidRPr="00D60E89">
      <w:rPr>
        <w:b/>
        <w:i/>
      </w:rPr>
      <w:t>”</w:t>
    </w:r>
  </w:p>
  <w:p w:rsidR="00E56DF9" w:rsidRDefault="00E56DF9">
    <w:pPr>
      <w:pStyle w:val="Stopka"/>
      <w:jc w:val="center"/>
      <w:rPr>
        <w:b/>
      </w:rPr>
    </w:pPr>
    <w:r>
      <w:rPr>
        <w:b/>
      </w:rPr>
      <w:t>Projekt współfinansowany przez Unię Europejską z Europejskiego Funduszu Społecznego</w:t>
    </w:r>
  </w:p>
  <w:p w:rsidR="00E56DF9" w:rsidRDefault="00E56DF9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905" w:rsidRDefault="00756905">
      <w:r>
        <w:separator/>
      </w:r>
    </w:p>
  </w:footnote>
  <w:footnote w:type="continuationSeparator" w:id="0">
    <w:p w:rsidR="00756905" w:rsidRDefault="007569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921" w:rsidRDefault="00187921" w:rsidP="001558D7">
    <w:pPr>
      <w:pStyle w:val="Nagwek"/>
    </w:pPr>
  </w:p>
  <w:p w:rsidR="00E56DF9" w:rsidRDefault="001B1FD4" w:rsidP="001558D7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CFF3A79" wp14:editId="1673221B">
          <wp:simplePos x="0" y="0"/>
          <wp:positionH relativeFrom="column">
            <wp:posOffset>3942080</wp:posOffset>
          </wp:positionH>
          <wp:positionV relativeFrom="paragraph">
            <wp:posOffset>13970</wp:posOffset>
          </wp:positionV>
          <wp:extent cx="2092580" cy="762000"/>
          <wp:effectExtent l="0" t="0" r="3175" b="0"/>
          <wp:wrapNone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58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59F019E2" wp14:editId="6B1DD628">
          <wp:simplePos x="0" y="0"/>
          <wp:positionH relativeFrom="column">
            <wp:posOffset>-257175</wp:posOffset>
          </wp:positionH>
          <wp:positionV relativeFrom="paragraph">
            <wp:posOffset>-60325</wp:posOffset>
          </wp:positionV>
          <wp:extent cx="1935480" cy="937895"/>
          <wp:effectExtent l="0" t="0" r="7620" b="0"/>
          <wp:wrapNone/>
          <wp:docPr id="3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5480" cy="937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627C">
      <w:rPr>
        <w:noProof/>
      </w:rPr>
      <w:drawing>
        <wp:inline distT="0" distB="0" distL="0" distR="0" wp14:anchorId="72AD9B50" wp14:editId="092C43BA">
          <wp:extent cx="1739342" cy="7715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0122" cy="7718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B627C">
      <w:t xml:space="preserve">  </w:t>
    </w:r>
    <w:r w:rsidR="006B627C">
      <w:rPr>
        <w:noProof/>
      </w:rPr>
      <w:drawing>
        <wp:inline distT="0" distB="0" distL="0" distR="0" wp14:anchorId="022EED32" wp14:editId="5D4E5A99">
          <wp:extent cx="1714500" cy="44513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558D7">
      <w:t xml:space="preserve"> </w:t>
    </w:r>
    <w:r w:rsidR="00497A0D">
      <w:rPr>
        <w:noProof/>
      </w:rPr>
      <w:drawing>
        <wp:inline distT="0" distB="0" distL="0" distR="0" wp14:anchorId="6BF6BC5E" wp14:editId="73A5554F">
          <wp:extent cx="361950" cy="333375"/>
          <wp:effectExtent l="0" t="0" r="0" b="9525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558D7">
      <w:t xml:space="preserve">  </w:t>
    </w:r>
    <w:r w:rsidR="001558D7">
      <w:tab/>
    </w:r>
  </w:p>
  <w:p w:rsidR="001558D7" w:rsidRDefault="001558D7" w:rsidP="001558D7">
    <w:pPr>
      <w:pStyle w:val="Nagwek"/>
    </w:pPr>
  </w:p>
  <w:p w:rsidR="001558D7" w:rsidRDefault="001558D7" w:rsidP="001558D7">
    <w:pPr>
      <w:pStyle w:val="Nagwek"/>
    </w:pPr>
  </w:p>
  <w:p w:rsidR="001558D7" w:rsidRDefault="001558D7" w:rsidP="001558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C"/>
    <w:multiLevelType w:val="multi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/>
        <w:sz w:val="20"/>
      </w:rPr>
    </w:lvl>
    <w:lvl w:ilvl="1">
      <w:start w:val="1"/>
      <w:numFmt w:val="bullet"/>
      <w:lvlText w:val=""/>
      <w:lvlJc w:val="left"/>
      <w:pPr>
        <w:tabs>
          <w:tab w:val="num" w:pos="1146"/>
        </w:tabs>
        <w:ind w:left="1146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506"/>
        </w:tabs>
        <w:ind w:left="1506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66"/>
        </w:tabs>
        <w:ind w:left="1866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226"/>
        </w:tabs>
        <w:ind w:left="2226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86"/>
        </w:tabs>
        <w:ind w:left="2586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946"/>
        </w:tabs>
        <w:ind w:left="2946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306"/>
        </w:tabs>
        <w:ind w:left="3306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66"/>
        </w:tabs>
        <w:ind w:left="3666" w:hanging="360"/>
      </w:pPr>
      <w:rPr>
        <w:rFonts w:ascii="StarSymbol" w:hAnsi="StarSymbol"/>
      </w:rPr>
    </w:lvl>
  </w:abstractNum>
  <w:abstractNum w:abstractNumId="4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10"/>
    <w:multiLevelType w:val="multilevel"/>
    <w:tmpl w:val="00000010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11"/>
    <w:multiLevelType w:val="multilevel"/>
    <w:tmpl w:val="00000011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7" w15:restartNumberingAfterBreak="0">
    <w:nsid w:val="06493E15"/>
    <w:multiLevelType w:val="multilevel"/>
    <w:tmpl w:val="DBA60F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" w15:restartNumberingAfterBreak="0">
    <w:nsid w:val="07144DA0"/>
    <w:multiLevelType w:val="hybridMultilevel"/>
    <w:tmpl w:val="D6DC5720"/>
    <w:lvl w:ilvl="0" w:tplc="DD5243D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9F76D30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0B90324C"/>
    <w:multiLevelType w:val="hybridMultilevel"/>
    <w:tmpl w:val="E312DB04"/>
    <w:lvl w:ilvl="0" w:tplc="D4E85B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058AB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1C633E12"/>
    <w:multiLevelType w:val="hybridMultilevel"/>
    <w:tmpl w:val="CB82BDE0"/>
    <w:lvl w:ilvl="0" w:tplc="DD5243DC">
      <w:start w:val="1"/>
      <w:numFmt w:val="decimal"/>
      <w:lvlText w:val="%1)"/>
      <w:lvlJc w:val="left"/>
      <w:pPr>
        <w:ind w:left="151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39" w:hanging="360"/>
      </w:pPr>
    </w:lvl>
    <w:lvl w:ilvl="2" w:tplc="0415001B" w:tentative="1">
      <w:start w:val="1"/>
      <w:numFmt w:val="lowerRoman"/>
      <w:lvlText w:val="%3."/>
      <w:lvlJc w:val="right"/>
      <w:pPr>
        <w:ind w:left="2959" w:hanging="180"/>
      </w:pPr>
    </w:lvl>
    <w:lvl w:ilvl="3" w:tplc="0415000F" w:tentative="1">
      <w:start w:val="1"/>
      <w:numFmt w:val="decimal"/>
      <w:lvlText w:val="%4."/>
      <w:lvlJc w:val="left"/>
      <w:pPr>
        <w:ind w:left="3679" w:hanging="360"/>
      </w:pPr>
    </w:lvl>
    <w:lvl w:ilvl="4" w:tplc="04150019" w:tentative="1">
      <w:start w:val="1"/>
      <w:numFmt w:val="lowerLetter"/>
      <w:lvlText w:val="%5."/>
      <w:lvlJc w:val="left"/>
      <w:pPr>
        <w:ind w:left="4399" w:hanging="360"/>
      </w:pPr>
    </w:lvl>
    <w:lvl w:ilvl="5" w:tplc="0415001B" w:tentative="1">
      <w:start w:val="1"/>
      <w:numFmt w:val="lowerRoman"/>
      <w:lvlText w:val="%6."/>
      <w:lvlJc w:val="right"/>
      <w:pPr>
        <w:ind w:left="5119" w:hanging="180"/>
      </w:pPr>
    </w:lvl>
    <w:lvl w:ilvl="6" w:tplc="0415000F" w:tentative="1">
      <w:start w:val="1"/>
      <w:numFmt w:val="decimal"/>
      <w:lvlText w:val="%7."/>
      <w:lvlJc w:val="left"/>
      <w:pPr>
        <w:ind w:left="5839" w:hanging="360"/>
      </w:pPr>
    </w:lvl>
    <w:lvl w:ilvl="7" w:tplc="04150019" w:tentative="1">
      <w:start w:val="1"/>
      <w:numFmt w:val="lowerLetter"/>
      <w:lvlText w:val="%8."/>
      <w:lvlJc w:val="left"/>
      <w:pPr>
        <w:ind w:left="6559" w:hanging="360"/>
      </w:pPr>
    </w:lvl>
    <w:lvl w:ilvl="8" w:tplc="0415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13" w15:restartNumberingAfterBreak="0">
    <w:nsid w:val="21F57BAA"/>
    <w:multiLevelType w:val="hybridMultilevel"/>
    <w:tmpl w:val="0D409C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49F29BE"/>
    <w:multiLevelType w:val="singleLevel"/>
    <w:tmpl w:val="1F2C2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5" w15:restartNumberingAfterBreak="0">
    <w:nsid w:val="29765F30"/>
    <w:multiLevelType w:val="hybridMultilevel"/>
    <w:tmpl w:val="DCBA6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7223C"/>
    <w:multiLevelType w:val="singleLevel"/>
    <w:tmpl w:val="FF8653A8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cs="Times New Roman"/>
        <w:b w:val="0"/>
      </w:rPr>
    </w:lvl>
  </w:abstractNum>
  <w:abstractNum w:abstractNumId="17" w15:restartNumberingAfterBreak="0">
    <w:nsid w:val="31FC478D"/>
    <w:multiLevelType w:val="hybridMultilevel"/>
    <w:tmpl w:val="438EF70A"/>
    <w:lvl w:ilvl="0" w:tplc="84D8CA4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900048C"/>
    <w:multiLevelType w:val="hybridMultilevel"/>
    <w:tmpl w:val="685AC232"/>
    <w:lvl w:ilvl="0" w:tplc="919A412A">
      <w:start w:val="9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3A0B78CD"/>
    <w:multiLevelType w:val="hybridMultilevel"/>
    <w:tmpl w:val="72E2C420"/>
    <w:lvl w:ilvl="0" w:tplc="2048CADC">
      <w:start w:val="1"/>
      <w:numFmt w:val="decimal"/>
      <w:lvlText w:val="%1)"/>
      <w:lvlJc w:val="left"/>
      <w:pPr>
        <w:ind w:left="1215" w:hanging="855"/>
      </w:pPr>
      <w:rPr>
        <w:rFonts w:hint="default"/>
      </w:rPr>
    </w:lvl>
    <w:lvl w:ilvl="1" w:tplc="B532D24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E5A98"/>
    <w:multiLevelType w:val="hybridMultilevel"/>
    <w:tmpl w:val="A6FE0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7278F8"/>
    <w:multiLevelType w:val="hybridMultilevel"/>
    <w:tmpl w:val="3132A7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AC007CC"/>
    <w:multiLevelType w:val="hybridMultilevel"/>
    <w:tmpl w:val="A3068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1CA153A"/>
    <w:multiLevelType w:val="hybridMultilevel"/>
    <w:tmpl w:val="EE48F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9F2FEC"/>
    <w:multiLevelType w:val="hybridMultilevel"/>
    <w:tmpl w:val="2F2AB1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C771FE"/>
    <w:multiLevelType w:val="hybridMultilevel"/>
    <w:tmpl w:val="E138E6C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488D0927"/>
    <w:multiLevelType w:val="hybridMultilevel"/>
    <w:tmpl w:val="9BF47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A0D27CE"/>
    <w:multiLevelType w:val="hybridMultilevel"/>
    <w:tmpl w:val="663A32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43213D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 w15:restartNumberingAfterBreak="0">
    <w:nsid w:val="5566027B"/>
    <w:multiLevelType w:val="hybridMultilevel"/>
    <w:tmpl w:val="DA2C75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864398D"/>
    <w:multiLevelType w:val="hybridMultilevel"/>
    <w:tmpl w:val="2EE0D36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E7D26B0"/>
    <w:multiLevelType w:val="hybridMultilevel"/>
    <w:tmpl w:val="BA7A757C"/>
    <w:lvl w:ilvl="0" w:tplc="D4E85B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0C14BF"/>
    <w:multiLevelType w:val="hybridMultilevel"/>
    <w:tmpl w:val="1B804CD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64014BFE"/>
    <w:multiLevelType w:val="hybridMultilevel"/>
    <w:tmpl w:val="1722C248"/>
    <w:lvl w:ilvl="0" w:tplc="85FEE21C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402ADC"/>
    <w:multiLevelType w:val="hybridMultilevel"/>
    <w:tmpl w:val="CB0889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A7E29B8"/>
    <w:multiLevelType w:val="hybridMultilevel"/>
    <w:tmpl w:val="9C3AE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2479B3"/>
    <w:multiLevelType w:val="singleLevel"/>
    <w:tmpl w:val="1F2C2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7" w15:restartNumberingAfterBreak="0">
    <w:nsid w:val="776A64BA"/>
    <w:multiLevelType w:val="hybridMultilevel"/>
    <w:tmpl w:val="20524DF6"/>
    <w:lvl w:ilvl="0" w:tplc="BD60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36F65"/>
    <w:multiLevelType w:val="hybridMultilevel"/>
    <w:tmpl w:val="AF32B3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7B0B274E"/>
    <w:multiLevelType w:val="hybridMultilevel"/>
    <w:tmpl w:val="89B69140"/>
    <w:lvl w:ilvl="0" w:tplc="04150017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num w:numId="1">
    <w:abstractNumId w:val="21"/>
  </w:num>
  <w:num w:numId="2">
    <w:abstractNumId w:val="20"/>
  </w:num>
  <w:num w:numId="3">
    <w:abstractNumId w:val="15"/>
  </w:num>
  <w:num w:numId="4">
    <w:abstractNumId w:val="23"/>
  </w:num>
  <w:num w:numId="5">
    <w:abstractNumId w:val="10"/>
  </w:num>
  <w:num w:numId="6">
    <w:abstractNumId w:val="31"/>
  </w:num>
  <w:num w:numId="7">
    <w:abstractNumId w:val="25"/>
  </w:num>
  <w:num w:numId="8">
    <w:abstractNumId w:val="30"/>
  </w:num>
  <w:num w:numId="9">
    <w:abstractNumId w:val="27"/>
  </w:num>
  <w:num w:numId="10">
    <w:abstractNumId w:val="19"/>
  </w:num>
  <w:num w:numId="11">
    <w:abstractNumId w:val="12"/>
  </w:num>
  <w:num w:numId="12">
    <w:abstractNumId w:val="17"/>
  </w:num>
  <w:num w:numId="13">
    <w:abstractNumId w:val="38"/>
  </w:num>
  <w:num w:numId="14">
    <w:abstractNumId w:val="32"/>
  </w:num>
  <w:num w:numId="15">
    <w:abstractNumId w:val="22"/>
  </w:num>
  <w:num w:numId="16">
    <w:abstractNumId w:val="16"/>
    <w:lvlOverride w:ilvl="0">
      <w:startOverride w:val="1"/>
    </w:lvlOverride>
  </w:num>
  <w:num w:numId="17">
    <w:abstractNumId w:val="36"/>
    <w:lvlOverride w:ilvl="0">
      <w:startOverride w:val="1"/>
    </w:lvlOverride>
  </w:num>
  <w:num w:numId="18">
    <w:abstractNumId w:val="9"/>
    <w:lvlOverride w:ilvl="0">
      <w:startOverride w:val="1"/>
    </w:lvlOverride>
  </w:num>
  <w:num w:numId="19">
    <w:abstractNumId w:val="11"/>
  </w:num>
  <w:num w:numId="20">
    <w:abstractNumId w:val="26"/>
  </w:num>
  <w:num w:numId="21">
    <w:abstractNumId w:val="28"/>
  </w:num>
  <w:num w:numId="22">
    <w:abstractNumId w:val="29"/>
  </w:num>
  <w:num w:numId="23">
    <w:abstractNumId w:val="7"/>
  </w:num>
  <w:num w:numId="24">
    <w:abstractNumId w:val="34"/>
  </w:num>
  <w:num w:numId="25">
    <w:abstractNumId w:val="24"/>
  </w:num>
  <w:num w:numId="26">
    <w:abstractNumId w:val="39"/>
  </w:num>
  <w:num w:numId="27">
    <w:abstractNumId w:val="18"/>
  </w:num>
  <w:num w:numId="28">
    <w:abstractNumId w:val="35"/>
  </w:num>
  <w:num w:numId="29">
    <w:abstractNumId w:val="37"/>
  </w:num>
  <w:num w:numId="30">
    <w:abstractNumId w:val="8"/>
  </w:num>
  <w:num w:numId="31">
    <w:abstractNumId w:val="33"/>
  </w:num>
  <w:num w:numId="32">
    <w:abstractNumId w:val="13"/>
  </w:num>
  <w:num w:numId="33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4C6"/>
    <w:rsid w:val="00000BCB"/>
    <w:rsid w:val="00001FAB"/>
    <w:rsid w:val="00002D40"/>
    <w:rsid w:val="00002FFB"/>
    <w:rsid w:val="0000301F"/>
    <w:rsid w:val="00004082"/>
    <w:rsid w:val="00011C9C"/>
    <w:rsid w:val="00012110"/>
    <w:rsid w:val="00012AF6"/>
    <w:rsid w:val="00014CC3"/>
    <w:rsid w:val="000174CD"/>
    <w:rsid w:val="00020812"/>
    <w:rsid w:val="00021A64"/>
    <w:rsid w:val="00030E4E"/>
    <w:rsid w:val="00040B90"/>
    <w:rsid w:val="00042818"/>
    <w:rsid w:val="000572E7"/>
    <w:rsid w:val="00057739"/>
    <w:rsid w:val="00057F9F"/>
    <w:rsid w:val="00062C54"/>
    <w:rsid w:val="00067BF5"/>
    <w:rsid w:val="00083175"/>
    <w:rsid w:val="000862B8"/>
    <w:rsid w:val="000A02A3"/>
    <w:rsid w:val="000A47C6"/>
    <w:rsid w:val="000A60E4"/>
    <w:rsid w:val="000B2A59"/>
    <w:rsid w:val="000B67B7"/>
    <w:rsid w:val="000B7B1A"/>
    <w:rsid w:val="000C2362"/>
    <w:rsid w:val="000C5366"/>
    <w:rsid w:val="000C61E4"/>
    <w:rsid w:val="000C6D4B"/>
    <w:rsid w:val="000D3D79"/>
    <w:rsid w:val="000D5326"/>
    <w:rsid w:val="000F3FEE"/>
    <w:rsid w:val="000F541C"/>
    <w:rsid w:val="000F6375"/>
    <w:rsid w:val="000F7BF0"/>
    <w:rsid w:val="00100088"/>
    <w:rsid w:val="001009A1"/>
    <w:rsid w:val="00103D4C"/>
    <w:rsid w:val="00104F01"/>
    <w:rsid w:val="00107E59"/>
    <w:rsid w:val="00111D33"/>
    <w:rsid w:val="00112776"/>
    <w:rsid w:val="0011295B"/>
    <w:rsid w:val="001164EC"/>
    <w:rsid w:val="00117A47"/>
    <w:rsid w:val="001202B9"/>
    <w:rsid w:val="00123688"/>
    <w:rsid w:val="0012419E"/>
    <w:rsid w:val="00127C94"/>
    <w:rsid w:val="00130019"/>
    <w:rsid w:val="00136C53"/>
    <w:rsid w:val="00137E50"/>
    <w:rsid w:val="00140089"/>
    <w:rsid w:val="00140A96"/>
    <w:rsid w:val="00153913"/>
    <w:rsid w:val="001558D7"/>
    <w:rsid w:val="00162AF5"/>
    <w:rsid w:val="00162D4B"/>
    <w:rsid w:val="00165955"/>
    <w:rsid w:val="00166CAF"/>
    <w:rsid w:val="00167563"/>
    <w:rsid w:val="00167954"/>
    <w:rsid w:val="00172FC7"/>
    <w:rsid w:val="0017520C"/>
    <w:rsid w:val="00175EAF"/>
    <w:rsid w:val="00175EFC"/>
    <w:rsid w:val="001801AB"/>
    <w:rsid w:val="00180D8B"/>
    <w:rsid w:val="00187921"/>
    <w:rsid w:val="00192E7E"/>
    <w:rsid w:val="00195AD7"/>
    <w:rsid w:val="001963B0"/>
    <w:rsid w:val="001A05B0"/>
    <w:rsid w:val="001A0B48"/>
    <w:rsid w:val="001A2496"/>
    <w:rsid w:val="001A5BAF"/>
    <w:rsid w:val="001A7BF0"/>
    <w:rsid w:val="001B1FD4"/>
    <w:rsid w:val="001B22D8"/>
    <w:rsid w:val="001B52D0"/>
    <w:rsid w:val="001C309F"/>
    <w:rsid w:val="001C496A"/>
    <w:rsid w:val="001C74E0"/>
    <w:rsid w:val="001D211A"/>
    <w:rsid w:val="001D34AC"/>
    <w:rsid w:val="001D42A0"/>
    <w:rsid w:val="001E05DC"/>
    <w:rsid w:val="001E137D"/>
    <w:rsid w:val="001E2976"/>
    <w:rsid w:val="001F18F1"/>
    <w:rsid w:val="0020034B"/>
    <w:rsid w:val="00210092"/>
    <w:rsid w:val="0021255F"/>
    <w:rsid w:val="00214173"/>
    <w:rsid w:val="002216BA"/>
    <w:rsid w:val="00221B16"/>
    <w:rsid w:val="00222A46"/>
    <w:rsid w:val="00224176"/>
    <w:rsid w:val="00224BF3"/>
    <w:rsid w:val="002250A7"/>
    <w:rsid w:val="00235FCD"/>
    <w:rsid w:val="00237691"/>
    <w:rsid w:val="00241BB3"/>
    <w:rsid w:val="00244411"/>
    <w:rsid w:val="002445F5"/>
    <w:rsid w:val="00244F58"/>
    <w:rsid w:val="00253000"/>
    <w:rsid w:val="00253F42"/>
    <w:rsid w:val="002608F5"/>
    <w:rsid w:val="00261439"/>
    <w:rsid w:val="00262056"/>
    <w:rsid w:val="0026215C"/>
    <w:rsid w:val="00263C4A"/>
    <w:rsid w:val="00264583"/>
    <w:rsid w:val="002712E3"/>
    <w:rsid w:val="00271E10"/>
    <w:rsid w:val="002745BA"/>
    <w:rsid w:val="002851E8"/>
    <w:rsid w:val="002861DC"/>
    <w:rsid w:val="00287A35"/>
    <w:rsid w:val="002929EF"/>
    <w:rsid w:val="0029739B"/>
    <w:rsid w:val="002974C1"/>
    <w:rsid w:val="002978F2"/>
    <w:rsid w:val="00297B3D"/>
    <w:rsid w:val="002A170F"/>
    <w:rsid w:val="002A496F"/>
    <w:rsid w:val="002A617A"/>
    <w:rsid w:val="002B13AE"/>
    <w:rsid w:val="002B270E"/>
    <w:rsid w:val="002B3948"/>
    <w:rsid w:val="002B7B5D"/>
    <w:rsid w:val="002B7ED8"/>
    <w:rsid w:val="002C0FEB"/>
    <w:rsid w:val="002C735A"/>
    <w:rsid w:val="002C7B22"/>
    <w:rsid w:val="002C7BA0"/>
    <w:rsid w:val="002D1574"/>
    <w:rsid w:val="002D60EE"/>
    <w:rsid w:val="002D7F29"/>
    <w:rsid w:val="002E104C"/>
    <w:rsid w:val="002E4600"/>
    <w:rsid w:val="002E53EE"/>
    <w:rsid w:val="002F1035"/>
    <w:rsid w:val="002F19B1"/>
    <w:rsid w:val="002F1A46"/>
    <w:rsid w:val="002F302F"/>
    <w:rsid w:val="002F380C"/>
    <w:rsid w:val="00304696"/>
    <w:rsid w:val="00304FC6"/>
    <w:rsid w:val="00307E59"/>
    <w:rsid w:val="00311197"/>
    <w:rsid w:val="00314EDA"/>
    <w:rsid w:val="003150FE"/>
    <w:rsid w:val="003232E2"/>
    <w:rsid w:val="00323FEF"/>
    <w:rsid w:val="0032486A"/>
    <w:rsid w:val="00327710"/>
    <w:rsid w:val="003320E1"/>
    <w:rsid w:val="003370CF"/>
    <w:rsid w:val="00341020"/>
    <w:rsid w:val="00342097"/>
    <w:rsid w:val="00342817"/>
    <w:rsid w:val="0034314E"/>
    <w:rsid w:val="00344975"/>
    <w:rsid w:val="00344DD0"/>
    <w:rsid w:val="00351917"/>
    <w:rsid w:val="00351BEF"/>
    <w:rsid w:val="003526D2"/>
    <w:rsid w:val="00355B3F"/>
    <w:rsid w:val="00355E5D"/>
    <w:rsid w:val="00356797"/>
    <w:rsid w:val="00357700"/>
    <w:rsid w:val="00360AD7"/>
    <w:rsid w:val="00360CAF"/>
    <w:rsid w:val="00363043"/>
    <w:rsid w:val="00363B72"/>
    <w:rsid w:val="00365627"/>
    <w:rsid w:val="00372143"/>
    <w:rsid w:val="00374A41"/>
    <w:rsid w:val="00376A07"/>
    <w:rsid w:val="003779DE"/>
    <w:rsid w:val="0038288C"/>
    <w:rsid w:val="00382A36"/>
    <w:rsid w:val="003841A8"/>
    <w:rsid w:val="00387819"/>
    <w:rsid w:val="003972FB"/>
    <w:rsid w:val="003A7B41"/>
    <w:rsid w:val="003B2E34"/>
    <w:rsid w:val="003B36E4"/>
    <w:rsid w:val="003B67B3"/>
    <w:rsid w:val="003C631A"/>
    <w:rsid w:val="003D0934"/>
    <w:rsid w:val="003E1B98"/>
    <w:rsid w:val="003E5119"/>
    <w:rsid w:val="003E647D"/>
    <w:rsid w:val="003F1131"/>
    <w:rsid w:val="003F1257"/>
    <w:rsid w:val="003F4DB7"/>
    <w:rsid w:val="003F7607"/>
    <w:rsid w:val="003F7E25"/>
    <w:rsid w:val="004001BC"/>
    <w:rsid w:val="00400A19"/>
    <w:rsid w:val="0040663B"/>
    <w:rsid w:val="0040695B"/>
    <w:rsid w:val="00406CA8"/>
    <w:rsid w:val="00406DA9"/>
    <w:rsid w:val="0041147E"/>
    <w:rsid w:val="004142F3"/>
    <w:rsid w:val="00415AE6"/>
    <w:rsid w:val="004161C3"/>
    <w:rsid w:val="00417558"/>
    <w:rsid w:val="004236ED"/>
    <w:rsid w:val="00425589"/>
    <w:rsid w:val="00434408"/>
    <w:rsid w:val="00441087"/>
    <w:rsid w:val="00442508"/>
    <w:rsid w:val="00447D3D"/>
    <w:rsid w:val="0045311F"/>
    <w:rsid w:val="0045385B"/>
    <w:rsid w:val="00455CA1"/>
    <w:rsid w:val="004561F0"/>
    <w:rsid w:val="00456D59"/>
    <w:rsid w:val="00460A30"/>
    <w:rsid w:val="004626C1"/>
    <w:rsid w:val="0047161C"/>
    <w:rsid w:val="00471EE0"/>
    <w:rsid w:val="00472787"/>
    <w:rsid w:val="00473367"/>
    <w:rsid w:val="00473A7B"/>
    <w:rsid w:val="00474F80"/>
    <w:rsid w:val="004819B2"/>
    <w:rsid w:val="00481AF5"/>
    <w:rsid w:val="00484A56"/>
    <w:rsid w:val="004952BF"/>
    <w:rsid w:val="0049687B"/>
    <w:rsid w:val="00497A0D"/>
    <w:rsid w:val="004A151B"/>
    <w:rsid w:val="004A341A"/>
    <w:rsid w:val="004A4854"/>
    <w:rsid w:val="004B4922"/>
    <w:rsid w:val="004C0058"/>
    <w:rsid w:val="004C0A97"/>
    <w:rsid w:val="004C204B"/>
    <w:rsid w:val="004C3629"/>
    <w:rsid w:val="004C6069"/>
    <w:rsid w:val="004D257B"/>
    <w:rsid w:val="004D3E1B"/>
    <w:rsid w:val="004E18D4"/>
    <w:rsid w:val="004E209F"/>
    <w:rsid w:val="004E32D8"/>
    <w:rsid w:val="004F03BF"/>
    <w:rsid w:val="004F2789"/>
    <w:rsid w:val="004F48FD"/>
    <w:rsid w:val="004F49E8"/>
    <w:rsid w:val="004F54B3"/>
    <w:rsid w:val="004F763E"/>
    <w:rsid w:val="00500DD6"/>
    <w:rsid w:val="00503344"/>
    <w:rsid w:val="00510B82"/>
    <w:rsid w:val="00510C95"/>
    <w:rsid w:val="005120B6"/>
    <w:rsid w:val="0051717D"/>
    <w:rsid w:val="00526030"/>
    <w:rsid w:val="00531803"/>
    <w:rsid w:val="00532AEC"/>
    <w:rsid w:val="005330F2"/>
    <w:rsid w:val="00533390"/>
    <w:rsid w:val="00535992"/>
    <w:rsid w:val="00545E5D"/>
    <w:rsid w:val="0054610D"/>
    <w:rsid w:val="00560B8E"/>
    <w:rsid w:val="00560BDC"/>
    <w:rsid w:val="00563BA3"/>
    <w:rsid w:val="00567FD4"/>
    <w:rsid w:val="005701BB"/>
    <w:rsid w:val="00572F02"/>
    <w:rsid w:val="005740B4"/>
    <w:rsid w:val="00575493"/>
    <w:rsid w:val="00577257"/>
    <w:rsid w:val="00583ED5"/>
    <w:rsid w:val="00585C9B"/>
    <w:rsid w:val="00586A59"/>
    <w:rsid w:val="0059162E"/>
    <w:rsid w:val="00592271"/>
    <w:rsid w:val="00594CF3"/>
    <w:rsid w:val="00596D36"/>
    <w:rsid w:val="005A0D18"/>
    <w:rsid w:val="005A5CCB"/>
    <w:rsid w:val="005B0D55"/>
    <w:rsid w:val="005B1945"/>
    <w:rsid w:val="005B212E"/>
    <w:rsid w:val="005B3210"/>
    <w:rsid w:val="005B3A23"/>
    <w:rsid w:val="005B3B6B"/>
    <w:rsid w:val="005B47EB"/>
    <w:rsid w:val="005B7B2E"/>
    <w:rsid w:val="005C0016"/>
    <w:rsid w:val="005C18D2"/>
    <w:rsid w:val="005C1BE7"/>
    <w:rsid w:val="005C6A43"/>
    <w:rsid w:val="005D2A72"/>
    <w:rsid w:val="005D2E95"/>
    <w:rsid w:val="005D2EA1"/>
    <w:rsid w:val="005D4338"/>
    <w:rsid w:val="005E426D"/>
    <w:rsid w:val="005F15F8"/>
    <w:rsid w:val="005F38A9"/>
    <w:rsid w:val="005F69CB"/>
    <w:rsid w:val="005F7F4F"/>
    <w:rsid w:val="00600BFC"/>
    <w:rsid w:val="0060378C"/>
    <w:rsid w:val="0060642F"/>
    <w:rsid w:val="00606F26"/>
    <w:rsid w:val="006103E1"/>
    <w:rsid w:val="00610AAC"/>
    <w:rsid w:val="0061183F"/>
    <w:rsid w:val="006135F9"/>
    <w:rsid w:val="00616395"/>
    <w:rsid w:val="00621B62"/>
    <w:rsid w:val="00633034"/>
    <w:rsid w:val="00634680"/>
    <w:rsid w:val="00637F96"/>
    <w:rsid w:val="006408BA"/>
    <w:rsid w:val="00640FCE"/>
    <w:rsid w:val="0064375C"/>
    <w:rsid w:val="006469F2"/>
    <w:rsid w:val="00646AC4"/>
    <w:rsid w:val="00651E6A"/>
    <w:rsid w:val="0065213C"/>
    <w:rsid w:val="006543F5"/>
    <w:rsid w:val="00654555"/>
    <w:rsid w:val="00662CB5"/>
    <w:rsid w:val="00664741"/>
    <w:rsid w:val="0066737F"/>
    <w:rsid w:val="00667C1A"/>
    <w:rsid w:val="00671BC8"/>
    <w:rsid w:val="006727BE"/>
    <w:rsid w:val="0067423B"/>
    <w:rsid w:val="006800A7"/>
    <w:rsid w:val="00680362"/>
    <w:rsid w:val="00680A6A"/>
    <w:rsid w:val="006836D2"/>
    <w:rsid w:val="006865E2"/>
    <w:rsid w:val="006948F1"/>
    <w:rsid w:val="00696398"/>
    <w:rsid w:val="006B53F4"/>
    <w:rsid w:val="006B627C"/>
    <w:rsid w:val="006C73FD"/>
    <w:rsid w:val="006D140E"/>
    <w:rsid w:val="006E5A61"/>
    <w:rsid w:val="006E650A"/>
    <w:rsid w:val="006F225A"/>
    <w:rsid w:val="006F2A2C"/>
    <w:rsid w:val="006F76A4"/>
    <w:rsid w:val="00705D4A"/>
    <w:rsid w:val="00710B0C"/>
    <w:rsid w:val="00732456"/>
    <w:rsid w:val="00743B25"/>
    <w:rsid w:val="00747432"/>
    <w:rsid w:val="00756905"/>
    <w:rsid w:val="007740B9"/>
    <w:rsid w:val="007756BF"/>
    <w:rsid w:val="00783402"/>
    <w:rsid w:val="00785B4F"/>
    <w:rsid w:val="00785F2A"/>
    <w:rsid w:val="007869FD"/>
    <w:rsid w:val="00786BE5"/>
    <w:rsid w:val="007941CC"/>
    <w:rsid w:val="007964A5"/>
    <w:rsid w:val="007A0865"/>
    <w:rsid w:val="007A2DEA"/>
    <w:rsid w:val="007A4243"/>
    <w:rsid w:val="007B6728"/>
    <w:rsid w:val="007B6F4E"/>
    <w:rsid w:val="007C4DB1"/>
    <w:rsid w:val="007C58A8"/>
    <w:rsid w:val="007C6E64"/>
    <w:rsid w:val="007D4958"/>
    <w:rsid w:val="007E6748"/>
    <w:rsid w:val="007E6926"/>
    <w:rsid w:val="007E6FAB"/>
    <w:rsid w:val="007F20D8"/>
    <w:rsid w:val="007F527A"/>
    <w:rsid w:val="007F6287"/>
    <w:rsid w:val="007F760A"/>
    <w:rsid w:val="00800C49"/>
    <w:rsid w:val="008015A2"/>
    <w:rsid w:val="00802643"/>
    <w:rsid w:val="0080528E"/>
    <w:rsid w:val="008133C8"/>
    <w:rsid w:val="0081491B"/>
    <w:rsid w:val="00814F35"/>
    <w:rsid w:val="00817A2E"/>
    <w:rsid w:val="00821B40"/>
    <w:rsid w:val="008240E5"/>
    <w:rsid w:val="008248A0"/>
    <w:rsid w:val="00824BC2"/>
    <w:rsid w:val="00830D22"/>
    <w:rsid w:val="0084332F"/>
    <w:rsid w:val="008449A2"/>
    <w:rsid w:val="008454E1"/>
    <w:rsid w:val="00846D0A"/>
    <w:rsid w:val="00852B69"/>
    <w:rsid w:val="00852BD5"/>
    <w:rsid w:val="008552DC"/>
    <w:rsid w:val="00857844"/>
    <w:rsid w:val="0086295C"/>
    <w:rsid w:val="0086627C"/>
    <w:rsid w:val="0088373C"/>
    <w:rsid w:val="00883D86"/>
    <w:rsid w:val="0089176B"/>
    <w:rsid w:val="008920D9"/>
    <w:rsid w:val="00893EC1"/>
    <w:rsid w:val="0089744E"/>
    <w:rsid w:val="008A48DC"/>
    <w:rsid w:val="008A7564"/>
    <w:rsid w:val="008B1B31"/>
    <w:rsid w:val="008B4D50"/>
    <w:rsid w:val="008C135B"/>
    <w:rsid w:val="008C2908"/>
    <w:rsid w:val="008C6608"/>
    <w:rsid w:val="008D1456"/>
    <w:rsid w:val="008D1A92"/>
    <w:rsid w:val="008D1ABB"/>
    <w:rsid w:val="008D3B9F"/>
    <w:rsid w:val="008D7DF0"/>
    <w:rsid w:val="008E31D2"/>
    <w:rsid w:val="008E3CE8"/>
    <w:rsid w:val="008E5114"/>
    <w:rsid w:val="008F5894"/>
    <w:rsid w:val="00901537"/>
    <w:rsid w:val="00904A90"/>
    <w:rsid w:val="0091160B"/>
    <w:rsid w:val="00914822"/>
    <w:rsid w:val="00917119"/>
    <w:rsid w:val="00917179"/>
    <w:rsid w:val="0091744D"/>
    <w:rsid w:val="00923529"/>
    <w:rsid w:val="009246E5"/>
    <w:rsid w:val="009328C9"/>
    <w:rsid w:val="00932A7D"/>
    <w:rsid w:val="00941277"/>
    <w:rsid w:val="00946FF4"/>
    <w:rsid w:val="00952887"/>
    <w:rsid w:val="00954083"/>
    <w:rsid w:val="00954D47"/>
    <w:rsid w:val="00954EA4"/>
    <w:rsid w:val="009563FB"/>
    <w:rsid w:val="00957A9A"/>
    <w:rsid w:val="009665DF"/>
    <w:rsid w:val="00966B55"/>
    <w:rsid w:val="00971C37"/>
    <w:rsid w:val="00980047"/>
    <w:rsid w:val="009902FE"/>
    <w:rsid w:val="00995989"/>
    <w:rsid w:val="009962A9"/>
    <w:rsid w:val="00997864"/>
    <w:rsid w:val="009A4559"/>
    <w:rsid w:val="009A5280"/>
    <w:rsid w:val="009A5CB9"/>
    <w:rsid w:val="009A5E03"/>
    <w:rsid w:val="009A676A"/>
    <w:rsid w:val="009B240C"/>
    <w:rsid w:val="009B3149"/>
    <w:rsid w:val="009C0B9C"/>
    <w:rsid w:val="009C240B"/>
    <w:rsid w:val="009C48AF"/>
    <w:rsid w:val="009C53B2"/>
    <w:rsid w:val="009C5532"/>
    <w:rsid w:val="009C7417"/>
    <w:rsid w:val="009C7D73"/>
    <w:rsid w:val="009C7DC2"/>
    <w:rsid w:val="009D15BB"/>
    <w:rsid w:val="009D31D5"/>
    <w:rsid w:val="009D3325"/>
    <w:rsid w:val="009D4158"/>
    <w:rsid w:val="009D5CD5"/>
    <w:rsid w:val="009E1086"/>
    <w:rsid w:val="009E13E6"/>
    <w:rsid w:val="009E2E1A"/>
    <w:rsid w:val="009E4F6E"/>
    <w:rsid w:val="009E57E8"/>
    <w:rsid w:val="009E5D03"/>
    <w:rsid w:val="009E65B2"/>
    <w:rsid w:val="009E6E30"/>
    <w:rsid w:val="009E6F56"/>
    <w:rsid w:val="009F2184"/>
    <w:rsid w:val="009F4878"/>
    <w:rsid w:val="009F6BEA"/>
    <w:rsid w:val="009F7DFB"/>
    <w:rsid w:val="00A0454C"/>
    <w:rsid w:val="00A05BE4"/>
    <w:rsid w:val="00A07E51"/>
    <w:rsid w:val="00A148EB"/>
    <w:rsid w:val="00A16A8A"/>
    <w:rsid w:val="00A34BED"/>
    <w:rsid w:val="00A43402"/>
    <w:rsid w:val="00A43DDF"/>
    <w:rsid w:val="00A4436D"/>
    <w:rsid w:val="00A44398"/>
    <w:rsid w:val="00A446F8"/>
    <w:rsid w:val="00A448F8"/>
    <w:rsid w:val="00A467D7"/>
    <w:rsid w:val="00A54047"/>
    <w:rsid w:val="00A57F1F"/>
    <w:rsid w:val="00A57F59"/>
    <w:rsid w:val="00A6154B"/>
    <w:rsid w:val="00A66820"/>
    <w:rsid w:val="00A66B37"/>
    <w:rsid w:val="00A73173"/>
    <w:rsid w:val="00A7530B"/>
    <w:rsid w:val="00A76451"/>
    <w:rsid w:val="00A81EF2"/>
    <w:rsid w:val="00A907B0"/>
    <w:rsid w:val="00A91AAC"/>
    <w:rsid w:val="00AA15E0"/>
    <w:rsid w:val="00AA1B08"/>
    <w:rsid w:val="00AA26BD"/>
    <w:rsid w:val="00AA79A6"/>
    <w:rsid w:val="00AB077C"/>
    <w:rsid w:val="00AB2A05"/>
    <w:rsid w:val="00AC6444"/>
    <w:rsid w:val="00AD13EA"/>
    <w:rsid w:val="00AD4ADE"/>
    <w:rsid w:val="00AE0516"/>
    <w:rsid w:val="00AE13B3"/>
    <w:rsid w:val="00AE158E"/>
    <w:rsid w:val="00AE669A"/>
    <w:rsid w:val="00AF04C6"/>
    <w:rsid w:val="00AF5BB1"/>
    <w:rsid w:val="00B01CC5"/>
    <w:rsid w:val="00B045C9"/>
    <w:rsid w:val="00B05066"/>
    <w:rsid w:val="00B05887"/>
    <w:rsid w:val="00B05B5A"/>
    <w:rsid w:val="00B05F02"/>
    <w:rsid w:val="00B10486"/>
    <w:rsid w:val="00B107C4"/>
    <w:rsid w:val="00B112F0"/>
    <w:rsid w:val="00B11D12"/>
    <w:rsid w:val="00B1232D"/>
    <w:rsid w:val="00B127F5"/>
    <w:rsid w:val="00B13077"/>
    <w:rsid w:val="00B130B6"/>
    <w:rsid w:val="00B1476A"/>
    <w:rsid w:val="00B14D81"/>
    <w:rsid w:val="00B161E6"/>
    <w:rsid w:val="00B21A0E"/>
    <w:rsid w:val="00B23202"/>
    <w:rsid w:val="00B33331"/>
    <w:rsid w:val="00B35A30"/>
    <w:rsid w:val="00B4173E"/>
    <w:rsid w:val="00B46FD5"/>
    <w:rsid w:val="00B53710"/>
    <w:rsid w:val="00B60556"/>
    <w:rsid w:val="00B6248E"/>
    <w:rsid w:val="00B641E5"/>
    <w:rsid w:val="00B64788"/>
    <w:rsid w:val="00B668FA"/>
    <w:rsid w:val="00B67F9F"/>
    <w:rsid w:val="00B7141B"/>
    <w:rsid w:val="00B73D9F"/>
    <w:rsid w:val="00B757DE"/>
    <w:rsid w:val="00B85D41"/>
    <w:rsid w:val="00B85F41"/>
    <w:rsid w:val="00B87897"/>
    <w:rsid w:val="00B919BC"/>
    <w:rsid w:val="00B93F65"/>
    <w:rsid w:val="00B97B84"/>
    <w:rsid w:val="00BA2F8A"/>
    <w:rsid w:val="00BA45CE"/>
    <w:rsid w:val="00BA63EC"/>
    <w:rsid w:val="00BA79AB"/>
    <w:rsid w:val="00BB2198"/>
    <w:rsid w:val="00BB2CAC"/>
    <w:rsid w:val="00BB4C3C"/>
    <w:rsid w:val="00BB5152"/>
    <w:rsid w:val="00BC31EC"/>
    <w:rsid w:val="00BC3BD3"/>
    <w:rsid w:val="00BD0093"/>
    <w:rsid w:val="00BD095D"/>
    <w:rsid w:val="00BD406C"/>
    <w:rsid w:val="00BD53A6"/>
    <w:rsid w:val="00BD6736"/>
    <w:rsid w:val="00BD6D0C"/>
    <w:rsid w:val="00BD7A1C"/>
    <w:rsid w:val="00BE767A"/>
    <w:rsid w:val="00BF5EB1"/>
    <w:rsid w:val="00BF6AB5"/>
    <w:rsid w:val="00BF7051"/>
    <w:rsid w:val="00C01216"/>
    <w:rsid w:val="00C01EFF"/>
    <w:rsid w:val="00C027B5"/>
    <w:rsid w:val="00C0302C"/>
    <w:rsid w:val="00C04473"/>
    <w:rsid w:val="00C109C2"/>
    <w:rsid w:val="00C132A1"/>
    <w:rsid w:val="00C139B6"/>
    <w:rsid w:val="00C16546"/>
    <w:rsid w:val="00C203AA"/>
    <w:rsid w:val="00C22CC5"/>
    <w:rsid w:val="00C253CA"/>
    <w:rsid w:val="00C27D07"/>
    <w:rsid w:val="00C30816"/>
    <w:rsid w:val="00C359DF"/>
    <w:rsid w:val="00C40A5A"/>
    <w:rsid w:val="00C42DA4"/>
    <w:rsid w:val="00C42E72"/>
    <w:rsid w:val="00C44940"/>
    <w:rsid w:val="00C478F4"/>
    <w:rsid w:val="00C57B9E"/>
    <w:rsid w:val="00C611E2"/>
    <w:rsid w:val="00C63FF4"/>
    <w:rsid w:val="00C66C6B"/>
    <w:rsid w:val="00C67712"/>
    <w:rsid w:val="00C7650A"/>
    <w:rsid w:val="00C76C6E"/>
    <w:rsid w:val="00C773B1"/>
    <w:rsid w:val="00C77EA1"/>
    <w:rsid w:val="00C90536"/>
    <w:rsid w:val="00C90DE5"/>
    <w:rsid w:val="00C9149D"/>
    <w:rsid w:val="00CA185E"/>
    <w:rsid w:val="00CA2E5F"/>
    <w:rsid w:val="00CA6F0C"/>
    <w:rsid w:val="00CB46C7"/>
    <w:rsid w:val="00CB51A0"/>
    <w:rsid w:val="00CC06BE"/>
    <w:rsid w:val="00CC7C5B"/>
    <w:rsid w:val="00CD2C9F"/>
    <w:rsid w:val="00CD370A"/>
    <w:rsid w:val="00CD474C"/>
    <w:rsid w:val="00CE1223"/>
    <w:rsid w:val="00CE7A91"/>
    <w:rsid w:val="00CF0F71"/>
    <w:rsid w:val="00CF26CA"/>
    <w:rsid w:val="00D12814"/>
    <w:rsid w:val="00D13A25"/>
    <w:rsid w:val="00D16094"/>
    <w:rsid w:val="00D22022"/>
    <w:rsid w:val="00D24CAB"/>
    <w:rsid w:val="00D31A68"/>
    <w:rsid w:val="00D37ED6"/>
    <w:rsid w:val="00D42063"/>
    <w:rsid w:val="00D42CC1"/>
    <w:rsid w:val="00D454B1"/>
    <w:rsid w:val="00D51405"/>
    <w:rsid w:val="00D55D6A"/>
    <w:rsid w:val="00D5607E"/>
    <w:rsid w:val="00D60076"/>
    <w:rsid w:val="00D60E89"/>
    <w:rsid w:val="00D61FE1"/>
    <w:rsid w:val="00D643DF"/>
    <w:rsid w:val="00D7496E"/>
    <w:rsid w:val="00D819A2"/>
    <w:rsid w:val="00D84A29"/>
    <w:rsid w:val="00D87581"/>
    <w:rsid w:val="00D9359C"/>
    <w:rsid w:val="00D94946"/>
    <w:rsid w:val="00DA021E"/>
    <w:rsid w:val="00DA1C4E"/>
    <w:rsid w:val="00DA4B41"/>
    <w:rsid w:val="00DB19AA"/>
    <w:rsid w:val="00DB1F01"/>
    <w:rsid w:val="00DB296D"/>
    <w:rsid w:val="00DB2989"/>
    <w:rsid w:val="00DB3FF5"/>
    <w:rsid w:val="00DB427D"/>
    <w:rsid w:val="00DB52C3"/>
    <w:rsid w:val="00DB6DD6"/>
    <w:rsid w:val="00DC5706"/>
    <w:rsid w:val="00DD4A92"/>
    <w:rsid w:val="00DD4EA5"/>
    <w:rsid w:val="00DD5079"/>
    <w:rsid w:val="00DD62B9"/>
    <w:rsid w:val="00DD7246"/>
    <w:rsid w:val="00DE3D7D"/>
    <w:rsid w:val="00DE55F2"/>
    <w:rsid w:val="00DF26E7"/>
    <w:rsid w:val="00DF4440"/>
    <w:rsid w:val="00DF6713"/>
    <w:rsid w:val="00E002A8"/>
    <w:rsid w:val="00E1001C"/>
    <w:rsid w:val="00E139A5"/>
    <w:rsid w:val="00E172C2"/>
    <w:rsid w:val="00E20BBF"/>
    <w:rsid w:val="00E21673"/>
    <w:rsid w:val="00E24257"/>
    <w:rsid w:val="00E26452"/>
    <w:rsid w:val="00E30B46"/>
    <w:rsid w:val="00E36F42"/>
    <w:rsid w:val="00E37F84"/>
    <w:rsid w:val="00E4439E"/>
    <w:rsid w:val="00E44995"/>
    <w:rsid w:val="00E452BB"/>
    <w:rsid w:val="00E47B65"/>
    <w:rsid w:val="00E47EBA"/>
    <w:rsid w:val="00E547C2"/>
    <w:rsid w:val="00E559FD"/>
    <w:rsid w:val="00E56DF9"/>
    <w:rsid w:val="00E57782"/>
    <w:rsid w:val="00E6151E"/>
    <w:rsid w:val="00E6323B"/>
    <w:rsid w:val="00E63C32"/>
    <w:rsid w:val="00E67CF8"/>
    <w:rsid w:val="00E77AD5"/>
    <w:rsid w:val="00E825FA"/>
    <w:rsid w:val="00E85C5D"/>
    <w:rsid w:val="00E924D4"/>
    <w:rsid w:val="00E94EEC"/>
    <w:rsid w:val="00E956A0"/>
    <w:rsid w:val="00E97BB9"/>
    <w:rsid w:val="00EA0301"/>
    <w:rsid w:val="00EA2448"/>
    <w:rsid w:val="00EA2ADF"/>
    <w:rsid w:val="00EA3B8E"/>
    <w:rsid w:val="00EA720B"/>
    <w:rsid w:val="00EB3102"/>
    <w:rsid w:val="00EB5DA4"/>
    <w:rsid w:val="00EB77FC"/>
    <w:rsid w:val="00EC01E5"/>
    <w:rsid w:val="00EC2D6D"/>
    <w:rsid w:val="00EC48E9"/>
    <w:rsid w:val="00EC4F1F"/>
    <w:rsid w:val="00EC78C8"/>
    <w:rsid w:val="00EC7BF1"/>
    <w:rsid w:val="00ED04BF"/>
    <w:rsid w:val="00ED0AE0"/>
    <w:rsid w:val="00ED1648"/>
    <w:rsid w:val="00ED3E00"/>
    <w:rsid w:val="00ED42FA"/>
    <w:rsid w:val="00ED625A"/>
    <w:rsid w:val="00ED74AF"/>
    <w:rsid w:val="00EE1EE9"/>
    <w:rsid w:val="00EE48BB"/>
    <w:rsid w:val="00EE5C44"/>
    <w:rsid w:val="00EE7561"/>
    <w:rsid w:val="00EE7D93"/>
    <w:rsid w:val="00EF65B7"/>
    <w:rsid w:val="00EF6920"/>
    <w:rsid w:val="00EF6E1A"/>
    <w:rsid w:val="00F00AB5"/>
    <w:rsid w:val="00F01B81"/>
    <w:rsid w:val="00F11364"/>
    <w:rsid w:val="00F12F7A"/>
    <w:rsid w:val="00F1448D"/>
    <w:rsid w:val="00F153DC"/>
    <w:rsid w:val="00F21050"/>
    <w:rsid w:val="00F22E4E"/>
    <w:rsid w:val="00F23D6B"/>
    <w:rsid w:val="00F24C61"/>
    <w:rsid w:val="00F265C8"/>
    <w:rsid w:val="00F32835"/>
    <w:rsid w:val="00F33F99"/>
    <w:rsid w:val="00F3403B"/>
    <w:rsid w:val="00F344EC"/>
    <w:rsid w:val="00F3532F"/>
    <w:rsid w:val="00F41B1B"/>
    <w:rsid w:val="00F42105"/>
    <w:rsid w:val="00F44D02"/>
    <w:rsid w:val="00F454F4"/>
    <w:rsid w:val="00F47615"/>
    <w:rsid w:val="00F47DFC"/>
    <w:rsid w:val="00F50B93"/>
    <w:rsid w:val="00F60A5A"/>
    <w:rsid w:val="00F64C3A"/>
    <w:rsid w:val="00F67516"/>
    <w:rsid w:val="00F678DF"/>
    <w:rsid w:val="00F71C5B"/>
    <w:rsid w:val="00F75B1F"/>
    <w:rsid w:val="00F75C59"/>
    <w:rsid w:val="00F77EC3"/>
    <w:rsid w:val="00F863B9"/>
    <w:rsid w:val="00F87F3F"/>
    <w:rsid w:val="00F913E4"/>
    <w:rsid w:val="00FA004E"/>
    <w:rsid w:val="00FA125E"/>
    <w:rsid w:val="00FA3C99"/>
    <w:rsid w:val="00FB0259"/>
    <w:rsid w:val="00FB2304"/>
    <w:rsid w:val="00FB3C60"/>
    <w:rsid w:val="00FB4662"/>
    <w:rsid w:val="00FB5C51"/>
    <w:rsid w:val="00FC00FC"/>
    <w:rsid w:val="00FC0226"/>
    <w:rsid w:val="00FC43A0"/>
    <w:rsid w:val="00FD03C9"/>
    <w:rsid w:val="00FD45CC"/>
    <w:rsid w:val="00FD587C"/>
    <w:rsid w:val="00FD5CEA"/>
    <w:rsid w:val="00FE37BF"/>
    <w:rsid w:val="00FE43CB"/>
    <w:rsid w:val="00FF140F"/>
    <w:rsid w:val="00FF3E4F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100D9E5-B147-4938-BD03-D1EE8485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7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AF04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F19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C2D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F04C6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2F19B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EC2D6D"/>
    <w:rPr>
      <w:rFonts w:ascii="Arial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rsid w:val="00AF04C6"/>
    <w:pPr>
      <w:spacing w:before="100" w:beforeAutospacing="1" w:after="100" w:afterAutospacing="1"/>
    </w:pPr>
  </w:style>
  <w:style w:type="paragraph" w:styleId="Lista2">
    <w:name w:val="List 2"/>
    <w:basedOn w:val="Normalny"/>
    <w:uiPriority w:val="99"/>
    <w:semiHidden/>
    <w:rsid w:val="00AF04C6"/>
    <w:pPr>
      <w:ind w:left="566" w:hanging="283"/>
    </w:pPr>
    <w:rPr>
      <w:sz w:val="22"/>
      <w:szCs w:val="22"/>
    </w:rPr>
  </w:style>
  <w:style w:type="paragraph" w:customStyle="1" w:styleId="przypis">
    <w:name w:val="przypis"/>
    <w:basedOn w:val="Normalny"/>
    <w:uiPriority w:val="99"/>
    <w:rsid w:val="00AF04C6"/>
    <w:pPr>
      <w:widowControl w:val="0"/>
      <w:suppressAutoHyphens/>
      <w:spacing w:after="120" w:line="360" w:lineRule="atLeast"/>
      <w:jc w:val="both"/>
    </w:pPr>
    <w:rPr>
      <w:rFonts w:ascii="Times New Roman PL" w:eastAsia="Calibri" w:hAnsi="Times New Roman PL"/>
      <w:sz w:val="22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rsid w:val="00AF04C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AF04C6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Zal-text">
    <w:name w:val="Zal-text"/>
    <w:basedOn w:val="Normalny"/>
    <w:uiPriority w:val="99"/>
    <w:rsid w:val="00AF04C6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hAnsi="MyriadPro-Regular"/>
      <w:color w:val="000000"/>
      <w:sz w:val="22"/>
      <w:szCs w:val="22"/>
    </w:rPr>
  </w:style>
  <w:style w:type="paragraph" w:customStyle="1" w:styleId="NormalnyWeb1">
    <w:name w:val="Normalny (Web)1"/>
    <w:basedOn w:val="Normalny"/>
    <w:uiPriority w:val="99"/>
    <w:rsid w:val="00AF04C6"/>
    <w:pPr>
      <w:widowControl w:val="0"/>
      <w:suppressAutoHyphens/>
      <w:spacing w:before="100" w:after="100"/>
      <w:jc w:val="both"/>
    </w:pPr>
    <w:rPr>
      <w:rFonts w:ascii="Arial Unicode MS" w:eastAsia="Arial Unicode MS" w:hAnsi="Arial Unicode MS"/>
      <w:sz w:val="20"/>
    </w:rPr>
  </w:style>
  <w:style w:type="paragraph" w:customStyle="1" w:styleId="tekst">
    <w:name w:val="tekst"/>
    <w:basedOn w:val="Normalny"/>
    <w:uiPriority w:val="99"/>
    <w:rsid w:val="00AF04C6"/>
    <w:pPr>
      <w:suppressLineNumbers/>
      <w:spacing w:before="60" w:after="60"/>
      <w:jc w:val="both"/>
    </w:pPr>
  </w:style>
  <w:style w:type="paragraph" w:customStyle="1" w:styleId="zmart2">
    <w:name w:val="zm art2"/>
    <w:basedOn w:val="Normalny"/>
    <w:uiPriority w:val="99"/>
    <w:rsid w:val="00AF04C6"/>
    <w:pPr>
      <w:widowControl w:val="0"/>
      <w:suppressAutoHyphens/>
      <w:overflowPunct w:val="0"/>
      <w:autoSpaceDE w:val="0"/>
      <w:spacing w:before="60" w:after="60"/>
      <w:ind w:left="1843" w:hanging="1219"/>
      <w:jc w:val="both"/>
      <w:textAlignment w:val="baseline"/>
    </w:pPr>
    <w:rPr>
      <w:rFonts w:eastAsia="Calibri"/>
      <w:szCs w:val="20"/>
    </w:rPr>
  </w:style>
  <w:style w:type="paragraph" w:customStyle="1" w:styleId="ust1art">
    <w:name w:val="ust1 art"/>
    <w:uiPriority w:val="99"/>
    <w:rsid w:val="00AF04C6"/>
    <w:pPr>
      <w:suppressAutoHyphens/>
      <w:overflowPunct w:val="0"/>
      <w:autoSpaceDE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/>
      <w:sz w:val="24"/>
      <w:lang w:eastAsia="ar-SA"/>
    </w:rPr>
  </w:style>
  <w:style w:type="paragraph" w:customStyle="1" w:styleId="Tekstblokowy1">
    <w:name w:val="Tekst blokowy1"/>
    <w:basedOn w:val="Normalny"/>
    <w:uiPriority w:val="99"/>
    <w:rsid w:val="00AF04C6"/>
    <w:pPr>
      <w:widowControl w:val="0"/>
      <w:suppressAutoHyphens/>
      <w:ind w:left="540" w:right="-12" w:hanging="360"/>
      <w:jc w:val="both"/>
    </w:pPr>
    <w:rPr>
      <w:rFonts w:eastAsia="Calibri"/>
    </w:rPr>
  </w:style>
  <w:style w:type="paragraph" w:customStyle="1" w:styleId="Tekstpodstawowywcity21">
    <w:name w:val="Tekst podstawowy wcięty 21"/>
    <w:basedOn w:val="Normalny"/>
    <w:uiPriority w:val="99"/>
    <w:rsid w:val="00AF04C6"/>
    <w:pPr>
      <w:widowControl w:val="0"/>
      <w:suppressAutoHyphens/>
      <w:ind w:left="360"/>
      <w:jc w:val="both"/>
    </w:pPr>
    <w:rPr>
      <w:rFonts w:eastAsia="Calibri"/>
      <w:bCs/>
    </w:rPr>
  </w:style>
  <w:style w:type="paragraph" w:styleId="Lista">
    <w:name w:val="List"/>
    <w:basedOn w:val="Normalny"/>
    <w:uiPriority w:val="99"/>
    <w:semiHidden/>
    <w:rsid w:val="00AF04C6"/>
    <w:pPr>
      <w:ind w:left="283" w:hanging="283"/>
    </w:pPr>
  </w:style>
  <w:style w:type="paragraph" w:styleId="Lista3">
    <w:name w:val="List 3"/>
    <w:basedOn w:val="Normalny"/>
    <w:uiPriority w:val="99"/>
    <w:semiHidden/>
    <w:rsid w:val="00AF04C6"/>
    <w:pPr>
      <w:ind w:left="849" w:hanging="283"/>
    </w:pPr>
  </w:style>
  <w:style w:type="paragraph" w:customStyle="1" w:styleId="Listawypunktowana2">
    <w:name w:val="Lista wypunktowana 2"/>
    <w:basedOn w:val="Normalny"/>
    <w:uiPriority w:val="99"/>
    <w:rsid w:val="00AF04C6"/>
    <w:pPr>
      <w:widowControl w:val="0"/>
      <w:suppressAutoHyphens/>
      <w:overflowPunct w:val="0"/>
      <w:autoSpaceDE w:val="0"/>
      <w:ind w:left="360"/>
      <w:jc w:val="both"/>
      <w:textAlignment w:val="baseline"/>
    </w:pPr>
    <w:rPr>
      <w:rFonts w:eastAsia="Calibri"/>
      <w:szCs w:val="20"/>
    </w:rPr>
  </w:style>
  <w:style w:type="paragraph" w:customStyle="1" w:styleId="lit1">
    <w:name w:val="lit1"/>
    <w:basedOn w:val="lit"/>
    <w:uiPriority w:val="99"/>
    <w:rsid w:val="00AF04C6"/>
    <w:pPr>
      <w:ind w:left="1276" w:hanging="340"/>
    </w:pPr>
  </w:style>
  <w:style w:type="paragraph" w:customStyle="1" w:styleId="lit">
    <w:name w:val="lit"/>
    <w:uiPriority w:val="99"/>
    <w:rsid w:val="00AF04C6"/>
    <w:pPr>
      <w:suppressAutoHyphens/>
      <w:overflowPunct w:val="0"/>
      <w:autoSpaceDE w:val="0"/>
      <w:spacing w:before="60" w:after="60"/>
      <w:ind w:left="1281" w:hanging="272"/>
      <w:jc w:val="both"/>
      <w:textAlignment w:val="baseline"/>
    </w:pPr>
    <w:rPr>
      <w:rFonts w:ascii="Times New Roman" w:eastAsia="Times New Roman" w:hAnsi="Times New Roman"/>
      <w:sz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AF04C6"/>
    <w:pPr>
      <w:widowControl w:val="0"/>
      <w:tabs>
        <w:tab w:val="right" w:pos="12758"/>
        <w:tab w:val="center" w:pos="14040"/>
      </w:tabs>
      <w:suppressAutoHyphens/>
      <w:spacing w:before="360"/>
      <w:ind w:right="-108"/>
      <w:jc w:val="both"/>
    </w:pPr>
    <w:rPr>
      <w:rFonts w:eastAsia="Calibri"/>
    </w:rPr>
  </w:style>
  <w:style w:type="paragraph" w:styleId="Akapitzlist">
    <w:name w:val="List Paragraph"/>
    <w:basedOn w:val="Normalny"/>
    <w:uiPriority w:val="34"/>
    <w:qFormat/>
    <w:rsid w:val="00F01B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EC2D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C2D6D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rsid w:val="00EC2D6D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EC2D6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EC2D6D"/>
    <w:rPr>
      <w:rFonts w:ascii="Times New Roman" w:hAnsi="Times New Roman" w:cs="Times New Roman"/>
      <w:sz w:val="24"/>
      <w:szCs w:val="24"/>
    </w:rPr>
  </w:style>
  <w:style w:type="paragraph" w:customStyle="1" w:styleId="ustp">
    <w:name w:val="ustęp"/>
    <w:basedOn w:val="Normalny"/>
    <w:uiPriority w:val="99"/>
    <w:rsid w:val="00EC2D6D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Legenda">
    <w:name w:val="caption"/>
    <w:basedOn w:val="Normalny"/>
    <w:next w:val="Normalny"/>
    <w:uiPriority w:val="99"/>
    <w:qFormat/>
    <w:rsid w:val="00EC2D6D"/>
    <w:pPr>
      <w:adjustRightInd w:val="0"/>
      <w:spacing w:line="360" w:lineRule="atLeast"/>
      <w:jc w:val="right"/>
      <w:textAlignment w:val="baseline"/>
    </w:pPr>
    <w:rPr>
      <w:b/>
      <w:bCs/>
      <w:i/>
      <w:iCs/>
    </w:rPr>
  </w:style>
  <w:style w:type="paragraph" w:styleId="Nagwek">
    <w:name w:val="header"/>
    <w:basedOn w:val="Normalny"/>
    <w:link w:val="NagwekZnak"/>
    <w:uiPriority w:val="99"/>
    <w:semiHidden/>
    <w:rsid w:val="002F19B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F19B1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semiHidden/>
    <w:rsid w:val="002F19B1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2F19B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F19B1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5D4338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5D4338"/>
    <w:rPr>
      <w:rFonts w:ascii="Times New Roman" w:hAnsi="Times New Roman" w:cs="Times New Roman"/>
      <w:b/>
      <w:sz w:val="24"/>
    </w:rPr>
  </w:style>
  <w:style w:type="table" w:styleId="Tabela-Siatka">
    <w:name w:val="Table Grid"/>
    <w:basedOn w:val="Standardowy"/>
    <w:uiPriority w:val="99"/>
    <w:rsid w:val="00A75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1A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ff2">
    <w:name w:val="ff2"/>
    <w:basedOn w:val="Domylnaczcionkaakapitu"/>
    <w:uiPriority w:val="99"/>
    <w:rsid w:val="0017520C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93F6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93F65"/>
    <w:rPr>
      <w:rFonts w:ascii="Times New Roman" w:hAnsi="Times New Roman"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B93F65"/>
    <w:rPr>
      <w:rFonts w:cs="Times New Roman"/>
      <w:vertAlign w:val="superscript"/>
    </w:rPr>
  </w:style>
  <w:style w:type="paragraph" w:customStyle="1" w:styleId="Akapitzlist1">
    <w:name w:val="Akapit z listą1"/>
    <w:basedOn w:val="Normalny"/>
    <w:uiPriority w:val="99"/>
    <w:rsid w:val="00633034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406DA9"/>
    <w:rPr>
      <w:b/>
      <w:bCs/>
    </w:rPr>
  </w:style>
  <w:style w:type="character" w:customStyle="1" w:styleId="apple-converted-space">
    <w:name w:val="apple-converted-space"/>
    <w:basedOn w:val="Domylnaczcionkaakapitu"/>
    <w:rsid w:val="00004082"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2614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439"/>
    <w:rPr>
      <w:rFonts w:ascii="Segoe UI" w:eastAsia="Times New Roman" w:hAnsi="Segoe UI" w:cs="Segoe UI"/>
      <w:sz w:val="18"/>
      <w:szCs w:val="18"/>
    </w:rPr>
  </w:style>
  <w:style w:type="character" w:styleId="Wyrnienieintensywne">
    <w:name w:val="Intense Emphasis"/>
    <w:basedOn w:val="Domylnaczcionkaakapitu"/>
    <w:uiPriority w:val="21"/>
    <w:qFormat/>
    <w:rsid w:val="00F11364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05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48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0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5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62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64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65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52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7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9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2E475-393B-4950-94ED-FBA1C37A4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5</Pages>
  <Words>1795</Words>
  <Characters>10776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Iwona Zegarowicz</cp:lastModifiedBy>
  <cp:revision>24</cp:revision>
  <cp:lastPrinted>2017-01-25T23:40:00Z</cp:lastPrinted>
  <dcterms:created xsi:type="dcterms:W3CDTF">2016-12-09T12:01:00Z</dcterms:created>
  <dcterms:modified xsi:type="dcterms:W3CDTF">2017-04-11T11:41:00Z</dcterms:modified>
</cp:coreProperties>
</file>