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05" w:rsidRPr="00AA1B08" w:rsidRDefault="00596D36" w:rsidP="00EB5DA4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3E647D" w:rsidRDefault="003E647D" w:rsidP="00B87897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D51405" w:rsidRPr="00AA1B08" w:rsidRDefault="00B87897" w:rsidP="00B87897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Załącznik nr 2</w:t>
      </w:r>
      <w:r w:rsidRPr="00B87897">
        <w:rPr>
          <w:rFonts w:ascii="Verdana" w:hAnsi="Verdana"/>
          <w:sz w:val="22"/>
          <w:szCs w:val="22"/>
        </w:rPr>
        <w:t xml:space="preserve"> do postepowania ED.272.1.2017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AA1B08">
        <w:rPr>
          <w:rFonts w:ascii="Verdana" w:hAnsi="Verdana"/>
          <w:b/>
          <w:sz w:val="22"/>
          <w:szCs w:val="22"/>
        </w:rPr>
        <w:t>WYKAZ KWALIFIKACJI I DOŚWIADCZENIA OFERENTÓW</w:t>
      </w:r>
    </w:p>
    <w:p w:rsidR="00D51405" w:rsidRPr="00AA1B08" w:rsidRDefault="00D51405" w:rsidP="00D51405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8"/>
        <w:gridCol w:w="1793"/>
        <w:gridCol w:w="1521"/>
        <w:gridCol w:w="1340"/>
        <w:gridCol w:w="1755"/>
        <w:gridCol w:w="1455"/>
      </w:tblGrid>
      <w:tr w:rsidR="00D51405" w:rsidRPr="00AA1B08" w:rsidTr="004D22D1">
        <w:tc>
          <w:tcPr>
            <w:tcW w:w="120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Lp.</w:t>
            </w:r>
          </w:p>
        </w:tc>
        <w:tc>
          <w:tcPr>
            <w:tcW w:w="1793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Nazwa Beneficjenta projektu</w:t>
            </w:r>
          </w:p>
        </w:tc>
        <w:tc>
          <w:tcPr>
            <w:tcW w:w="152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Tytuł projektu</w:t>
            </w:r>
          </w:p>
        </w:tc>
        <w:tc>
          <w:tcPr>
            <w:tcW w:w="1340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Wartość projektu</w:t>
            </w:r>
          </w:p>
        </w:tc>
        <w:tc>
          <w:tcPr>
            <w:tcW w:w="1749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Pełniona funkcja wraz z zakresem obowiązków</w:t>
            </w:r>
          </w:p>
        </w:tc>
        <w:tc>
          <w:tcPr>
            <w:tcW w:w="1456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Okres pełnienia funkcji</w:t>
            </w:r>
          </w:p>
        </w:tc>
      </w:tr>
      <w:tr w:rsidR="00D51405" w:rsidRPr="00AA1B08" w:rsidTr="004D22D1">
        <w:tc>
          <w:tcPr>
            <w:tcW w:w="120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793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0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49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56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51405" w:rsidRPr="00AA1B08" w:rsidTr="004D22D1">
        <w:tc>
          <w:tcPr>
            <w:tcW w:w="120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793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0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49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56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51405" w:rsidRPr="00AA1B08" w:rsidTr="004D22D1">
        <w:tc>
          <w:tcPr>
            <w:tcW w:w="120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793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0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49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56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51405" w:rsidRPr="00AA1B08" w:rsidTr="004D22D1">
        <w:tc>
          <w:tcPr>
            <w:tcW w:w="120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793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0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49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56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51405" w:rsidRPr="00AA1B08" w:rsidRDefault="00D51405" w:rsidP="00D51405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B87897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Świadomy/ma odpowiedzialności karnej z art. 233 Kodeksu Karnego oświadczam, że przedstawione informacje są zgodne z prawdą i stanem faktycznym. 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                                         ……………………………………………… </w:t>
      </w:r>
    </w:p>
    <w:p w:rsidR="00D51405" w:rsidRPr="00AA1B08" w:rsidRDefault="00D51405" w:rsidP="00B87897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                           </w:t>
      </w:r>
      <w:r w:rsidR="00B87897">
        <w:rPr>
          <w:rFonts w:ascii="Verdana" w:hAnsi="Verdana"/>
          <w:sz w:val="22"/>
          <w:szCs w:val="22"/>
        </w:rPr>
        <w:t xml:space="preserve">                           </w:t>
      </w:r>
      <w:r w:rsidRPr="00AA1B08">
        <w:rPr>
          <w:rFonts w:ascii="Verdana" w:hAnsi="Verdana"/>
          <w:sz w:val="22"/>
          <w:szCs w:val="22"/>
        </w:rPr>
        <w:t>Data i podpis Oferenta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 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2250A7" w:rsidRPr="00AA1B08" w:rsidRDefault="002250A7" w:rsidP="00EB5DA4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bookmarkStart w:id="0" w:name="_GoBack"/>
      <w:bookmarkEnd w:id="0"/>
    </w:p>
    <w:sectPr w:rsidR="002250A7" w:rsidRPr="00AA1B08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940" w:rsidRDefault="00C44940">
      <w:r>
        <w:separator/>
      </w:r>
    </w:p>
  </w:endnote>
  <w:endnote w:type="continuationSeparator" w:id="0">
    <w:p w:rsidR="00C44940" w:rsidRDefault="00C4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940" w:rsidRDefault="00C44940">
      <w:r>
        <w:separator/>
      </w:r>
    </w:p>
  </w:footnote>
  <w:footnote w:type="continuationSeparator" w:id="0">
    <w:p w:rsidR="00C44940" w:rsidRDefault="00C44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7"/>
  </w:num>
  <w:num w:numId="6">
    <w:abstractNumId w:val="16"/>
  </w:num>
  <w:num w:numId="7">
    <w:abstractNumId w:val="13"/>
  </w:num>
  <w:num w:numId="8">
    <w:abstractNumId w:val="15"/>
  </w:num>
  <w:num w:numId="9">
    <w:abstractNumId w:val="14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572E7"/>
    <w:rsid w:val="00057739"/>
    <w:rsid w:val="00057F9F"/>
    <w:rsid w:val="00062C54"/>
    <w:rsid w:val="00067BF5"/>
    <w:rsid w:val="00083175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311F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32456"/>
    <w:rsid w:val="00743B25"/>
    <w:rsid w:val="00747432"/>
    <w:rsid w:val="007740B9"/>
    <w:rsid w:val="007756BF"/>
    <w:rsid w:val="00783402"/>
    <w:rsid w:val="00785B4F"/>
    <w:rsid w:val="00785F2A"/>
    <w:rsid w:val="007869FD"/>
    <w:rsid w:val="00786BE5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7B6C562-B9AC-467A-B29C-2555489B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DF011-A29B-420C-9DC8-884BC6C9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Zegarowicz</cp:lastModifiedBy>
  <cp:revision>62</cp:revision>
  <cp:lastPrinted>2016-12-13T08:29:00Z</cp:lastPrinted>
  <dcterms:created xsi:type="dcterms:W3CDTF">2016-12-09T12:01:00Z</dcterms:created>
  <dcterms:modified xsi:type="dcterms:W3CDTF">2017-01-24T09:58:00Z</dcterms:modified>
</cp:coreProperties>
</file>