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0FCE" w14:textId="68FE2920" w:rsidR="00A55F91" w:rsidRPr="00A55F91" w:rsidRDefault="00A55F91" w:rsidP="00A55F9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7F7628DE" w14:textId="797CA1EA" w:rsidR="00A55F91" w:rsidRPr="00A55F91" w:rsidRDefault="00A55F91" w:rsidP="00A55F9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dotycząca przetwarzania danych osobowych</w:t>
      </w:r>
      <w:r w:rsidRPr="00A55F9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na potrzeby procesu rekrutacji </w:t>
      </w:r>
    </w:p>
    <w:p w14:paraId="023903BD" w14:textId="77777777" w:rsidR="00A55F91" w:rsidRDefault="00A55F91" w:rsidP="00115247">
      <w:pPr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14:paraId="4621C52A" w14:textId="20B7972A" w:rsidR="00115247" w:rsidRPr="00115247" w:rsidRDefault="00115247" w:rsidP="001152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 xml:space="preserve">Zgodnie z art. 13 ust. 1 i 2 rozporządzenia Parlamentu Europejskiego i Rady (UE) 2016/679 z dnia </w:t>
      </w:r>
      <w:r w:rsidR="00A55F91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 xml:space="preserve">27 kwietnia 2016 r. w sprawie ochrony osób fizycznych w związku z przetwarzaniem danych osobowych </w:t>
      </w:r>
      <w:r w:rsidR="00A55F91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>i w sprawie swobodnego przepływu takich danych oraz uchylenia dyrektywy 95/46/WE (ogólne rozporządzenie o ochronie danych) (Dz.U.UE.L.2016.119.1 z 4.05.2016 r.) – dalej RODO,</w:t>
      </w:r>
    </w:p>
    <w:p w14:paraId="1895B0DB" w14:textId="77777777" w:rsidR="00115247" w:rsidRPr="00115247" w:rsidRDefault="00115247" w:rsidP="001152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 </w:t>
      </w:r>
    </w:p>
    <w:p w14:paraId="41AE77CF" w14:textId="77777777" w:rsidR="00115247" w:rsidRPr="00115247" w:rsidRDefault="00115247" w:rsidP="001152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>informujemy, że:</w:t>
      </w:r>
    </w:p>
    <w:p w14:paraId="5D370728" w14:textId="75941283" w:rsidR="00115247" w:rsidRPr="00115247" w:rsidRDefault="00115247" w:rsidP="00115247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Administratorem Pani/Pana danych osobowych przetwarzanych </w:t>
      </w:r>
      <w:r w:rsidR="008D0050" w:rsidRPr="00FB1951">
        <w:rPr>
          <w:rFonts w:ascii="Times New Roman" w:eastAsia="Times New Roman" w:hAnsi="Times New Roman" w:cs="Times New Roman"/>
          <w:lang w:eastAsia="pl-PL"/>
        </w:rPr>
        <w:t xml:space="preserve">w ramach procesu rekrutacji </w:t>
      </w:r>
      <w:r w:rsidRPr="00115247">
        <w:rPr>
          <w:rFonts w:ascii="Times New Roman" w:eastAsia="Times New Roman" w:hAnsi="Times New Roman" w:cs="Times New Roman"/>
          <w:lang w:eastAsia="pl-PL"/>
        </w:rPr>
        <w:t xml:space="preserve">jest: Starosta Gołdapski, którego siedziba mieści się </w:t>
      </w:r>
      <w:bookmarkStart w:id="0" w:name="_Hlk66780317"/>
      <w:r w:rsidRPr="00115247">
        <w:rPr>
          <w:rFonts w:ascii="Times New Roman" w:eastAsia="Times New Roman" w:hAnsi="Times New Roman" w:cs="Times New Roman"/>
          <w:lang w:eastAsia="pl-PL"/>
        </w:rPr>
        <w:t xml:space="preserve">w Starostwie Powiatowym w Gołdapi, ul. Krótka 1, </w:t>
      </w:r>
      <w:r w:rsidR="008D0050" w:rsidRPr="00FB1951">
        <w:rPr>
          <w:rFonts w:ascii="Times New Roman" w:eastAsia="Times New Roman" w:hAnsi="Times New Roman" w:cs="Times New Roman"/>
          <w:lang w:eastAsia="pl-PL"/>
        </w:rPr>
        <w:br/>
      </w:r>
      <w:r w:rsidRPr="00115247">
        <w:rPr>
          <w:rFonts w:ascii="Times New Roman" w:eastAsia="Times New Roman" w:hAnsi="Times New Roman" w:cs="Times New Roman"/>
          <w:lang w:eastAsia="pl-PL"/>
        </w:rPr>
        <w:t xml:space="preserve">19-500 Gołdap (tel.: 87 615 44 55, e-mail: </w:t>
      </w:r>
      <w:proofErr w:type="gramStart"/>
      <w:r w:rsidRPr="00115247">
        <w:rPr>
          <w:rFonts w:ascii="Times New Roman" w:eastAsia="Times New Roman" w:hAnsi="Times New Roman" w:cs="Times New Roman"/>
          <w:lang w:eastAsia="pl-PL"/>
        </w:rPr>
        <w:t>sekretariat@powiatgoldap.pl )</w:t>
      </w:r>
      <w:proofErr w:type="gramEnd"/>
      <w:r w:rsidR="0003339C">
        <w:rPr>
          <w:rFonts w:ascii="Times New Roman" w:eastAsia="Times New Roman" w:hAnsi="Times New Roman" w:cs="Times New Roman"/>
          <w:lang w:eastAsia="pl-PL"/>
        </w:rPr>
        <w:t>.</w:t>
      </w:r>
    </w:p>
    <w:bookmarkEnd w:id="0"/>
    <w:p w14:paraId="231A63E6" w14:textId="78C56A41" w:rsidR="00115247" w:rsidRPr="00115247" w:rsidRDefault="00115247" w:rsidP="00115247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</w:t>
      </w:r>
      <w:hyperlink r:id="rId7" w:history="1">
        <w:r w:rsidRPr="00115247">
          <w:rPr>
            <w:rFonts w:ascii="Times New Roman" w:eastAsia="Times New Roman" w:hAnsi="Times New Roman" w:cs="Times New Roman"/>
            <w:color w:val="0563C1" w:themeColor="hyperlink"/>
            <w:u w:val="single"/>
            <w:lang w:eastAsia="pl-PL"/>
          </w:rPr>
          <w:t>iod@powiatgoldap.pl</w:t>
        </w:r>
      </w:hyperlink>
      <w:r w:rsidRPr="00115247">
        <w:rPr>
          <w:rFonts w:ascii="Times New Roman" w:eastAsia="Times New Roman" w:hAnsi="Times New Roman" w:cs="Times New Roman"/>
          <w:lang w:eastAsia="pl-PL"/>
        </w:rPr>
        <w:t>);</w:t>
      </w:r>
    </w:p>
    <w:p w14:paraId="33341B67" w14:textId="77777777" w:rsidR="00FC367F" w:rsidRPr="00FB1951" w:rsidRDefault="00FC367F" w:rsidP="00415DF4">
      <w:pPr>
        <w:numPr>
          <w:ilvl w:val="0"/>
          <w:numId w:val="9"/>
        </w:numPr>
        <w:spacing w:after="0" w:line="276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FB1951">
        <w:rPr>
          <w:rStyle w:val="markedcontent"/>
          <w:rFonts w:ascii="Times New Roman" w:hAnsi="Times New Roman" w:cs="Times New Roman"/>
        </w:rPr>
        <w:t>Pani/Pana dane osobowe przetwarzane będą w celu:</w:t>
      </w:r>
      <w:r w:rsidRPr="00FB1951">
        <w:rPr>
          <w:rStyle w:val="markedcontent"/>
          <w:rFonts w:ascii="Times New Roman" w:eastAsia="Times New Roman" w:hAnsi="Times New Roman" w:cs="Times New Roman"/>
          <w:lang w:eastAsia="pl-PL"/>
        </w:rPr>
        <w:t xml:space="preserve"> </w:t>
      </w:r>
    </w:p>
    <w:p w14:paraId="5718E5B1" w14:textId="77777777" w:rsidR="00FB1951" w:rsidRDefault="00FC367F" w:rsidP="00FB195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</w:rPr>
      </w:pPr>
      <w:r w:rsidRPr="00FB1951">
        <w:rPr>
          <w:rStyle w:val="markedcontent"/>
          <w:rFonts w:ascii="Times New Roman" w:hAnsi="Times New Roman"/>
        </w:rPr>
        <w:t xml:space="preserve">przeprowadzenia postępowania rekrutacyjnego </w:t>
      </w:r>
      <w:r w:rsidR="002826BF" w:rsidRPr="00FB1951">
        <w:rPr>
          <w:rStyle w:val="markedcontent"/>
          <w:rFonts w:ascii="Times New Roman" w:hAnsi="Times New Roman"/>
        </w:rPr>
        <w:t xml:space="preserve">w Starostwie Powiatowym w Gołdapi </w:t>
      </w:r>
      <w:r w:rsidR="002826BF" w:rsidRPr="00FB1951">
        <w:rPr>
          <w:rStyle w:val="markedcontent"/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 xml:space="preserve"> w zakresie wskazanym w przepisach prawa pracy na podstawie art. 22</w:t>
      </w:r>
      <w:r w:rsidR="002826BF" w:rsidRPr="00FB1951">
        <w:rPr>
          <w:rStyle w:val="markedcontent"/>
          <w:rFonts w:ascii="Times New Roman" w:hAnsi="Times New Roman"/>
          <w:vertAlign w:val="superscript"/>
        </w:rPr>
        <w:t>1</w:t>
      </w:r>
      <w:r w:rsidRPr="00FB1951">
        <w:rPr>
          <w:rStyle w:val="markedcontent"/>
          <w:rFonts w:ascii="Times New Roman" w:hAnsi="Times New Roman"/>
        </w:rPr>
        <w:t xml:space="preserve"> ustawy</w:t>
      </w:r>
      <w:r w:rsidRPr="00FB1951">
        <w:rPr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>z 26 czerwca 1974 r. Kodeks pracy oraz ustawy z dnia 21 listopada 2008 r.</w:t>
      </w:r>
      <w:r w:rsidRPr="00FB1951">
        <w:rPr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>o pracownikach samorządowych, zgodnie z art. 6 ust. 1 lit. b RODO,</w:t>
      </w:r>
    </w:p>
    <w:p w14:paraId="7293BCCF" w14:textId="6F4F7A6F" w:rsidR="002826BF" w:rsidRPr="00FB1951" w:rsidRDefault="00FC367F" w:rsidP="00FB195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</w:rPr>
      </w:pPr>
      <w:r w:rsidRPr="00FB1951">
        <w:rPr>
          <w:rStyle w:val="markedcontent"/>
          <w:rFonts w:ascii="Times New Roman" w:hAnsi="Times New Roman"/>
        </w:rPr>
        <w:t>wypełnienia obowiązku prawnego ciążącego na Administratorze w tym m. in.</w:t>
      </w:r>
      <w:r w:rsidRPr="00FB1951">
        <w:rPr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>dochodzenia roszczeń, archiwizowania danych – na wypadek potrzeby wykazania faktów</w:t>
      </w:r>
      <w:r w:rsidRPr="00FB1951">
        <w:rPr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>zgodnie z art. 6 ust. 1 lit. c RODO.</w:t>
      </w:r>
    </w:p>
    <w:p w14:paraId="54043432" w14:textId="71B01F41" w:rsidR="00FB1951" w:rsidRPr="00FB1951" w:rsidRDefault="00FC367F" w:rsidP="00FB1951">
      <w:pPr>
        <w:spacing w:after="0" w:line="276" w:lineRule="auto"/>
        <w:ind w:left="720"/>
        <w:jc w:val="both"/>
        <w:rPr>
          <w:rStyle w:val="markedcontent"/>
          <w:rFonts w:ascii="Times New Roman" w:hAnsi="Times New Roman" w:cs="Times New Roman"/>
        </w:rPr>
      </w:pPr>
      <w:r w:rsidRPr="00FB1951">
        <w:rPr>
          <w:rStyle w:val="markedcontent"/>
          <w:rFonts w:ascii="Times New Roman" w:hAnsi="Times New Roman" w:cs="Times New Roman"/>
        </w:rPr>
        <w:t>Dane do kontaktu (np. telefon, mail), na podstawie wyrażonej dobrowolnie zgody - art. 6 ust.</w:t>
      </w:r>
      <w:r w:rsidRPr="00FB1951">
        <w:rPr>
          <w:rFonts w:ascii="Times New Roman" w:hAnsi="Times New Roman" w:cs="Times New Roman"/>
        </w:rPr>
        <w:br/>
      </w:r>
      <w:r w:rsidRPr="00FB1951">
        <w:rPr>
          <w:rStyle w:val="markedcontent"/>
          <w:rFonts w:ascii="Times New Roman" w:hAnsi="Times New Roman" w:cs="Times New Roman"/>
        </w:rPr>
        <w:t>1 lit a RODO</w:t>
      </w:r>
      <w:r w:rsidR="0003339C">
        <w:rPr>
          <w:rStyle w:val="markedcontent"/>
          <w:rFonts w:ascii="Times New Roman" w:hAnsi="Times New Roman" w:cs="Times New Roman"/>
        </w:rPr>
        <w:t>.</w:t>
      </w:r>
    </w:p>
    <w:p w14:paraId="6B0C24DF" w14:textId="52DA8A62" w:rsidR="00FB1951" w:rsidRPr="00FB1951" w:rsidRDefault="00FB1951" w:rsidP="00FB195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Theme="minorHAnsi" w:hAnsi="Times New Roman"/>
        </w:rPr>
      </w:pPr>
      <w:r w:rsidRPr="00FB1951">
        <w:rPr>
          <w:rFonts w:ascii="Times New Roman" w:eastAsia="Times New Roman" w:hAnsi="Times New Roman"/>
          <w:lang w:eastAsia="pl-PL"/>
        </w:rPr>
        <w:t>W związku z przetwarzaniem danych osobowych w celu, o którym mowa w pkt. 3 odbiorcami danych osobowych mogą być:</w:t>
      </w:r>
    </w:p>
    <w:p w14:paraId="72875BEA" w14:textId="77777777" w:rsidR="00FB1951" w:rsidRPr="00FB1951" w:rsidRDefault="00FB1951" w:rsidP="00FB195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FB1951">
        <w:rPr>
          <w:rFonts w:ascii="Times New Roman" w:eastAsia="Times New Roman" w:hAnsi="Times New Roman"/>
          <w:lang w:eastAsia="pl-PL"/>
        </w:rPr>
        <w:t xml:space="preserve">organy władzy publicznej oraz podmioty wykonujące zadania publiczne lub działające </w:t>
      </w:r>
      <w:r w:rsidRPr="00FB1951">
        <w:rPr>
          <w:rFonts w:ascii="Times New Roman" w:eastAsia="Times New Roman" w:hAnsi="Times New Roman"/>
          <w:lang w:eastAsia="pl-PL"/>
        </w:rPr>
        <w:br/>
        <w:t>na zlecenie organów władzy publicznej, w zakresie i w celach, które wynikają z przepisów prawa powszechnie obowiązującego;</w:t>
      </w:r>
    </w:p>
    <w:p w14:paraId="3746CB22" w14:textId="45D959C4" w:rsidR="00FB1951" w:rsidRPr="00FB1951" w:rsidRDefault="00FB1951" w:rsidP="00FB195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Times New Roman" w:eastAsia="Times New Roman" w:hAnsi="Times New Roman"/>
          <w:lang w:eastAsia="pl-PL"/>
        </w:rPr>
      </w:pPr>
      <w:r w:rsidRPr="00FB1951">
        <w:rPr>
          <w:rFonts w:ascii="Times New Roman" w:eastAsia="Times New Roman" w:hAnsi="Times New Roman"/>
          <w:lang w:eastAsia="pl-PL"/>
        </w:rPr>
        <w:t xml:space="preserve">jeśli Pani/Pana kandydatura zostanie uznana za najlepszą w procesie naboru, dane osobowe </w:t>
      </w:r>
      <w:r w:rsidRPr="00FB1951">
        <w:rPr>
          <w:rFonts w:ascii="Times New Roman" w:eastAsia="Times New Roman" w:hAnsi="Times New Roman"/>
          <w:lang w:eastAsia="pl-PL"/>
        </w:rPr>
        <w:br/>
        <w:t xml:space="preserve">w zakresie imienia i nazwiska oraz miejsca zamieszkania w rozumieniu przepisów Kodeksu cywilnego będą umieszczone w Biuletynie Informacji Publicznej Starostwa Powiatowego </w:t>
      </w:r>
      <w:r w:rsidRPr="00FB1951">
        <w:rPr>
          <w:rFonts w:ascii="Times New Roman" w:eastAsia="Times New Roman" w:hAnsi="Times New Roman"/>
          <w:lang w:eastAsia="pl-PL"/>
        </w:rPr>
        <w:br/>
        <w:t>w Gołdapi oraz na tablicy ogłoszeń w siedzibie urzędu</w:t>
      </w:r>
      <w:r w:rsidR="0003339C">
        <w:rPr>
          <w:rFonts w:ascii="Times New Roman" w:eastAsia="Times New Roman" w:hAnsi="Times New Roman"/>
          <w:lang w:eastAsia="pl-PL"/>
        </w:rPr>
        <w:t>.</w:t>
      </w:r>
    </w:p>
    <w:p w14:paraId="15B695E1" w14:textId="214EFA15" w:rsidR="00115247" w:rsidRPr="002826BF" w:rsidRDefault="00115247" w:rsidP="002826B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826BF">
        <w:rPr>
          <w:rFonts w:ascii="Times New Roman" w:hAnsi="Times New Roman"/>
        </w:rPr>
        <w:t>Dane mogą być przekazane także kurierom oraz podmiotom świadczącym usługi pocztowe</w:t>
      </w:r>
      <w:r w:rsidR="0003339C">
        <w:rPr>
          <w:rFonts w:ascii="Times New Roman" w:hAnsi="Times New Roman"/>
        </w:rPr>
        <w:t>.</w:t>
      </w:r>
    </w:p>
    <w:p w14:paraId="18A08BD8" w14:textId="5142CEDD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Administrator nie zamierza przekazywać Pani/Pana danych osobowych do państwa trzeciego </w:t>
      </w:r>
      <w:r w:rsidR="002826BF">
        <w:rPr>
          <w:rFonts w:ascii="Times New Roman" w:eastAsia="Times New Roman" w:hAnsi="Times New Roman" w:cs="Times New Roman"/>
          <w:lang w:eastAsia="pl-PL"/>
        </w:rPr>
        <w:br/>
      </w:r>
      <w:r w:rsidRPr="00115247">
        <w:rPr>
          <w:rFonts w:ascii="Times New Roman" w:eastAsia="Times New Roman" w:hAnsi="Times New Roman" w:cs="Times New Roman"/>
          <w:lang w:eastAsia="pl-PL"/>
        </w:rPr>
        <w:t>lub organizacji międzynarodowej</w:t>
      </w:r>
      <w:r w:rsidR="0003339C">
        <w:rPr>
          <w:rFonts w:ascii="Times New Roman" w:eastAsia="Times New Roman" w:hAnsi="Times New Roman" w:cs="Times New Roman"/>
          <w:lang w:eastAsia="pl-PL"/>
        </w:rPr>
        <w:t>.</w:t>
      </w:r>
    </w:p>
    <w:p w14:paraId="62218C4C" w14:textId="6C6BF25D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Dane będą przechowywane </w:t>
      </w:r>
      <w:r w:rsidR="00813456">
        <w:rPr>
          <w:rFonts w:ascii="Times New Roman" w:hAnsi="Times New Roman" w:cs="Times New Roman"/>
        </w:rPr>
        <w:t>przez okres nie dłuższy niż 6 miesięcy od dnia zakończenia procesu rekrutacji, a po tym okresie zostaną odesłane Pani/Panu na adres wskazany w dokumentach aplikacyjnych</w:t>
      </w:r>
      <w:r w:rsidR="0003339C">
        <w:rPr>
          <w:rFonts w:ascii="Times New Roman" w:hAnsi="Times New Roman" w:cs="Times New Roman"/>
        </w:rPr>
        <w:t>.</w:t>
      </w:r>
    </w:p>
    <w:p w14:paraId="3C102D9B" w14:textId="58641E84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Przysługuje Pani/ Panu prawo do dostępu do swoich danych osobowych, prawo </w:t>
      </w:r>
      <w:r w:rsidRPr="00115247">
        <w:rPr>
          <w:rFonts w:ascii="Times New Roman" w:hAnsi="Times New Roman" w:cs="Times New Roman"/>
        </w:rPr>
        <w:br/>
        <w:t>ich sprostowania, usunięcia, ograniczenia ich przetwarzania, prawo do przenoszenia danych oraz prawo wniesienia sprzeciwu</w:t>
      </w:r>
      <w:r w:rsidR="0003339C">
        <w:rPr>
          <w:rFonts w:ascii="Times New Roman" w:hAnsi="Times New Roman" w:cs="Times New Roman"/>
        </w:rPr>
        <w:t>.</w:t>
      </w:r>
    </w:p>
    <w:p w14:paraId="7D0CB3C0" w14:textId="49381F1E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Ma Pani/ Pan prawo do wycofania zgody w dowolnym momencie. Zgodę można odwołać poprzez wysłanie maila opatrzonego podpisem kwalifikowanym lub potwierdzony profilem zaufanym e-PUAP na adres </w:t>
      </w:r>
      <w:hyperlink r:id="rId8" w:history="1">
        <w:r w:rsidRPr="00115247">
          <w:rPr>
            <w:rFonts w:ascii="Times New Roman" w:hAnsi="Times New Roman" w:cs="Times New Roman"/>
            <w:color w:val="0563C1" w:themeColor="hyperlink"/>
            <w:u w:val="single"/>
          </w:rPr>
          <w:t>iod@powiatgoldap.pl</w:t>
        </w:r>
      </w:hyperlink>
      <w:r w:rsidRPr="00115247">
        <w:rPr>
          <w:rFonts w:ascii="Times New Roman" w:hAnsi="Times New Roman" w:cs="Times New Roman"/>
        </w:rPr>
        <w:t xml:space="preserve"> lub na adres elektronicznej skrzynki podawczej Starostwa Powiatowego w Gołdapi /</w:t>
      </w:r>
      <w:proofErr w:type="spellStart"/>
      <w:r w:rsidRPr="00115247">
        <w:rPr>
          <w:rFonts w:ascii="Times New Roman" w:hAnsi="Times New Roman" w:cs="Times New Roman"/>
        </w:rPr>
        <w:t>spgoldap</w:t>
      </w:r>
      <w:proofErr w:type="spellEnd"/>
      <w:r w:rsidRPr="00115247">
        <w:rPr>
          <w:rFonts w:ascii="Times New Roman" w:hAnsi="Times New Roman" w:cs="Times New Roman"/>
        </w:rPr>
        <w:t>/</w:t>
      </w:r>
      <w:proofErr w:type="spellStart"/>
      <w:r w:rsidRPr="00115247">
        <w:rPr>
          <w:rFonts w:ascii="Times New Roman" w:hAnsi="Times New Roman" w:cs="Times New Roman"/>
        </w:rPr>
        <w:t>SkrytkaESP</w:t>
      </w:r>
      <w:proofErr w:type="spellEnd"/>
      <w:r w:rsidRPr="00115247">
        <w:rPr>
          <w:rFonts w:ascii="Times New Roman" w:hAnsi="Times New Roman" w:cs="Times New Roman"/>
        </w:rPr>
        <w:t xml:space="preserve"> z informacją o jej odwołaniu, w treści maila wskazać swoje imię </w:t>
      </w:r>
      <w:r w:rsidR="0003339C">
        <w:rPr>
          <w:rFonts w:ascii="Times New Roman" w:hAnsi="Times New Roman" w:cs="Times New Roman"/>
        </w:rPr>
        <w:br/>
      </w:r>
      <w:r w:rsidRPr="00115247">
        <w:rPr>
          <w:rFonts w:ascii="Times New Roman" w:hAnsi="Times New Roman" w:cs="Times New Roman"/>
        </w:rPr>
        <w:t>i nazwisko, a w tytule wiadomości należy wpisać „wycofanie zgody” lub listownie na adres Urzędu</w:t>
      </w:r>
      <w:r w:rsidR="0003339C">
        <w:rPr>
          <w:rFonts w:ascii="Times New Roman" w:hAnsi="Times New Roman" w:cs="Times New Roman"/>
        </w:rPr>
        <w:t>.</w:t>
      </w:r>
    </w:p>
    <w:p w14:paraId="6B58D963" w14:textId="16FB0041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>Przysługuje Pani/ Panu również prawo wniesienia skargi do organu nadzorczego Prezesa Urzędu Ochrony Danych Osobowych</w:t>
      </w:r>
      <w:r w:rsidR="0003339C">
        <w:rPr>
          <w:rFonts w:ascii="Times New Roman" w:hAnsi="Times New Roman" w:cs="Times New Roman"/>
        </w:rPr>
        <w:t>.</w:t>
      </w:r>
    </w:p>
    <w:p w14:paraId="4A98A8EB" w14:textId="6147F6A4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lastRenderedPageBreak/>
        <w:t xml:space="preserve">Pani/Pana dane osobowe nie będą podlegały zautomatyzowanemu podejmowaniu decyzji, </w:t>
      </w:r>
      <w:r w:rsidRPr="00115247">
        <w:rPr>
          <w:rFonts w:ascii="Times New Roman" w:eastAsia="Times New Roman" w:hAnsi="Times New Roman" w:cs="Times New Roman"/>
          <w:lang w:eastAsia="pl-PL"/>
        </w:rPr>
        <w:br/>
        <w:t>w tym profilowaniu</w:t>
      </w:r>
      <w:r w:rsidR="0003339C">
        <w:rPr>
          <w:rFonts w:ascii="Times New Roman" w:eastAsia="Times New Roman" w:hAnsi="Times New Roman" w:cs="Times New Roman"/>
          <w:lang w:eastAsia="pl-PL"/>
        </w:rPr>
        <w:t>.</w:t>
      </w:r>
    </w:p>
    <w:p w14:paraId="5D95263F" w14:textId="77777777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Podanie danych osobowych jest niezbędne i wynika z wyżej wskazanych przepisów prawa.</w:t>
      </w:r>
    </w:p>
    <w:p w14:paraId="4A1AAEC4" w14:textId="77777777" w:rsidR="00115247" w:rsidRPr="00115247" w:rsidRDefault="00115247" w:rsidP="000224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AF630D" w14:textId="77777777" w:rsidR="00115247" w:rsidRPr="00115247" w:rsidRDefault="00115247" w:rsidP="0011524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77DF5C" w14:textId="77777777" w:rsidR="00115247" w:rsidRPr="00115247" w:rsidRDefault="00115247" w:rsidP="00115247">
      <w:pPr>
        <w:suppressAutoHyphens/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t>Zgoda na przetwarzanie danych osobowych</w:t>
      </w:r>
    </w:p>
    <w:p w14:paraId="64C0AD27" w14:textId="77777777" w:rsidR="00115247" w:rsidRPr="00115247" w:rsidRDefault="00115247" w:rsidP="00115247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14:paraId="4EBF9E30" w14:textId="77777777" w:rsidR="00115247" w:rsidRPr="00115247" w:rsidRDefault="00115247" w:rsidP="00115247">
      <w:pPr>
        <w:suppressAutoHyphens/>
        <w:spacing w:after="0" w:line="38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28247C4B" w14:textId="3F83AFCB" w:rsidR="00115247" w:rsidRPr="00115247" w:rsidRDefault="00115247" w:rsidP="00115247">
      <w:pPr>
        <w:suppressAutoHyphens/>
        <w:spacing w:after="0" w:line="36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Ja, niżej podpisana/</w:t>
      </w:r>
      <w:proofErr w:type="spellStart"/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ny</w:t>
      </w:r>
      <w:proofErr w:type="spellEnd"/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wyrażam zgodę na przetwarzanie moich danych osobowych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zgodnie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>z Rozporządzeniem Parlamentu Europejskiego i Rady (UE) 2016/679 z dnia 27 kwietnia 2016 roku oraz ustawą z dnia 10 maja 2018 roku o ochronie danych osobowych (Dz.U.</w:t>
      </w:r>
      <w:r w:rsidR="0003339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z 2019 r.,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poz. 1</w:t>
      </w:r>
      <w:r w:rsidR="0003339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781 ze zm.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) </w:t>
      </w:r>
      <w:r w:rsidR="0003339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</w: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 podanym niżej zakresie</w:t>
      </w:r>
    </w:p>
    <w:p w14:paraId="1AC10F75" w14:textId="77777777" w:rsidR="00115247" w:rsidRPr="00115247" w:rsidRDefault="00115247" w:rsidP="00115247">
      <w:pPr>
        <w:suppressAutoHyphens/>
        <w:spacing w:after="0" w:line="256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7B7AB68B" w14:textId="77777777" w:rsidR="00115247" w:rsidRPr="00115247" w:rsidRDefault="00115247" w:rsidP="00115247">
      <w:pPr>
        <w:suppressAutoHyphens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2DB9F7CC" w14:textId="77777777" w:rsidR="00115247" w:rsidRPr="00115247" w:rsidRDefault="00115247" w:rsidP="00115247">
      <w:pPr>
        <w:suppressAutoHyphens/>
        <w:spacing w:after="0" w:line="253" w:lineRule="exact"/>
        <w:ind w:left="60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- danych kontaktowych (nr telefonu komórkowego oraz adres e-mail) </w:t>
      </w:r>
    </w:p>
    <w:p w14:paraId="526405FB" w14:textId="77777777" w:rsidR="00115247" w:rsidRPr="00115247" w:rsidRDefault="00115247" w:rsidP="00115247">
      <w:pPr>
        <w:suppressAutoHyphens/>
        <w:spacing w:after="0" w:line="4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624642DA" w14:textId="77777777" w:rsidR="00115247" w:rsidRPr="00115247" w:rsidRDefault="00115247" w:rsidP="00115247">
      <w:pPr>
        <w:suppressAutoHyphens/>
        <w:spacing w:after="0" w:line="273" w:lineRule="auto"/>
        <w:ind w:right="20"/>
        <w:jc w:val="center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 xml:space="preserve">(zakres przetwarzanych danych powinien być zdefiniowany, jeżeli nie wynika wprost </w:t>
      </w: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br/>
        <w:t>z formularza, pod którym zgoda jest zamieszczona)</w:t>
      </w:r>
    </w:p>
    <w:p w14:paraId="3C7F88C7" w14:textId="77777777" w:rsidR="00115247" w:rsidRPr="00115247" w:rsidRDefault="00115247" w:rsidP="00115247">
      <w:pPr>
        <w:suppressAutoHyphens/>
        <w:spacing w:after="0" w:line="214" w:lineRule="exact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 w:bidi="hi-IN"/>
        </w:rPr>
      </w:pPr>
    </w:p>
    <w:p w14:paraId="03AEFD22" w14:textId="77777777" w:rsidR="00115247" w:rsidRPr="00877960" w:rsidRDefault="00115247" w:rsidP="001152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przez</w:t>
      </w:r>
      <w:r w:rsidRPr="00115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5247">
        <w:rPr>
          <w:rFonts w:ascii="Times New Roman" w:eastAsia="Times New Roman" w:hAnsi="Times New Roman" w:cs="Times New Roman"/>
          <w:lang w:eastAsia="pl-PL"/>
        </w:rPr>
        <w:t xml:space="preserve">w Starostwo Powiatowe w Gołdapi, ul. </w:t>
      </w:r>
      <w:r w:rsidRPr="00877960">
        <w:rPr>
          <w:rFonts w:ascii="Times New Roman" w:eastAsia="Times New Roman" w:hAnsi="Times New Roman" w:cs="Times New Roman"/>
          <w:lang w:val="en-US" w:eastAsia="pl-PL"/>
        </w:rPr>
        <w:t>Krótka 1, 19-500 Gołdap, (tel.: 87 615 44 55,</w:t>
      </w:r>
      <w:r w:rsidRPr="00877960">
        <w:rPr>
          <w:rFonts w:ascii="Times New Roman" w:eastAsia="Times New Roman" w:hAnsi="Times New Roman" w:cs="Times New Roman"/>
          <w:lang w:val="en-US" w:eastAsia="pl-PL"/>
        </w:rPr>
        <w:br/>
        <w:t xml:space="preserve"> e-mail: sekretariat@powiatgoldap.pl );</w:t>
      </w:r>
    </w:p>
    <w:p w14:paraId="6B31B5B9" w14:textId="2A385763" w:rsidR="00115247" w:rsidRPr="00115247" w:rsidRDefault="00115247" w:rsidP="00115247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</w:t>
      </w: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ab/>
        <w:t xml:space="preserve">celu </w:t>
      </w:r>
      <w:r w:rsidR="00022471" w:rsidRPr="00FB1951">
        <w:rPr>
          <w:rStyle w:val="markedcontent"/>
          <w:rFonts w:ascii="Times New Roman" w:hAnsi="Times New Roman" w:cs="Times New Roman"/>
        </w:rPr>
        <w:t>przeprowadzenia postępowania rekrutacyjnego w Starostwie Powiatowym w Gołdapi</w:t>
      </w:r>
    </w:p>
    <w:p w14:paraId="6D157922" w14:textId="77777777" w:rsidR="00115247" w:rsidRPr="00115247" w:rsidRDefault="00115247" w:rsidP="00115247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 xml:space="preserve">                  (cel przetwarzania danyc</w:t>
      </w: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>h)</w:t>
      </w: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ab/>
      </w:r>
    </w:p>
    <w:p w14:paraId="6BD5022A" w14:textId="77777777" w:rsidR="00115247" w:rsidRPr="00115247" w:rsidRDefault="00115247" w:rsidP="00115247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</w:p>
    <w:p w14:paraId="65C0E5FD" w14:textId="77777777" w:rsidR="00115247" w:rsidRPr="00115247" w:rsidRDefault="00115247" w:rsidP="00115247">
      <w:pPr>
        <w:suppressAutoHyphens/>
        <w:spacing w:after="0" w:line="20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344407EF" w14:textId="77777777" w:rsidR="00115247" w:rsidRPr="00115247" w:rsidRDefault="00115247" w:rsidP="0011524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Oświadczam również, że mam świadomość, iż podanie moich danych osobowych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 xml:space="preserve">jest dobrowolne, oraz że zgoda może być cofnięta w każdym czasie, jednak brak ich podania lub brak wyrażenia zgody na ich przetwarzanie lub cofnięcie zgody skutkują brakiem możliwości realizacji przedsięwzięcia. </w:t>
      </w:r>
    </w:p>
    <w:p w14:paraId="30F11A51" w14:textId="77777777" w:rsidR="00115247" w:rsidRPr="00115247" w:rsidRDefault="00115247" w:rsidP="001152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Zapoznałem(-</w:t>
      </w:r>
      <w:proofErr w:type="spellStart"/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am</w:t>
      </w:r>
      <w:proofErr w:type="spellEnd"/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) się z treścią klauzuli informacyjnej, w tym z informacją o celu i sposobach przetwarzania danych osobowych oraz prawie dostępu do treści swoich danych i prawie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>ich poprawiania.</w:t>
      </w:r>
    </w:p>
    <w:p w14:paraId="2C8B5BA3" w14:textId="77777777" w:rsidR="00115247" w:rsidRPr="00115247" w:rsidRDefault="00115247" w:rsidP="001152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79473741" w14:textId="77777777" w:rsidR="00115247" w:rsidRPr="00115247" w:rsidRDefault="00115247" w:rsidP="001152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3C1FBDE9" w14:textId="77777777" w:rsidR="00115247" w:rsidRPr="00115247" w:rsidRDefault="00115247" w:rsidP="001152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28C572E1" w14:textId="77777777" w:rsidR="00115247" w:rsidRPr="00115247" w:rsidRDefault="00115247" w:rsidP="00115247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szCs w:val="20"/>
          <w:lang w:eastAsia="zh-CN" w:bidi="hi-IN"/>
        </w:rPr>
        <w:t>……………………….………………….……………</w:t>
      </w:r>
    </w:p>
    <w:p w14:paraId="39D4F668" w14:textId="77777777" w:rsidR="00115247" w:rsidRPr="00115247" w:rsidRDefault="00115247" w:rsidP="00115247">
      <w:pPr>
        <w:suppressAutoHyphens/>
        <w:spacing w:after="0" w:line="37" w:lineRule="exact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39FDD75D" w14:textId="77777777" w:rsidR="00115247" w:rsidRPr="00115247" w:rsidRDefault="00115247" w:rsidP="00115247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 xml:space="preserve">            </w:t>
      </w: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ab/>
        <w:t>Data i podpis osoby wyrażającej zgodę</w:t>
      </w:r>
    </w:p>
    <w:p w14:paraId="5A3BCD9F" w14:textId="77777777" w:rsidR="00115247" w:rsidRPr="00115247" w:rsidRDefault="00115247" w:rsidP="00115247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14:paraId="434C2780" w14:textId="77777777" w:rsidR="00115247" w:rsidRPr="00115247" w:rsidRDefault="00115247" w:rsidP="00115247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14:paraId="5B943210" w14:textId="77777777" w:rsidR="00115247" w:rsidRPr="00115247" w:rsidRDefault="00115247" w:rsidP="00115247">
      <w:pPr>
        <w:suppressAutoHyphens/>
        <w:spacing w:after="0" w:line="0" w:lineRule="atLeast"/>
        <w:ind w:left="3600"/>
        <w:rPr>
          <w:rFonts w:ascii="Calibri" w:eastAsia="Calibri" w:hAnsi="Calibri" w:cs="Arial"/>
          <w:sz w:val="20"/>
          <w:szCs w:val="20"/>
          <w:lang w:eastAsia="zh-CN" w:bidi="hi-IN"/>
        </w:rPr>
      </w:pPr>
    </w:p>
    <w:p w14:paraId="5F518479" w14:textId="77777777" w:rsidR="00115247" w:rsidRPr="00115247" w:rsidRDefault="00115247" w:rsidP="0011524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604073" w14:textId="5A95766F" w:rsidR="00115247" w:rsidRDefault="00115247" w:rsidP="006871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ED6780" w14:textId="58A877E9" w:rsidR="00115247" w:rsidRDefault="00115247" w:rsidP="006871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0CFA63" w14:textId="77777777" w:rsidR="00115247" w:rsidRPr="00687126" w:rsidRDefault="00115247" w:rsidP="006871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15247" w:rsidRPr="00687126" w:rsidSect="00022471">
      <w:footerReference w:type="default" r:id="rId9"/>
      <w:pgSz w:w="11906" w:h="16838"/>
      <w:pgMar w:top="426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581F" w14:textId="77777777" w:rsidR="00496C4D" w:rsidRDefault="00496C4D" w:rsidP="00877960">
      <w:pPr>
        <w:spacing w:after="0" w:line="240" w:lineRule="auto"/>
      </w:pPr>
      <w:r>
        <w:separator/>
      </w:r>
    </w:p>
  </w:endnote>
  <w:endnote w:type="continuationSeparator" w:id="0">
    <w:p w14:paraId="690AD2E8" w14:textId="77777777" w:rsidR="00496C4D" w:rsidRDefault="00496C4D" w:rsidP="0087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5451539"/>
      <w:docPartObj>
        <w:docPartGallery w:val="Page Numbers (Bottom of Page)"/>
        <w:docPartUnique/>
      </w:docPartObj>
    </w:sdtPr>
    <w:sdtContent>
      <w:p w14:paraId="2CD7DB67" w14:textId="1A5390B5" w:rsidR="00877960" w:rsidRDefault="008779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A44C97" w14:textId="77777777" w:rsidR="00877960" w:rsidRDefault="008779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7E0F" w14:textId="77777777" w:rsidR="00496C4D" w:rsidRDefault="00496C4D" w:rsidP="00877960">
      <w:pPr>
        <w:spacing w:after="0" w:line="240" w:lineRule="auto"/>
      </w:pPr>
      <w:r>
        <w:separator/>
      </w:r>
    </w:p>
  </w:footnote>
  <w:footnote w:type="continuationSeparator" w:id="0">
    <w:p w14:paraId="35460463" w14:textId="77777777" w:rsidR="00496C4D" w:rsidRDefault="00496C4D" w:rsidP="00877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BFB"/>
    <w:multiLevelType w:val="hybridMultilevel"/>
    <w:tmpl w:val="4DB6CE3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8207B"/>
    <w:multiLevelType w:val="hybridMultilevel"/>
    <w:tmpl w:val="80C8FE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D962156"/>
    <w:multiLevelType w:val="hybridMultilevel"/>
    <w:tmpl w:val="81EE010A"/>
    <w:lvl w:ilvl="0" w:tplc="E8E073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73E79"/>
    <w:multiLevelType w:val="hybridMultilevel"/>
    <w:tmpl w:val="D9A8A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2297"/>
    <w:multiLevelType w:val="hybridMultilevel"/>
    <w:tmpl w:val="4CEC676A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4382E"/>
    <w:multiLevelType w:val="hybridMultilevel"/>
    <w:tmpl w:val="157CB2C8"/>
    <w:lvl w:ilvl="0" w:tplc="B136DF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626720E"/>
    <w:multiLevelType w:val="hybridMultilevel"/>
    <w:tmpl w:val="0C16ECAA"/>
    <w:lvl w:ilvl="0" w:tplc="FBCEA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525D8"/>
    <w:multiLevelType w:val="hybridMultilevel"/>
    <w:tmpl w:val="0172EB74"/>
    <w:lvl w:ilvl="0" w:tplc="FBCEA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731AF0"/>
    <w:multiLevelType w:val="multilevel"/>
    <w:tmpl w:val="59FE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950791"/>
    <w:multiLevelType w:val="multilevel"/>
    <w:tmpl w:val="05E2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42263699">
    <w:abstractNumId w:val="10"/>
  </w:num>
  <w:num w:numId="2" w16cid:durableId="270746238">
    <w:abstractNumId w:val="7"/>
  </w:num>
  <w:num w:numId="3" w16cid:durableId="731540962">
    <w:abstractNumId w:val="4"/>
  </w:num>
  <w:num w:numId="4" w16cid:durableId="37321738">
    <w:abstractNumId w:val="1"/>
  </w:num>
  <w:num w:numId="5" w16cid:durableId="673650923">
    <w:abstractNumId w:val="3"/>
  </w:num>
  <w:num w:numId="6" w16cid:durableId="1059208653">
    <w:abstractNumId w:val="5"/>
  </w:num>
  <w:num w:numId="7" w16cid:durableId="479925552">
    <w:abstractNumId w:val="0"/>
  </w:num>
  <w:num w:numId="8" w16cid:durableId="759175863">
    <w:abstractNumId w:val="2"/>
  </w:num>
  <w:num w:numId="9" w16cid:durableId="479690168">
    <w:abstractNumId w:val="9"/>
  </w:num>
  <w:num w:numId="10" w16cid:durableId="1821384884">
    <w:abstractNumId w:val="6"/>
  </w:num>
  <w:num w:numId="11" w16cid:durableId="305936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BA"/>
    <w:rsid w:val="000171BA"/>
    <w:rsid w:val="00022471"/>
    <w:rsid w:val="0003339C"/>
    <w:rsid w:val="00085F95"/>
    <w:rsid w:val="00115247"/>
    <w:rsid w:val="0021245F"/>
    <w:rsid w:val="002154E9"/>
    <w:rsid w:val="002826BF"/>
    <w:rsid w:val="002F6670"/>
    <w:rsid w:val="003800FB"/>
    <w:rsid w:val="004112AD"/>
    <w:rsid w:val="00415DF4"/>
    <w:rsid w:val="00433652"/>
    <w:rsid w:val="00496C4D"/>
    <w:rsid w:val="00504FBD"/>
    <w:rsid w:val="00596B80"/>
    <w:rsid w:val="00687126"/>
    <w:rsid w:val="007E1BBB"/>
    <w:rsid w:val="00813456"/>
    <w:rsid w:val="00866224"/>
    <w:rsid w:val="00877960"/>
    <w:rsid w:val="008B0F76"/>
    <w:rsid w:val="008D0050"/>
    <w:rsid w:val="00A55F91"/>
    <w:rsid w:val="00A701A9"/>
    <w:rsid w:val="00A84B8F"/>
    <w:rsid w:val="00AB089C"/>
    <w:rsid w:val="00BB4BB8"/>
    <w:rsid w:val="00CE5BC1"/>
    <w:rsid w:val="00D668B7"/>
    <w:rsid w:val="00D76341"/>
    <w:rsid w:val="00DA5D07"/>
    <w:rsid w:val="00DA681C"/>
    <w:rsid w:val="00DF2537"/>
    <w:rsid w:val="00EB3ADF"/>
    <w:rsid w:val="00FB1951"/>
    <w:rsid w:val="00FC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BF9E"/>
  <w15:chartTrackingRefBased/>
  <w15:docId w15:val="{5E588FC5-635A-4528-BE92-2BBD148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F9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112AD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A55F91"/>
  </w:style>
  <w:style w:type="paragraph" w:styleId="Nagwek">
    <w:name w:val="header"/>
    <w:basedOn w:val="Normalny"/>
    <w:link w:val="NagwekZnak"/>
    <w:uiPriority w:val="99"/>
    <w:unhideWhenUsed/>
    <w:rsid w:val="0087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960"/>
  </w:style>
  <w:style w:type="paragraph" w:styleId="Stopka">
    <w:name w:val="footer"/>
    <w:basedOn w:val="Normalny"/>
    <w:link w:val="StopkaZnak"/>
    <w:uiPriority w:val="99"/>
    <w:unhideWhenUsed/>
    <w:rsid w:val="0087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8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owiat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Kaczanowska</dc:creator>
  <cp:keywords/>
  <dc:description/>
  <cp:lastModifiedBy>Agnieszka Wojtala</cp:lastModifiedBy>
  <cp:revision>3</cp:revision>
  <cp:lastPrinted>2022-03-15T13:05:00Z</cp:lastPrinted>
  <dcterms:created xsi:type="dcterms:W3CDTF">2022-03-15T13:12:00Z</dcterms:created>
  <dcterms:modified xsi:type="dcterms:W3CDTF">2026-01-16T07:28:00Z</dcterms:modified>
</cp:coreProperties>
</file>