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42E9AA29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062806">
        <w:rPr>
          <w:rFonts w:ascii="Times New Roman" w:hAnsi="Times New Roman" w:cs="Times New Roman"/>
          <w:b/>
          <w:sz w:val="24"/>
          <w:szCs w:val="24"/>
        </w:rPr>
        <w:t>5</w:t>
      </w:r>
      <w:r w:rsidR="002C4EF5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6EF96F7F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otwarty i konkurencyjny nabór na stanowisko urzędnicze </w:t>
      </w:r>
      <w:r>
        <w:rPr>
          <w:b/>
        </w:rPr>
        <w:br/>
      </w:r>
      <w:r w:rsidRPr="00526428">
        <w:rPr>
          <w:b/>
        </w:rPr>
        <w:t>ds. obsługi powiatowego zasobu geodezyjnego i kartograficznego</w:t>
      </w:r>
      <w:r>
        <w:rPr>
          <w:b/>
        </w:rPr>
        <w:t xml:space="preserve"> </w:t>
      </w:r>
      <w:r>
        <w:rPr>
          <w:b/>
        </w:rPr>
        <w:br/>
      </w:r>
      <w:r w:rsidRPr="000D29B8">
        <w:rPr>
          <w:b/>
        </w:rPr>
        <w:t xml:space="preserve">w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77777777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>
        <w:t>stanowisko</w:t>
      </w:r>
      <w:r w:rsidRPr="00526428">
        <w:t xml:space="preserve"> ds. obsługi powiatowego zasobu geodezyjnego</w:t>
      </w:r>
      <w:r>
        <w:t xml:space="preserve"> i </w:t>
      </w:r>
      <w:r w:rsidRPr="00526428">
        <w:t>kartograficznego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723756D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wykształcenie wyższe,</w:t>
      </w:r>
    </w:p>
    <w:p w14:paraId="3E9AB801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5091D009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04E6C2A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23C69B9F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154CEE84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436709EE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62F4D057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64E9947C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6FF2550D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3EB5C52A" w14:textId="77777777" w:rsidR="002C4EF5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5E59B665" w14:textId="77777777" w:rsidR="002C4EF5" w:rsidRPr="00526428" w:rsidRDefault="002C4EF5" w:rsidP="002C4EF5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32B72E3D" w14:textId="1A0E8B3A" w:rsidR="002C4EF5" w:rsidRPr="00F42D43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</w:t>
      </w:r>
      <w:r w:rsidR="00325EC2">
        <w:rPr>
          <w:color w:val="auto"/>
        </w:rPr>
        <w:t>,</w:t>
      </w:r>
    </w:p>
    <w:p w14:paraId="3875A311" w14:textId="3AFFEBB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13FD92E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01F9659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57BAF1C6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39DA214F" w14:textId="7777777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>
        <w:rPr>
          <w:color w:val="auto"/>
        </w:rPr>
        <w:t>.</w:t>
      </w:r>
    </w:p>
    <w:p w14:paraId="7EFE4D97" w14:textId="77777777" w:rsidR="006B1ADC" w:rsidRDefault="006B1ADC" w:rsidP="006B1ADC">
      <w:pPr>
        <w:pStyle w:val="Default"/>
        <w:spacing w:line="360" w:lineRule="auto"/>
        <w:ind w:left="360"/>
        <w:jc w:val="both"/>
        <w:rPr>
          <w:color w:val="auto"/>
        </w:rPr>
      </w:pPr>
    </w:p>
    <w:p w14:paraId="6F7C626E" w14:textId="77777777" w:rsidR="00AE6FD5" w:rsidRDefault="00AE6FD5" w:rsidP="006B1ADC">
      <w:pPr>
        <w:pStyle w:val="Default"/>
        <w:spacing w:line="360" w:lineRule="auto"/>
        <w:ind w:left="360"/>
        <w:jc w:val="both"/>
        <w:rPr>
          <w:color w:val="auto"/>
        </w:rPr>
      </w:pP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14:paraId="30B271A3" w14:textId="77777777" w:rsidR="002C4EF5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4AC09939" w14:textId="609725FF" w:rsidR="00325EC2" w:rsidRDefault="00325EC2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właściwej interpretacji przepisów prawnych,</w:t>
      </w:r>
    </w:p>
    <w:p w14:paraId="48BE4538" w14:textId="2F56D03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467256C0" w14:textId="77777777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2B76E2B0" w14:textId="7CF39D6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  <w:r w:rsidR="006B1ADC">
        <w:rPr>
          <w:rFonts w:ascii="Times New Roman" w:hAnsi="Times New Roman" w:cs="Times New Roman"/>
          <w:sz w:val="24"/>
          <w:szCs w:val="24"/>
        </w:rPr>
        <w:t>,</w:t>
      </w:r>
    </w:p>
    <w:p w14:paraId="0AE332BD" w14:textId="7777777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E23FF" w14:textId="25470C6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organizacji pracy własnej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02D11" w14:textId="77777777" w:rsidR="002C4EF5" w:rsidRPr="00F42D43" w:rsidRDefault="002C4EF5" w:rsidP="002C4EF5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pracownika </w:t>
      </w:r>
      <w:r>
        <w:rPr>
          <w:rFonts w:ascii="Times New Roman" w:hAnsi="Times New Roman" w:cs="Times New Roman"/>
          <w:b/>
          <w:sz w:val="24"/>
          <w:szCs w:val="24"/>
        </w:rPr>
        <w:t>ds</w:t>
      </w:r>
      <w:r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2642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43">
        <w:rPr>
          <w:rFonts w:ascii="Times New Roman" w:hAnsi="Times New Roman" w:cs="Times New Roman"/>
          <w:b/>
          <w:sz w:val="24"/>
          <w:szCs w:val="24"/>
        </w:rPr>
        <w:t>będzie należało przede wszystkim (główne zadania):</w:t>
      </w:r>
    </w:p>
    <w:p w14:paraId="73739BB4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5B7DE4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B7DE4">
        <w:rPr>
          <w:rFonts w:ascii="Times New Roman" w:eastAsia="Calibri" w:hAnsi="Times New Roman" w:cs="Times New Roman"/>
          <w:sz w:val="24"/>
          <w:szCs w:val="24"/>
        </w:rPr>
        <w:t>) drogą elektroniczną za pomocą usług sieciowych, wydawanie licencji i naliczanie opłat;</w:t>
      </w:r>
    </w:p>
    <w:p w14:paraId="40F9C8EA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weryfikacja przekazywanych przez wykonawców zbiorów danych lub innych materiałów stanowiących wyniki prac geodezyjnych lub prac kartograficznych;</w:t>
      </w:r>
    </w:p>
    <w:p w14:paraId="03BBE291" w14:textId="31025168" w:rsidR="002C4EF5" w:rsidRPr="006B1ADC" w:rsidRDefault="002C4EF5" w:rsidP="006B1AD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sz w:val="24"/>
          <w:szCs w:val="24"/>
        </w:rPr>
        <w:t>sporządzanie projektów decyzji o odmowie przyjęcia do powiatowego zasobu geodezyjnego i kartograficznego zbiorów danych lub innych materiałów stanowiących wyniki prac geodezyjnych lub prac kartograficznych;</w:t>
      </w:r>
    </w:p>
    <w:p w14:paraId="59EF92A4" w14:textId="3D2E5F78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>bsługa zgłoszeń prac geodezyjnych i kartograficznych;</w:t>
      </w:r>
    </w:p>
    <w:p w14:paraId="56D97FBC" w14:textId="30382376" w:rsidR="002C4EF5" w:rsidRPr="005B7DE4" w:rsidRDefault="006B1ADC" w:rsidP="002C4EF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4EF5" w:rsidRPr="005B7DE4">
        <w:rPr>
          <w:rFonts w:ascii="Times New Roman" w:hAnsi="Times New Roman" w:cs="Times New Roman"/>
          <w:sz w:val="24"/>
          <w:szCs w:val="24"/>
        </w:rPr>
        <w:t xml:space="preserve">bsługa zawiadomień o zakończeniu prac geodezyjnych </w:t>
      </w:r>
      <w:r w:rsidR="002C4EF5">
        <w:rPr>
          <w:rFonts w:ascii="Times New Roman" w:hAnsi="Times New Roman" w:cs="Times New Roman"/>
          <w:sz w:val="24"/>
          <w:szCs w:val="24"/>
        </w:rPr>
        <w:t>i kartograficznych;</w:t>
      </w:r>
    </w:p>
    <w:p w14:paraId="7106272F" w14:textId="77777777" w:rsidR="002C4EF5" w:rsidRPr="005B7DE4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E4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5B7DE4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B7DE4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Pr="005B7DE4">
        <w:rPr>
          <w:rFonts w:ascii="Times New Roman" w:eastAsia="Calibri" w:hAnsi="Times New Roman" w:cs="Times New Roman"/>
          <w:sz w:val="24"/>
          <w:szCs w:val="24"/>
        </w:rPr>
        <w:br/>
        <w:t>w postaci dokumentów elektronicznych;</w:t>
      </w:r>
    </w:p>
    <w:p w14:paraId="141A38C1" w14:textId="77777777" w:rsidR="002C4EF5" w:rsidRPr="0052642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>
        <w:rPr>
          <w:rFonts w:ascii="Times New Roman" w:eastAsia="Calibri" w:hAnsi="Times New Roman" w:cs="Times New Roman"/>
          <w:sz w:val="24"/>
          <w:szCs w:val="24"/>
        </w:rPr>
        <w:br/>
        <w:t>w związku ze zgłoszeniem prac lub jego uzupełnieniem, dokumentów i materiałów przeznaczonych dla podmiotu, na rzecz którego wykonawca prac geodezyjnych wykonał prace geodezyjne;</w:t>
      </w:r>
    </w:p>
    <w:p w14:paraId="63420ED0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1C0A52" w14:textId="77777777" w:rsidR="006B1ADC" w:rsidRPr="006B1ADC" w:rsidRDefault="002C4EF5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aktualizacja baz danych BDOT500, GESUT i </w:t>
      </w:r>
      <w:proofErr w:type="spellStart"/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>EGiB</w:t>
      </w:r>
      <w:proofErr w:type="spellEnd"/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podstawie opracowań geodezyjnych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kartograficznych przyjętych do części powiatowej państwowego zasobu geodezyjnego</w:t>
      </w:r>
      <w:r w:rsidRPr="006B1A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kartograficznego, zgodnie z obowiązującymi przepisami;</w:t>
      </w:r>
    </w:p>
    <w:p w14:paraId="153EB6C5" w14:textId="77777777" w:rsidR="006B1ADC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ieżące przygotowywanie materiałów geodezyjno-kartograficznych do wyłączenia jako </w:t>
      </w:r>
      <w:r w:rsidR="002C4EF5" w:rsidRPr="006B1ADC">
        <w:rPr>
          <w:rFonts w:ascii="Times New Roman" w:hAnsi="Times New Roman" w:cs="Times New Roman"/>
          <w:bCs/>
          <w:spacing w:val="-2"/>
          <w:sz w:val="24"/>
          <w:szCs w:val="24"/>
        </w:rPr>
        <w:t>zbędnych oraz udział w komisyjnej ocenie stanu zasobu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 i współpraca z Archiwum Państwowym w tym zakresie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4ACF2D8" w14:textId="028751E5" w:rsidR="002C4EF5" w:rsidRPr="006B1ADC" w:rsidRDefault="006B1ADC" w:rsidP="006B1A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t xml:space="preserve">pracowywanie sprawozdań i analiz dotyczących stanu państwowego zasobu geodezyjnego </w:t>
      </w:r>
      <w:r w:rsidR="002C4EF5" w:rsidRPr="006B1ADC">
        <w:rPr>
          <w:rFonts w:ascii="Times New Roman" w:hAnsi="Times New Roman" w:cs="Times New Roman"/>
          <w:bCs/>
          <w:sz w:val="24"/>
          <w:szCs w:val="24"/>
        </w:rPr>
        <w:br/>
        <w:t>i kartograficznego.</w:t>
      </w:r>
    </w:p>
    <w:p w14:paraId="79ECF8A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77777777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>
        <w:rPr>
          <w:color w:val="auto"/>
        </w:rPr>
        <w:t>pełnym wymiarze czasu pracy</w:t>
      </w:r>
      <w:r w:rsidRPr="000D29B8">
        <w:rPr>
          <w:color w:val="auto"/>
        </w:rPr>
        <w:t>.  Zatrudnienie na podstawie umowy o pracę na czas określony do 6 miesięcy, z możliwością późniejszego zatrudnienia na czas nieokreślony.</w:t>
      </w:r>
    </w:p>
    <w:p w14:paraId="465BD4D8" w14:textId="6CACFC76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593D62B0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kopie dokumentów potwierdzających wykształcenie</w:t>
      </w:r>
      <w:r w:rsidR="00AE6FD5">
        <w:rPr>
          <w:rFonts w:ascii="Times New Roman" w:hAnsi="Times New Roman" w:cs="Times New Roman"/>
          <w:sz w:val="24"/>
          <w:szCs w:val="24"/>
        </w:rPr>
        <w:t>,</w:t>
      </w:r>
    </w:p>
    <w:p w14:paraId="76E6B965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br/>
        <w:t>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777777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przedstawienia oryginalnego ,,Zapytania o udzielenie informacji o osobie” z Krajowego Rejestru Karnego), </w:t>
      </w:r>
    </w:p>
    <w:p w14:paraId="068B7100" w14:textId="2C4A416F" w:rsidR="002C4EF5" w:rsidRPr="00F42D43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5AA4D94" w14:textId="4C9E2C91" w:rsidR="00851B2F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ds. </w:t>
      </w:r>
      <w:r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>w Starostwie Powiatowym 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806">
        <w:rPr>
          <w:rFonts w:ascii="Times New Roman" w:hAnsi="Times New Roman" w:cs="Times New Roman"/>
          <w:b/>
          <w:sz w:val="24"/>
          <w:szCs w:val="24"/>
        </w:rPr>
        <w:t>22 sierpnia</w:t>
      </w:r>
      <w:r w:rsidRPr="00851B2F">
        <w:rPr>
          <w:rFonts w:ascii="Times New Roman" w:hAnsi="Times New Roman" w:cs="Times New Roman"/>
          <w:b/>
          <w:sz w:val="24"/>
          <w:szCs w:val="24"/>
        </w:rPr>
        <w:t xml:space="preserve"> 2025 r.</w:t>
      </w:r>
    </w:p>
    <w:p w14:paraId="389DFE51" w14:textId="116EDD9E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Dokumenty można złożyć osobiście w Biurze Obsługi Mieszkańców w Starostwie Powiatowym </w:t>
      </w:r>
      <w:r w:rsidR="00851B2F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735D78D1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062806">
        <w:rPr>
          <w:rFonts w:ascii="Times New Roman" w:hAnsi="Times New Roman" w:cs="Times New Roman"/>
          <w:sz w:val="24"/>
          <w:szCs w:val="24"/>
        </w:rPr>
        <w:t>29.07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0C726679" w:rsidR="002C4EF5" w:rsidRDefault="00AE6FD5" w:rsidP="00AE6FD5">
      <w:pPr>
        <w:spacing w:line="360" w:lineRule="auto"/>
        <w:ind w:left="567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4EF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TAROSTA</w:t>
      </w:r>
      <w:r w:rsidR="002C4EF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Krzysztof 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DBD16" w14:textId="52E2949B" w:rsidR="00AE6FD5" w:rsidRPr="000B41C2" w:rsidRDefault="00AE6FD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E6FD5" w:rsidRPr="000B41C2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DDA6" w14:textId="77777777" w:rsidR="005837F4" w:rsidRDefault="005837F4" w:rsidP="0034742F">
      <w:pPr>
        <w:spacing w:after="0" w:line="240" w:lineRule="auto"/>
      </w:pPr>
      <w:r>
        <w:separator/>
      </w:r>
    </w:p>
  </w:endnote>
  <w:endnote w:type="continuationSeparator" w:id="0">
    <w:p w14:paraId="598B5A3F" w14:textId="77777777" w:rsidR="005837F4" w:rsidRDefault="005837F4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3ABF" w14:textId="77777777" w:rsidR="005837F4" w:rsidRDefault="005837F4" w:rsidP="0034742F">
      <w:pPr>
        <w:spacing w:after="0" w:line="240" w:lineRule="auto"/>
      </w:pPr>
      <w:r>
        <w:separator/>
      </w:r>
    </w:p>
  </w:footnote>
  <w:footnote w:type="continuationSeparator" w:id="0">
    <w:p w14:paraId="1E6DC5A0" w14:textId="77777777" w:rsidR="005837F4" w:rsidRDefault="005837F4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5"/>
  </w:num>
  <w:num w:numId="2" w16cid:durableId="1067529381">
    <w:abstractNumId w:val="31"/>
  </w:num>
  <w:num w:numId="3" w16cid:durableId="613947284">
    <w:abstractNumId w:val="43"/>
  </w:num>
  <w:num w:numId="4" w16cid:durableId="589971752">
    <w:abstractNumId w:val="7"/>
  </w:num>
  <w:num w:numId="5" w16cid:durableId="1309047329">
    <w:abstractNumId w:val="34"/>
  </w:num>
  <w:num w:numId="6" w16cid:durableId="2049329702">
    <w:abstractNumId w:val="45"/>
  </w:num>
  <w:num w:numId="7" w16cid:durableId="1146817910">
    <w:abstractNumId w:val="13"/>
  </w:num>
  <w:num w:numId="8" w16cid:durableId="1155224489">
    <w:abstractNumId w:val="36"/>
  </w:num>
  <w:num w:numId="9" w16cid:durableId="1969242732">
    <w:abstractNumId w:val="41"/>
  </w:num>
  <w:num w:numId="10" w16cid:durableId="712968911">
    <w:abstractNumId w:val="42"/>
  </w:num>
  <w:num w:numId="11" w16cid:durableId="1651711123">
    <w:abstractNumId w:val="38"/>
  </w:num>
  <w:num w:numId="12" w16cid:durableId="1790977528">
    <w:abstractNumId w:val="26"/>
  </w:num>
  <w:num w:numId="13" w16cid:durableId="579413593">
    <w:abstractNumId w:val="24"/>
  </w:num>
  <w:num w:numId="14" w16cid:durableId="101537872">
    <w:abstractNumId w:val="44"/>
  </w:num>
  <w:num w:numId="15" w16cid:durableId="402485463">
    <w:abstractNumId w:val="37"/>
  </w:num>
  <w:num w:numId="16" w16cid:durableId="444278291">
    <w:abstractNumId w:val="8"/>
  </w:num>
  <w:num w:numId="17" w16cid:durableId="1900481624">
    <w:abstractNumId w:val="23"/>
  </w:num>
  <w:num w:numId="18" w16cid:durableId="1600068091">
    <w:abstractNumId w:val="35"/>
  </w:num>
  <w:num w:numId="19" w16cid:durableId="1699312582">
    <w:abstractNumId w:val="33"/>
  </w:num>
  <w:num w:numId="20" w16cid:durableId="476263339">
    <w:abstractNumId w:val="12"/>
  </w:num>
  <w:num w:numId="21" w16cid:durableId="6566715">
    <w:abstractNumId w:val="3"/>
  </w:num>
  <w:num w:numId="22" w16cid:durableId="23755767">
    <w:abstractNumId w:val="21"/>
  </w:num>
  <w:num w:numId="23" w16cid:durableId="1000276258">
    <w:abstractNumId w:val="18"/>
  </w:num>
  <w:num w:numId="24" w16cid:durableId="188448243">
    <w:abstractNumId w:val="15"/>
  </w:num>
  <w:num w:numId="25" w16cid:durableId="1854800415">
    <w:abstractNumId w:val="32"/>
  </w:num>
  <w:num w:numId="26" w16cid:durableId="1141994890">
    <w:abstractNumId w:val="9"/>
  </w:num>
  <w:num w:numId="27" w16cid:durableId="1964579462">
    <w:abstractNumId w:val="20"/>
  </w:num>
  <w:num w:numId="28" w16cid:durableId="1847864866">
    <w:abstractNumId w:val="16"/>
  </w:num>
  <w:num w:numId="29" w16cid:durableId="1162429127">
    <w:abstractNumId w:val="22"/>
  </w:num>
  <w:num w:numId="30" w16cid:durableId="1697853207">
    <w:abstractNumId w:val="6"/>
  </w:num>
  <w:num w:numId="31" w16cid:durableId="1014378370">
    <w:abstractNumId w:val="17"/>
  </w:num>
  <w:num w:numId="32" w16cid:durableId="1625770638">
    <w:abstractNumId w:val="2"/>
  </w:num>
  <w:num w:numId="33" w16cid:durableId="2088764758">
    <w:abstractNumId w:val="14"/>
  </w:num>
  <w:num w:numId="34" w16cid:durableId="1943106833">
    <w:abstractNumId w:val="30"/>
  </w:num>
  <w:num w:numId="35" w16cid:durableId="1711759413">
    <w:abstractNumId w:val="4"/>
  </w:num>
  <w:num w:numId="36" w16cid:durableId="1671370286">
    <w:abstractNumId w:val="27"/>
  </w:num>
  <w:num w:numId="37" w16cid:durableId="1106340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0"/>
  </w:num>
  <w:num w:numId="39" w16cid:durableId="1857108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29"/>
  </w:num>
  <w:num w:numId="41" w16cid:durableId="13338776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1"/>
  </w:num>
  <w:num w:numId="43" w16cid:durableId="1805342176">
    <w:abstractNumId w:val="28"/>
  </w:num>
  <w:num w:numId="44" w16cid:durableId="294608437">
    <w:abstractNumId w:val="10"/>
  </w:num>
  <w:num w:numId="45" w16cid:durableId="41248705">
    <w:abstractNumId w:val="0"/>
  </w:num>
  <w:num w:numId="46" w16cid:durableId="1808623289">
    <w:abstractNumId w:val="19"/>
    <w:lvlOverride w:ilvl="0">
      <w:startOverride w:val="1"/>
    </w:lvlOverride>
  </w:num>
  <w:num w:numId="47" w16cid:durableId="18804329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1408B"/>
    <w:rsid w:val="000523C0"/>
    <w:rsid w:val="0005572A"/>
    <w:rsid w:val="00056345"/>
    <w:rsid w:val="00062806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36E19"/>
    <w:rsid w:val="00193251"/>
    <w:rsid w:val="001B1F9C"/>
    <w:rsid w:val="001C38C7"/>
    <w:rsid w:val="001D46E4"/>
    <w:rsid w:val="001E2C6E"/>
    <w:rsid w:val="00204283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F275E"/>
    <w:rsid w:val="004028A1"/>
    <w:rsid w:val="0041185B"/>
    <w:rsid w:val="00450879"/>
    <w:rsid w:val="004609C6"/>
    <w:rsid w:val="00467B52"/>
    <w:rsid w:val="004A5389"/>
    <w:rsid w:val="004A79BB"/>
    <w:rsid w:val="00503793"/>
    <w:rsid w:val="005249F5"/>
    <w:rsid w:val="00526428"/>
    <w:rsid w:val="00543D04"/>
    <w:rsid w:val="00563D46"/>
    <w:rsid w:val="005837F4"/>
    <w:rsid w:val="00597E66"/>
    <w:rsid w:val="005A2979"/>
    <w:rsid w:val="005C027E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14273"/>
    <w:rsid w:val="00721D88"/>
    <w:rsid w:val="00721EC8"/>
    <w:rsid w:val="007261B8"/>
    <w:rsid w:val="0072655C"/>
    <w:rsid w:val="00757FA7"/>
    <w:rsid w:val="0077239F"/>
    <w:rsid w:val="007805EA"/>
    <w:rsid w:val="007844B2"/>
    <w:rsid w:val="0079227A"/>
    <w:rsid w:val="008054E5"/>
    <w:rsid w:val="0080640E"/>
    <w:rsid w:val="00846276"/>
    <w:rsid w:val="00851018"/>
    <w:rsid w:val="00851B2F"/>
    <w:rsid w:val="0087725C"/>
    <w:rsid w:val="008B22BE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E6FD5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1A62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10AA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9</cp:revision>
  <cp:lastPrinted>2025-07-29T07:07:00Z</cp:lastPrinted>
  <dcterms:created xsi:type="dcterms:W3CDTF">2023-04-18T12:06:00Z</dcterms:created>
  <dcterms:modified xsi:type="dcterms:W3CDTF">2025-07-29T08:04:00Z</dcterms:modified>
</cp:coreProperties>
</file>