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856" w14:textId="78830ABB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0D6C96">
        <w:rPr>
          <w:rFonts w:ascii="Times New Roman" w:hAnsi="Times New Roman" w:cs="Times New Roman"/>
          <w:b/>
          <w:sz w:val="24"/>
          <w:szCs w:val="24"/>
        </w:rPr>
        <w:t>3</w:t>
      </w:r>
      <w:r w:rsidR="002C4EF5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CC7AB" w14:textId="4B8D124F" w:rsidR="002C4EF5" w:rsidRPr="000D29B8" w:rsidRDefault="002C4EF5" w:rsidP="002C4E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4D1DC1">
        <w:rPr>
          <w:b/>
        </w:rPr>
        <w:t xml:space="preserve">Starosta Gołdapski ogłasza otwarty i konkurencyjny nabór na stanowisko urzędnicze </w:t>
      </w:r>
      <w:r w:rsidRPr="004D1DC1">
        <w:rPr>
          <w:b/>
        </w:rPr>
        <w:br/>
      </w:r>
      <w:bookmarkStart w:id="0" w:name="_Hlk201141725"/>
      <w:r w:rsidR="000D6C96">
        <w:rPr>
          <w:b/>
        </w:rPr>
        <w:t>Informatyka (1/2 etatu)</w:t>
      </w:r>
      <w:r w:rsidR="004D1DC1" w:rsidRPr="004D1DC1">
        <w:rPr>
          <w:rFonts w:eastAsia="Calibri"/>
          <w:b/>
          <w:bCs/>
          <w:sz w:val="22"/>
          <w:szCs w:val="22"/>
          <w:lang w:eastAsia="en-US"/>
        </w:rPr>
        <w:t xml:space="preserve"> </w:t>
      </w:r>
      <w:bookmarkEnd w:id="0"/>
      <w:r w:rsidR="004D1DC1" w:rsidRPr="004D1DC1">
        <w:rPr>
          <w:rFonts w:eastAsia="Calibri"/>
          <w:b/>
          <w:bCs/>
          <w:sz w:val="22"/>
          <w:szCs w:val="22"/>
          <w:lang w:eastAsia="en-US"/>
        </w:rPr>
        <w:t>w</w:t>
      </w:r>
      <w:r w:rsidRPr="000D29B8">
        <w:rPr>
          <w:b/>
        </w:rPr>
        <w:t xml:space="preserve"> Starostwie Powiatowym w Gołdapi </w:t>
      </w:r>
    </w:p>
    <w:p w14:paraId="4694BB2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Nazwa i adres jednostki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52DC53FB" w14:textId="6F209E6A" w:rsidR="002C4EF5" w:rsidRDefault="002C4EF5" w:rsidP="002C4EF5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>
        <w:rPr>
          <w:rStyle w:val="Pogrubienie"/>
          <w:color w:val="3A3C3E"/>
        </w:rPr>
        <w:t>:</w:t>
      </w:r>
      <w:r>
        <w:rPr>
          <w:color w:val="3A3C3E"/>
        </w:rPr>
        <w:t> </w:t>
      </w:r>
      <w:r w:rsidR="000D6C96">
        <w:t>Informatyk</w:t>
      </w:r>
      <w:r w:rsidR="00EB5228">
        <w:t xml:space="preserve"> (1/2 etatu)</w:t>
      </w:r>
    </w:p>
    <w:p w14:paraId="698EA058" w14:textId="77777777" w:rsidR="002C4EF5" w:rsidRPr="0052642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1FAA39D8" w14:textId="77777777" w:rsidR="002C4EF5" w:rsidRPr="000D29B8" w:rsidRDefault="002C4EF5" w:rsidP="002C4EF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6079E032" w14:textId="24A9B009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wykształcenie </w:t>
      </w:r>
      <w:r w:rsidR="000D6C96">
        <w:rPr>
          <w:color w:val="auto"/>
        </w:rPr>
        <w:t xml:space="preserve">minimum </w:t>
      </w:r>
      <w:r w:rsidR="000D6C96" w:rsidRPr="000D6C96">
        <w:rPr>
          <w:color w:val="auto"/>
        </w:rPr>
        <w:t xml:space="preserve">średnie informatyczne umożliwiające wykonywanie zadań </w:t>
      </w:r>
      <w:r w:rsidR="000D6C96">
        <w:rPr>
          <w:color w:val="auto"/>
        </w:rPr>
        <w:br/>
      </w:r>
      <w:r w:rsidR="000D6C96" w:rsidRPr="000D6C96">
        <w:rPr>
          <w:color w:val="auto"/>
        </w:rPr>
        <w:t>na stanowisku</w:t>
      </w:r>
      <w:r>
        <w:rPr>
          <w:color w:val="auto"/>
        </w:rPr>
        <w:t>,</w:t>
      </w:r>
    </w:p>
    <w:p w14:paraId="219595D0" w14:textId="77777777" w:rsidR="0089787F" w:rsidRDefault="0089787F" w:rsidP="0089787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znajomość systemów operacyjnych z rodziny Windows,</w:t>
      </w:r>
    </w:p>
    <w:p w14:paraId="02A1098F" w14:textId="77777777" w:rsidR="0089787F" w:rsidRDefault="0089787F" w:rsidP="0089787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znajomość obsługi baz danych (Microsoft SQL, </w:t>
      </w:r>
      <w:proofErr w:type="spellStart"/>
      <w:r>
        <w:rPr>
          <w:color w:val="auto"/>
        </w:rPr>
        <w:t>Firebird</w:t>
      </w:r>
      <w:proofErr w:type="spellEnd"/>
      <w:r>
        <w:rPr>
          <w:color w:val="auto"/>
        </w:rPr>
        <w:t xml:space="preserve">), </w:t>
      </w:r>
    </w:p>
    <w:p w14:paraId="4E73ECA0" w14:textId="30FB0109" w:rsidR="0089787F" w:rsidRDefault="0089787F" w:rsidP="0089787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znajomość zagadnień z zakresu zarządzania sieciami komputerowymi,</w:t>
      </w:r>
    </w:p>
    <w:p w14:paraId="0CC4E90E" w14:textId="4B9D7ACA" w:rsidR="0089787F" w:rsidRDefault="0089787F" w:rsidP="0089787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posiadanie wiedzy z zakresu administracji usługą Active Directory,</w:t>
      </w:r>
    </w:p>
    <w:p w14:paraId="0946DB6A" w14:textId="73F11EF4" w:rsidR="0089787F" w:rsidRDefault="0089787F" w:rsidP="0089787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umiejętność poprawnej konfiguracji i rozbudowy sprzętu komputerowego,</w:t>
      </w:r>
    </w:p>
    <w:p w14:paraId="45ABC6B7" w14:textId="089FB4B1" w:rsidR="0089787F" w:rsidRPr="0089787F" w:rsidRDefault="0089787F" w:rsidP="0089787F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bardzo dobra znajomość obsługi pakietu biurowego Microsoft Office,</w:t>
      </w:r>
    </w:p>
    <w:p w14:paraId="3E9AB801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1297C4E7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5 czerwca 1998 r. o samorządzie powiatowym,</w:t>
      </w:r>
    </w:p>
    <w:p w14:paraId="51338C6F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21 listopada 2008 r. o pracownikach samorządowych,</w:t>
      </w:r>
    </w:p>
    <w:p w14:paraId="45F92381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14 czerwca 1960 r. kodeks postępowania administracyjnego,</w:t>
      </w:r>
    </w:p>
    <w:p w14:paraId="2924E409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ustawa z dnia 6 września 2001 r. o dostępie do informacji publicznej,</w:t>
      </w:r>
    </w:p>
    <w:p w14:paraId="7A49872C" w14:textId="2D6BA345" w:rsidR="000D6C96" w:rsidRPr="000D6C96" w:rsidRDefault="000D6C96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0D6C96">
        <w:rPr>
          <w:color w:val="auto"/>
        </w:rPr>
        <w:t>ustawa z dnia 17 lutego 2005 r. o informatyzacji działalności podmiotów realizujących zadania publiczne</w:t>
      </w:r>
      <w:r>
        <w:rPr>
          <w:color w:val="auto"/>
        </w:rPr>
        <w:t>,</w:t>
      </w:r>
    </w:p>
    <w:p w14:paraId="71D3A715" w14:textId="08DF0887" w:rsidR="000D6C96" w:rsidRPr="000D6C96" w:rsidRDefault="000D6C96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0D6C96">
        <w:rPr>
          <w:color w:val="auto"/>
        </w:rPr>
        <w:t xml:space="preserve">rozporządzenie </w:t>
      </w:r>
      <w:r>
        <w:rPr>
          <w:color w:val="auto"/>
        </w:rPr>
        <w:t>R</w:t>
      </w:r>
      <w:r w:rsidRPr="000D6C96">
        <w:rPr>
          <w:color w:val="auto"/>
        </w:rPr>
        <w:t xml:space="preserve">ady </w:t>
      </w:r>
      <w:r>
        <w:rPr>
          <w:color w:val="auto"/>
        </w:rPr>
        <w:t>M</w:t>
      </w:r>
      <w:r w:rsidRPr="000D6C96">
        <w:rPr>
          <w:color w:val="auto"/>
        </w:rPr>
        <w:t>inistrów z dnia 21 maja 2024 r. w sprawie Krajowych Ram Interoperacyjności, minimalnych wymagań dla rejestrów publicznych i wymiany informacji w postaci elektronicznej oraz minimalnych wymagań dla systemów teleinformatycznych</w:t>
      </w:r>
      <w:r>
        <w:rPr>
          <w:color w:val="auto"/>
        </w:rPr>
        <w:t>,</w:t>
      </w:r>
    </w:p>
    <w:p w14:paraId="5FBDB375" w14:textId="0AFB8258" w:rsidR="000D6C96" w:rsidRPr="000D6C96" w:rsidRDefault="000D6C96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0D6C96">
        <w:rPr>
          <w:color w:val="auto"/>
        </w:rPr>
        <w:t xml:space="preserve">ustawa z dnia 5 lipca 2018 r. o krajowym systemie </w:t>
      </w:r>
      <w:proofErr w:type="spellStart"/>
      <w:r w:rsidRPr="000D6C96">
        <w:rPr>
          <w:color w:val="auto"/>
        </w:rPr>
        <w:t>cyberbezpieczeństwa</w:t>
      </w:r>
      <w:proofErr w:type="spellEnd"/>
      <w:r>
        <w:rPr>
          <w:color w:val="auto"/>
        </w:rPr>
        <w:t>,</w:t>
      </w:r>
    </w:p>
    <w:p w14:paraId="41267FD8" w14:textId="6D18490E" w:rsidR="000D6C96" w:rsidRPr="000D6C96" w:rsidRDefault="000D6C96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0D6C96">
        <w:rPr>
          <w:color w:val="auto"/>
        </w:rPr>
        <w:t>ustawa z dnia 6 września 2001 r. o dostępie do informacji publicznej</w:t>
      </w:r>
      <w:r>
        <w:rPr>
          <w:color w:val="auto"/>
        </w:rPr>
        <w:t>,</w:t>
      </w:r>
    </w:p>
    <w:p w14:paraId="7D03522A" w14:textId="6D959CA8" w:rsidR="000D6C96" w:rsidRPr="000D6C96" w:rsidRDefault="000D6C96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0D6C96">
        <w:rPr>
          <w:color w:val="auto"/>
        </w:rPr>
        <w:t>ustawa z dnia 11 września 2019 r. Prawo zamówień publicznych</w:t>
      </w:r>
      <w:r>
        <w:rPr>
          <w:color w:val="auto"/>
        </w:rPr>
        <w:t>,</w:t>
      </w:r>
    </w:p>
    <w:p w14:paraId="03740727" w14:textId="7984C8E1" w:rsidR="000D6C96" w:rsidRPr="000D6C96" w:rsidRDefault="000D6C96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0D6C96">
        <w:rPr>
          <w:color w:val="auto"/>
        </w:rPr>
        <w:t>ustawa z dnia 10 maja 2018 r. o ochronie danych osobowych</w:t>
      </w:r>
      <w:r>
        <w:rPr>
          <w:color w:val="auto"/>
        </w:rPr>
        <w:t>,</w:t>
      </w:r>
    </w:p>
    <w:p w14:paraId="39C9DF77" w14:textId="10739260" w:rsidR="004D1DC1" w:rsidRDefault="004D1DC1" w:rsidP="000D6C96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Regulamin Organizacyjny Starostwa Powiatowego w Gołdapi,</w:t>
      </w:r>
    </w:p>
    <w:p w14:paraId="2C068EA3" w14:textId="77777777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Regulamin Pracy Starostwa Powiatowego w Gołdapi,</w:t>
      </w:r>
    </w:p>
    <w:p w14:paraId="21DBC724" w14:textId="2A73801C" w:rsidR="004D1DC1" w:rsidRDefault="004D1DC1" w:rsidP="004D1DC1">
      <w:pPr>
        <w:pStyle w:val="Default"/>
        <w:numPr>
          <w:ilvl w:val="0"/>
          <w:numId w:val="48"/>
        </w:numPr>
        <w:spacing w:line="360" w:lineRule="auto"/>
        <w:jc w:val="both"/>
        <w:rPr>
          <w:color w:val="auto"/>
        </w:rPr>
      </w:pPr>
      <w:r w:rsidRPr="004D1DC1">
        <w:rPr>
          <w:color w:val="auto"/>
        </w:rPr>
        <w:t>Statut Powiatu Gołdapskiego.</w:t>
      </w:r>
    </w:p>
    <w:p w14:paraId="32B72E3D" w14:textId="1A0E8B3A" w:rsidR="002C4EF5" w:rsidRPr="00F42D43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lastRenderedPageBreak/>
        <w:t>obywatelstwo polskie</w:t>
      </w:r>
      <w:r w:rsidR="00325EC2">
        <w:rPr>
          <w:color w:val="auto"/>
        </w:rPr>
        <w:t>,</w:t>
      </w:r>
    </w:p>
    <w:p w14:paraId="3875A311" w14:textId="3AFFEBB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13FD92E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01F9659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57BAF1C6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23A8FAC9" w14:textId="55E2C63B" w:rsidR="000D6C96" w:rsidRPr="00EB5228" w:rsidRDefault="002C4EF5" w:rsidP="000D6C96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>
        <w:rPr>
          <w:color w:val="auto"/>
        </w:rPr>
        <w:t>.</w:t>
      </w:r>
    </w:p>
    <w:p w14:paraId="003C9F28" w14:textId="77777777" w:rsidR="002C4EF5" w:rsidRPr="000D29B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14:paraId="5BA90986" w14:textId="7C2D9D8D" w:rsidR="0089787F" w:rsidRPr="0089787F" w:rsidRDefault="0089787F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 xml:space="preserve">znajomość konfiguracji urządzeń UTM firmy </w:t>
      </w:r>
      <w:proofErr w:type="spellStart"/>
      <w:r w:rsidRPr="0089787F">
        <w:rPr>
          <w:rFonts w:ascii="Times New Roman" w:hAnsi="Times New Roman" w:cs="Times New Roman"/>
          <w:sz w:val="24"/>
          <w:szCs w:val="24"/>
        </w:rPr>
        <w:t>Fortinet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EDF3FBA" w14:textId="7D02161E" w:rsidR="0089787F" w:rsidRPr="0089787F" w:rsidRDefault="0089787F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>znajomość konfiguracji urządzeń sieciowych firmy HP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552F639" w14:textId="0B051F76" w:rsidR="00EB5228" w:rsidRPr="00EB5228" w:rsidRDefault="0089787F" w:rsidP="00EB522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>znajomość zagadnień związanych z funkcjonowaniem systemu Elektronicznego Zarządzania Dokumentacją</w:t>
      </w:r>
      <w:r>
        <w:rPr>
          <w:rFonts w:ascii="Times New Roman" w:hAnsi="Times New Roman" w:cs="Times New Roman"/>
          <w:sz w:val="24"/>
          <w:szCs w:val="24"/>
        </w:rPr>
        <w:t xml:space="preserve"> (EZD)</w:t>
      </w:r>
      <w:r w:rsidR="00EB5228">
        <w:rPr>
          <w:rFonts w:ascii="Times New Roman" w:hAnsi="Times New Roman" w:cs="Times New Roman"/>
          <w:sz w:val="24"/>
          <w:szCs w:val="24"/>
        </w:rPr>
        <w:t>,</w:t>
      </w:r>
    </w:p>
    <w:p w14:paraId="281208B4" w14:textId="77777777" w:rsidR="0089787F" w:rsidRDefault="0089787F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zdolność analitycznego myślenia,</w:t>
      </w:r>
    </w:p>
    <w:p w14:paraId="42E6BB73" w14:textId="1321468B" w:rsidR="0089787F" w:rsidRPr="0089787F" w:rsidRDefault="0089787F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organizacji pracy własnej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B76E2B0" w14:textId="0309C53D" w:rsidR="002C4EF5" w:rsidRPr="00526428" w:rsidRDefault="002C4EF5" w:rsidP="004D1DC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0AE332BD" w14:textId="0F2F0591" w:rsidR="002C4EF5" w:rsidRPr="0089787F" w:rsidRDefault="002C4EF5" w:rsidP="0089787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 w:rsidR="0089787F">
        <w:rPr>
          <w:rFonts w:ascii="Times New Roman" w:hAnsi="Times New Roman" w:cs="Times New Roman"/>
          <w:sz w:val="24"/>
          <w:szCs w:val="24"/>
        </w:rPr>
        <w:t>,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</w:t>
      </w:r>
      <w:r w:rsidR="0089787F" w:rsidRPr="00526428">
        <w:rPr>
          <w:rFonts w:ascii="Times New Roman" w:hAnsi="Times New Roman" w:cs="Times New Roman"/>
          <w:sz w:val="24"/>
          <w:szCs w:val="24"/>
        </w:rPr>
        <w:t>opanowanie i wysoka kultura osobista</w:t>
      </w:r>
      <w:r w:rsidR="0089787F">
        <w:rPr>
          <w:rFonts w:ascii="Times New Roman" w:hAnsi="Times New Roman" w:cs="Times New Roman"/>
          <w:sz w:val="24"/>
          <w:szCs w:val="24"/>
        </w:rPr>
        <w:t>.</w:t>
      </w:r>
    </w:p>
    <w:p w14:paraId="6BC2FD02" w14:textId="77777777" w:rsidR="0089787F" w:rsidRDefault="002C4EF5" w:rsidP="0089787F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</w:t>
      </w:r>
      <w:r w:rsidR="0089787F">
        <w:rPr>
          <w:rFonts w:ascii="Times New Roman" w:hAnsi="Times New Roman" w:cs="Times New Roman"/>
          <w:b/>
          <w:sz w:val="24"/>
          <w:szCs w:val="24"/>
        </w:rPr>
        <w:t>Informatyka b</w:t>
      </w:r>
      <w:r w:rsidRPr="00F42D43">
        <w:rPr>
          <w:rFonts w:ascii="Times New Roman" w:hAnsi="Times New Roman" w:cs="Times New Roman"/>
          <w:b/>
          <w:sz w:val="24"/>
          <w:szCs w:val="24"/>
        </w:rPr>
        <w:t>ędzie należało przede wszystkim (główne zadania):</w:t>
      </w:r>
    </w:p>
    <w:p w14:paraId="488D140F" w14:textId="2BC0C362" w:rsidR="0089787F" w:rsidRPr="0089787F" w:rsidRDefault="001003F5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prawidłowe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funkcjonowani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i wykorzystani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sprzętu komputerowego (serwery, komputery stacjonarne, laptopy, drukarki, urządzenia wielofunkcyjne); </w:t>
      </w:r>
    </w:p>
    <w:p w14:paraId="0A430B64" w14:textId="4DEF21F8" w:rsidR="0089787F" w:rsidRPr="0089787F" w:rsidRDefault="001003F5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 o rozwój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właściwe 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funkcjonowanie sieci komputerowej, tworzenie nowych stanowisk, instalacja i konfiguracja urządzeń sieciowych, serwerów (Windows Server, Linux), wykrywanie i usuwanie usterek w działaniu sieci i urządzeń sieciowych, serwerów i innych systemów informatycznych; </w:t>
      </w:r>
    </w:p>
    <w:p w14:paraId="3F70FF46" w14:textId="77777777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 xml:space="preserve">Zakładanie i konfigurowanie kont użytkownikom, nadawanie uprawnień do zasobów sieciowych, oprogramowania, baz danych i innych systemów; </w:t>
      </w:r>
    </w:p>
    <w:p w14:paraId="1A1E069E" w14:textId="4012774B" w:rsidR="0089787F" w:rsidRPr="0089787F" w:rsidRDefault="001003F5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Monitorowanie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eksploatacj</w:t>
      </w:r>
      <w:r>
        <w:rPr>
          <w:rFonts w:ascii="Times New Roman" w:hAnsi="Times New Roman" w:cs="Times New Roman"/>
          <w:sz w:val="24"/>
          <w:szCs w:val="24"/>
        </w:rPr>
        <w:t>i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oprogramowania dziedzinowego, wnioskowanie o wprowadzanie zmian w oprogramowaniu, instalowanie i wdrażanie nowego oprogramowania; </w:t>
      </w:r>
    </w:p>
    <w:p w14:paraId="7EABD1BE" w14:textId="34BA6C69" w:rsidR="0089787F" w:rsidRPr="0089787F" w:rsidRDefault="001003F5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Kontrolowanie eksploatacji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oprogramowania użytkowego: instalacja, aktualizacja, konfiguracja; </w:t>
      </w:r>
    </w:p>
    <w:p w14:paraId="29CC8998" w14:textId="77777777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 xml:space="preserve">Administrowanie oraz obsługa strony internetowej oraz Biuletynu Informacji Publicznej Starostwa Powiatowego w Gołdapi; </w:t>
      </w:r>
    </w:p>
    <w:p w14:paraId="680782DF" w14:textId="77777777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 xml:space="preserve">Administrowanie usługą poczty elektronicznej; </w:t>
      </w:r>
    </w:p>
    <w:p w14:paraId="1CC12966" w14:textId="15197C60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lastRenderedPageBreak/>
        <w:t xml:space="preserve">Reagowanie na zgłoszenia techniczne użytkowników dotyczące nieprawidłowego działania systemów informatycznych, szkolenia i wsparcie pracowników w zakresie użytkowania urządzeń, systemów i aplikacji; </w:t>
      </w:r>
    </w:p>
    <w:p w14:paraId="24D60040" w14:textId="2199966E" w:rsidR="0089787F" w:rsidRPr="0089787F" w:rsidRDefault="001003F5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Monitorowanie prawidłowego działania</w:t>
      </w:r>
      <w:r w:rsidR="0089787F" w:rsidRPr="0089787F">
        <w:rPr>
          <w:rFonts w:ascii="Times New Roman" w:hAnsi="Times New Roman" w:cs="Times New Roman"/>
          <w:sz w:val="24"/>
          <w:szCs w:val="24"/>
        </w:rPr>
        <w:t xml:space="preserve"> usług powierzonych podmiotom zewnętrznym (dostawcy Internetu, poczta elektroniczna, strona internetowa itp.); </w:t>
      </w:r>
    </w:p>
    <w:p w14:paraId="0D54530F" w14:textId="0DC53BC1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>Planowanie i wykorzystywanie przydzielonych środków finansowych na zakup sprzętu komputerowego, licencji na oprogramowanie komputerowe, materiałów i akcesoriów komputerowych, materiałów eksploatacyjnych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0766535" w14:textId="62921C86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>Realizacja zadań związanych z zarządzaniem bezpieczeństwem danych i systemów informatycznych przez stosowanie polityk i procedur Systemu Zarządzania Bezpieczeństwem Informacji, ich opracowaniem i aktualizacją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998BFC" w14:textId="04196C1A" w:rsidR="0089787F" w:rsidRPr="0089787F" w:rsidRDefault="0089787F" w:rsidP="0089787F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87F">
        <w:rPr>
          <w:rFonts w:ascii="Times New Roman" w:hAnsi="Times New Roman" w:cs="Times New Roman"/>
          <w:sz w:val="24"/>
          <w:szCs w:val="24"/>
        </w:rPr>
        <w:t>Prowadzenie ewidencji sprzętu komputerowego, programów komputerowych, inwentaryzacja sprzętu komputerowego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ECF8A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130BCA48" w14:textId="324736D1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 w:rsidR="0089787F">
        <w:rPr>
          <w:color w:val="auto"/>
        </w:rPr>
        <w:t>wymiarze ½ etatu</w:t>
      </w:r>
      <w:r w:rsidRPr="000D29B8">
        <w:rPr>
          <w:color w:val="auto"/>
        </w:rPr>
        <w:t xml:space="preserve">.  Zatrudnienie na podstawie umowy o pracę na czas określony </w:t>
      </w:r>
      <w:r w:rsidR="0089787F">
        <w:rPr>
          <w:color w:val="auto"/>
        </w:rPr>
        <w:br/>
      </w:r>
      <w:r w:rsidRPr="000D29B8">
        <w:rPr>
          <w:color w:val="auto"/>
        </w:rPr>
        <w:t>do 6 miesięcy, z możliwością późniejszego zatrudnienia na czas nieokreślony.</w:t>
      </w:r>
    </w:p>
    <w:p w14:paraId="465BD4D8" w14:textId="710EBED3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</w:t>
      </w:r>
      <w:r w:rsidR="006B1ADC">
        <w:rPr>
          <w:color w:val="auto"/>
        </w:rPr>
        <w:t xml:space="preserve">, </w:t>
      </w:r>
      <w:r w:rsidR="006B1ADC" w:rsidRPr="000D29B8">
        <w:rPr>
          <w:color w:val="auto"/>
        </w:rPr>
        <w:t xml:space="preserve">na </w:t>
      </w:r>
      <w:r w:rsidR="006B1ADC">
        <w:rPr>
          <w:color w:val="auto"/>
        </w:rPr>
        <w:t>I</w:t>
      </w:r>
      <w:r w:rsidR="006B1ADC" w:rsidRPr="000D29B8">
        <w:rPr>
          <w:color w:val="auto"/>
        </w:rPr>
        <w:t xml:space="preserve"> piętrze</w:t>
      </w:r>
      <w:r w:rsidR="006B1ADC">
        <w:rPr>
          <w:color w:val="auto"/>
        </w:rPr>
        <w:t xml:space="preserve">. Budynek </w:t>
      </w:r>
      <w:r w:rsidR="006B1ADC" w:rsidRPr="000D29B8">
        <w:rPr>
          <w:color w:val="auto"/>
        </w:rPr>
        <w:t>nie posiada windy.</w:t>
      </w:r>
    </w:p>
    <w:p w14:paraId="64542CD0" w14:textId="1B892D93" w:rsidR="002C4EF5" w:rsidRPr="001D46E4" w:rsidRDefault="002C4EF5" w:rsidP="001D46E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0C480C92" w14:textId="77777777" w:rsidR="002C4EF5" w:rsidRPr="000B2143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4316EAD2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613B5374" w14:textId="77777777" w:rsidR="002C4EF5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niepełnosprawnych w Starostwie Powiatowym w Gołdapi wynosił poniżej 6%.</w:t>
      </w:r>
    </w:p>
    <w:p w14:paraId="3BFD68D3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3AB3EC6" w14:textId="0BD1D306" w:rsidR="002C4EF5" w:rsidRPr="000D29B8" w:rsidRDefault="001D46E4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</w:t>
      </w:r>
      <w:r w:rsidR="002C4EF5" w:rsidRPr="000D29B8"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C4EF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2C4EF5" w:rsidRPr="000D29B8">
        <w:rPr>
          <w:rFonts w:ascii="Times New Roman" w:hAnsi="Times New Roman" w:cs="Times New Roman"/>
          <w:b/>
          <w:bCs/>
          <w:sz w:val="24"/>
          <w:szCs w:val="24"/>
        </w:rPr>
        <w:t>(zał. nr 1a do ogłoszenia),</w:t>
      </w:r>
    </w:p>
    <w:p w14:paraId="5B93D66B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195B251" w14:textId="341E8ED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kopie dokumentów potwierdzających wykształcenie</w:t>
      </w:r>
      <w:r w:rsidR="0089787F">
        <w:rPr>
          <w:rFonts w:ascii="Times New Roman" w:hAnsi="Times New Roman" w:cs="Times New Roman"/>
          <w:sz w:val="24"/>
          <w:szCs w:val="24"/>
        </w:rPr>
        <w:t>,</w:t>
      </w:r>
    </w:p>
    <w:p w14:paraId="76E6B965" w14:textId="0ADC6D0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</w:t>
      </w:r>
      <w:r w:rsidR="00EB5228">
        <w:rPr>
          <w:rFonts w:ascii="Times New Roman" w:eastAsia="Times New Roman" w:hAnsi="Times New Roman" w:cs="Times New Roman"/>
          <w:sz w:val="24"/>
          <w:szCs w:val="24"/>
        </w:rPr>
        <w:br/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w art.13a ust.2 ustawy z dnia 21 listopada 2008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samorządowych,</w:t>
      </w:r>
    </w:p>
    <w:p w14:paraId="0C634E15" w14:textId="7AFFD9F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oświadczenie o korzystaniu z pełni praw publicznych oraz posiadaniu pełnej zdolności </w:t>
      </w:r>
      <w:r w:rsidRPr="000D29B8">
        <w:rPr>
          <w:rFonts w:ascii="Times New Roman" w:hAnsi="Times New Roman" w:cs="Times New Roman"/>
          <w:sz w:val="24"/>
          <w:szCs w:val="24"/>
        </w:rPr>
        <w:br/>
        <w:t>do czynności prawnych</w:t>
      </w:r>
      <w:r w:rsidR="00851B2F">
        <w:rPr>
          <w:rFonts w:ascii="Times New Roman" w:hAnsi="Times New Roman" w:cs="Times New Roman"/>
          <w:sz w:val="24"/>
          <w:szCs w:val="24"/>
        </w:rPr>
        <w:t>- własnoręcznie podpisane,</w:t>
      </w:r>
    </w:p>
    <w:p w14:paraId="58B72ECE" w14:textId="77777777" w:rsidR="002C4EF5" w:rsidRPr="00FB60B9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Pr="000D29B8">
        <w:rPr>
          <w:rFonts w:ascii="Times New Roman" w:hAnsi="Times New Roman" w:cs="Times New Roman"/>
          <w:sz w:val="24"/>
          <w:szCs w:val="24"/>
        </w:rPr>
        <w:br/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do przedstawienia oryginalnego ,,Zapytania o udzielenie informacji o osobie” z Krajowego Rejestru Karnego), </w:t>
      </w:r>
    </w:p>
    <w:p w14:paraId="0F7C42A0" w14:textId="308F1EEA" w:rsidR="004D1DC1" w:rsidRPr="0089787F" w:rsidRDefault="002C4EF5" w:rsidP="004D1DC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ogłoszenia).</w:t>
      </w:r>
    </w:p>
    <w:p w14:paraId="2E7AD083" w14:textId="77777777" w:rsidR="002C4EF5" w:rsidRPr="000D29B8" w:rsidRDefault="002C4EF5" w:rsidP="002C4EF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389DFE51" w14:textId="2D5BFAC0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zaklejonej kopercie z dopiskiem: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228" w:rsidRPr="000B214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B5228">
        <w:rPr>
          <w:rFonts w:ascii="Times New Roman" w:hAnsi="Times New Roman" w:cs="Times New Roman"/>
          <w:b/>
          <w:bCs/>
          <w:sz w:val="24"/>
          <w:szCs w:val="24"/>
        </w:rPr>
        <w:t>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naboru </w:t>
      </w:r>
      <w:r w:rsidRPr="000D29B8">
        <w:rPr>
          <w:rFonts w:ascii="Times New Roman" w:hAnsi="Times New Roman" w:cs="Times New Roman"/>
          <w:b/>
          <w:sz w:val="24"/>
          <w:szCs w:val="24"/>
        </w:rPr>
        <w:br/>
        <w:t xml:space="preserve">na stanowisko </w:t>
      </w:r>
      <w:r w:rsidR="0089787F">
        <w:rPr>
          <w:rFonts w:ascii="Times New Roman" w:hAnsi="Times New Roman" w:cs="Times New Roman"/>
          <w:b/>
          <w:sz w:val="24"/>
          <w:szCs w:val="24"/>
        </w:rPr>
        <w:t>Informatyk</w:t>
      </w:r>
      <w:r w:rsidR="00EB5228">
        <w:rPr>
          <w:rFonts w:ascii="Times New Roman" w:hAnsi="Times New Roman" w:cs="Times New Roman"/>
          <w:b/>
          <w:sz w:val="24"/>
          <w:szCs w:val="24"/>
        </w:rPr>
        <w:t>a</w:t>
      </w:r>
      <w:r w:rsidR="008978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</w:rPr>
        <w:t>w Starostwie Powiatowym w Gołdapi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51B2F">
        <w:rPr>
          <w:rFonts w:ascii="Times New Roman" w:hAnsi="Times New Roman" w:cs="Times New Roman"/>
          <w:b/>
          <w:sz w:val="24"/>
          <w:szCs w:val="24"/>
        </w:rPr>
        <w:t>do</w:t>
      </w:r>
      <w:r w:rsidR="00851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5228">
        <w:rPr>
          <w:rFonts w:ascii="Times New Roman" w:hAnsi="Times New Roman" w:cs="Times New Roman"/>
          <w:b/>
          <w:sz w:val="24"/>
          <w:szCs w:val="24"/>
        </w:rPr>
        <w:t xml:space="preserve">10 lipca </w:t>
      </w:r>
      <w:r w:rsidRPr="00851B2F">
        <w:rPr>
          <w:rFonts w:ascii="Times New Roman" w:hAnsi="Times New Roman" w:cs="Times New Roman"/>
          <w:b/>
          <w:sz w:val="24"/>
          <w:szCs w:val="24"/>
        </w:rPr>
        <w:t>2025</w:t>
      </w:r>
      <w:r w:rsidR="00EB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1B2F">
        <w:rPr>
          <w:rFonts w:ascii="Times New Roman" w:hAnsi="Times New Roman" w:cs="Times New Roman"/>
          <w:b/>
          <w:sz w:val="24"/>
          <w:szCs w:val="24"/>
        </w:rPr>
        <w:t>r.</w:t>
      </w:r>
      <w:r w:rsidR="00EB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Dokumenty można złożyć osobiście w Biurze Obsługi Mieszkańców w Starostwie Powiatowym</w:t>
      </w:r>
      <w:r w:rsidR="00EB5228"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w Gołdapi bądź przesłać pocztą na adres:</w:t>
      </w:r>
    </w:p>
    <w:p w14:paraId="20324344" w14:textId="77777777" w:rsidR="002C4EF5" w:rsidRPr="000D29B8" w:rsidRDefault="002C4EF5" w:rsidP="002C4EF5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434B5960" w14:textId="77777777" w:rsidR="002C4EF5" w:rsidRPr="000D29B8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3CB09144" w14:textId="77777777" w:rsidR="002C4EF5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5CC1ABED" w14:textId="77777777" w:rsidR="002C4EF5" w:rsidRPr="00F42D43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Pr="000D29B8">
        <w:rPr>
          <w:rFonts w:ascii="Times New Roman" w:hAnsi="Times New Roman" w:cs="Times New Roman"/>
          <w:sz w:val="24"/>
          <w:szCs w:val="24"/>
        </w:rPr>
        <w:br/>
        <w:t>(decyduje data wpływu do Starostwa). Nie dopuszcza się również możliwości przesyłania dokumentów aplikacyjnych pocztą elektroniczną.</w:t>
      </w:r>
    </w:p>
    <w:p w14:paraId="0CED9538" w14:textId="6F1ABFF6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Wymagane dokumenty aplikacyjne: list motywacyjny, CV należy opatrzyć klauzulą: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,,Wyrażam zgodę na przetwarzanie moich danych osobowych zawartych w dokumentach aplikacyjnych przez Starostwo Powiatowe z siedzibą w Gołdapi w celu przeprowadzenia obecnego postępowania rekrutacyjnego zgodnie z Rozporządzeniem Parlamentu Europejskiego i Rady (UE) 2016/679 z dnia 27 kwietnia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 r. o ochronie danych osobowych (Dz. U. z 2019 r. poz. 1781 ze zm.) oraz ustawą z dnia 21 listopada 2008 r. o pracownikach samorządowych ( Dz. U. z 202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>1135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tj.)</w:t>
      </w:r>
      <w:r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1822AF6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przeprowadzenia rozmowy kwalifikacyjnej, natomiast dokumenty osób niezakwalifikowanych zostaną odesłane.</w:t>
      </w:r>
    </w:p>
    <w:p w14:paraId="49B6D9E3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zostanie przeprowadzony zgodnie z przepisami ustawy z dnia 21 listopada 2008 r. </w:t>
      </w:r>
      <w:r w:rsidRPr="000D29B8">
        <w:rPr>
          <w:rFonts w:ascii="Times New Roman" w:hAnsi="Times New Roman" w:cs="Times New Roman"/>
          <w:sz w:val="24"/>
          <w:szCs w:val="24"/>
        </w:rPr>
        <w:br/>
        <w:t xml:space="preserve">o pracownikach samorządowych oraz ,,Regulaminem </w:t>
      </w:r>
      <w:r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Starostwie Powiatowym w Gołdapi” </w:t>
      </w: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stanowiącym załącznik do Zarządzenia Nr 18/2009 Starosty Gołdapskiego z dnia 20 kwietnia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r. ze zm.</w:t>
      </w:r>
    </w:p>
    <w:p w14:paraId="06D1ADFD" w14:textId="77777777" w:rsidR="002C4EF5" w:rsidRPr="000D29B8" w:rsidRDefault="002C4EF5" w:rsidP="002C4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 Starostwa Powiatowego w Gołdapi. Dodatkowe informacje o naborze można uzyskać pod numerem telefonu: 87 615 44 36 lub 87 615 44 20.</w:t>
      </w:r>
    </w:p>
    <w:p w14:paraId="350C7231" w14:textId="52F7D491" w:rsidR="002C4EF5" w:rsidRPr="000D29B8" w:rsidRDefault="002C4EF5" w:rsidP="002C4E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Gołdap</w:t>
      </w:r>
      <w:r w:rsidRPr="00136E19">
        <w:rPr>
          <w:rFonts w:ascii="Times New Roman" w:hAnsi="Times New Roman" w:cs="Times New Roman"/>
          <w:sz w:val="24"/>
          <w:szCs w:val="24"/>
        </w:rPr>
        <w:t xml:space="preserve">, </w:t>
      </w:r>
      <w:r w:rsidR="00EB5228">
        <w:rPr>
          <w:rFonts w:ascii="Times New Roman" w:hAnsi="Times New Roman" w:cs="Times New Roman"/>
          <w:sz w:val="24"/>
          <w:szCs w:val="24"/>
        </w:rPr>
        <w:t>27</w:t>
      </w:r>
      <w:r w:rsidR="00136E19" w:rsidRPr="00136E19">
        <w:rPr>
          <w:rFonts w:ascii="Times New Roman" w:hAnsi="Times New Roman" w:cs="Times New Roman"/>
          <w:sz w:val="24"/>
          <w:szCs w:val="24"/>
        </w:rPr>
        <w:t>.06</w:t>
      </w:r>
      <w:r w:rsidRPr="00136E19">
        <w:rPr>
          <w:rFonts w:ascii="Times New Roman" w:hAnsi="Times New Roman" w:cs="Times New Roman"/>
          <w:sz w:val="24"/>
          <w:szCs w:val="24"/>
        </w:rPr>
        <w:t>.2025 r.</w:t>
      </w:r>
    </w:p>
    <w:p w14:paraId="39858CE1" w14:textId="77777777" w:rsidR="002C4EF5" w:rsidRPr="000B41C2" w:rsidRDefault="002C4EF5" w:rsidP="002C4EF5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Gołdapski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Krzysztof Tomasz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Kazaniecki</w:t>
      </w:r>
      <w:proofErr w:type="spellEnd"/>
    </w:p>
    <w:sectPr w:rsidR="002C4EF5" w:rsidRPr="000B41C2" w:rsidSect="00EB5228">
      <w:pgSz w:w="11906" w:h="16838"/>
      <w:pgMar w:top="1276" w:right="1274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E61A5" w14:textId="77777777" w:rsidR="005A637B" w:rsidRDefault="005A637B" w:rsidP="0034742F">
      <w:pPr>
        <w:spacing w:after="0" w:line="240" w:lineRule="auto"/>
      </w:pPr>
      <w:r>
        <w:separator/>
      </w:r>
    </w:p>
  </w:endnote>
  <w:endnote w:type="continuationSeparator" w:id="0">
    <w:p w14:paraId="49CA5EA7" w14:textId="77777777" w:rsidR="005A637B" w:rsidRDefault="005A637B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E36C" w14:textId="77777777" w:rsidR="005A637B" w:rsidRDefault="005A637B" w:rsidP="0034742F">
      <w:pPr>
        <w:spacing w:after="0" w:line="240" w:lineRule="auto"/>
      </w:pPr>
      <w:r>
        <w:separator/>
      </w:r>
    </w:p>
  </w:footnote>
  <w:footnote w:type="continuationSeparator" w:id="0">
    <w:p w14:paraId="407D1F15" w14:textId="77777777" w:rsidR="005A637B" w:rsidRDefault="005A637B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7E"/>
    <w:multiLevelType w:val="multilevel"/>
    <w:tmpl w:val="18C208C8"/>
    <w:name w:val="WW8Num2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16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124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2832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3540"/>
        </w:tabs>
        <w:ind w:left="0" w:firstLine="0"/>
      </w:pPr>
    </w:lvl>
    <w:lvl w:ilvl="5">
      <w:start w:val="1"/>
      <w:numFmt w:val="lowerLetter"/>
      <w:lvlText w:val="(%6)"/>
      <w:lvlJc w:val="left"/>
      <w:pPr>
        <w:tabs>
          <w:tab w:val="num" w:pos="4248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4956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5664"/>
        </w:tabs>
        <w:ind w:left="0" w:firstLine="0"/>
      </w:pPr>
    </w:lvl>
    <w:lvl w:ilvl="8">
      <w:start w:val="1"/>
      <w:numFmt w:val="lowerRoman"/>
      <w:lvlText w:val="(%9)"/>
      <w:lvlJc w:val="left"/>
      <w:pPr>
        <w:tabs>
          <w:tab w:val="num" w:pos="6372"/>
        </w:tabs>
        <w:ind w:left="0" w:firstLine="0"/>
      </w:pPr>
    </w:lvl>
  </w:abstractNum>
  <w:abstractNum w:abstractNumId="1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431360"/>
    <w:multiLevelType w:val="hybridMultilevel"/>
    <w:tmpl w:val="07FCB1C2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AB57D0"/>
    <w:multiLevelType w:val="hybridMultilevel"/>
    <w:tmpl w:val="80769DEC"/>
    <w:lvl w:ilvl="0" w:tplc="E8CC983C">
      <w:start w:val="1"/>
      <w:numFmt w:val="decimal"/>
      <w:lvlText w:val="%1."/>
      <w:lvlJc w:val="left"/>
      <w:pPr>
        <w:ind w:left="705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BC6B366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47A20A6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2DE133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8ABF0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FBA507A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0271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1A2182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A169E7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776DF8"/>
    <w:multiLevelType w:val="hybridMultilevel"/>
    <w:tmpl w:val="486CE31E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6"/>
  </w:num>
  <w:num w:numId="2" w16cid:durableId="1067529381">
    <w:abstractNumId w:val="34"/>
  </w:num>
  <w:num w:numId="3" w16cid:durableId="613947284">
    <w:abstractNumId w:val="46"/>
  </w:num>
  <w:num w:numId="4" w16cid:durableId="589971752">
    <w:abstractNumId w:val="8"/>
  </w:num>
  <w:num w:numId="5" w16cid:durableId="1309047329">
    <w:abstractNumId w:val="37"/>
  </w:num>
  <w:num w:numId="6" w16cid:durableId="2049329702">
    <w:abstractNumId w:val="48"/>
  </w:num>
  <w:num w:numId="7" w16cid:durableId="1146817910">
    <w:abstractNumId w:val="14"/>
  </w:num>
  <w:num w:numId="8" w16cid:durableId="1155224489">
    <w:abstractNumId w:val="39"/>
  </w:num>
  <w:num w:numId="9" w16cid:durableId="1969242732">
    <w:abstractNumId w:val="44"/>
  </w:num>
  <w:num w:numId="10" w16cid:durableId="712968911">
    <w:abstractNumId w:val="45"/>
  </w:num>
  <w:num w:numId="11" w16cid:durableId="1651711123">
    <w:abstractNumId w:val="41"/>
  </w:num>
  <w:num w:numId="12" w16cid:durableId="1790977528">
    <w:abstractNumId w:val="27"/>
  </w:num>
  <w:num w:numId="13" w16cid:durableId="579413593">
    <w:abstractNumId w:val="25"/>
  </w:num>
  <w:num w:numId="14" w16cid:durableId="101537872">
    <w:abstractNumId w:val="47"/>
  </w:num>
  <w:num w:numId="15" w16cid:durableId="402485463">
    <w:abstractNumId w:val="40"/>
  </w:num>
  <w:num w:numId="16" w16cid:durableId="444278291">
    <w:abstractNumId w:val="9"/>
  </w:num>
  <w:num w:numId="17" w16cid:durableId="1900481624">
    <w:abstractNumId w:val="24"/>
  </w:num>
  <w:num w:numId="18" w16cid:durableId="1600068091">
    <w:abstractNumId w:val="38"/>
  </w:num>
  <w:num w:numId="19" w16cid:durableId="1699312582">
    <w:abstractNumId w:val="36"/>
  </w:num>
  <w:num w:numId="20" w16cid:durableId="476263339">
    <w:abstractNumId w:val="13"/>
  </w:num>
  <w:num w:numId="21" w16cid:durableId="6566715">
    <w:abstractNumId w:val="4"/>
  </w:num>
  <w:num w:numId="22" w16cid:durableId="23755767">
    <w:abstractNumId w:val="22"/>
  </w:num>
  <w:num w:numId="23" w16cid:durableId="1000276258">
    <w:abstractNumId w:val="19"/>
  </w:num>
  <w:num w:numId="24" w16cid:durableId="188448243">
    <w:abstractNumId w:val="16"/>
  </w:num>
  <w:num w:numId="25" w16cid:durableId="1854800415">
    <w:abstractNumId w:val="35"/>
  </w:num>
  <w:num w:numId="26" w16cid:durableId="1141994890">
    <w:abstractNumId w:val="10"/>
  </w:num>
  <w:num w:numId="27" w16cid:durableId="1964579462">
    <w:abstractNumId w:val="21"/>
  </w:num>
  <w:num w:numId="28" w16cid:durableId="1847864866">
    <w:abstractNumId w:val="17"/>
  </w:num>
  <w:num w:numId="29" w16cid:durableId="1162429127">
    <w:abstractNumId w:val="23"/>
  </w:num>
  <w:num w:numId="30" w16cid:durableId="1697853207">
    <w:abstractNumId w:val="7"/>
  </w:num>
  <w:num w:numId="31" w16cid:durableId="1014378370">
    <w:abstractNumId w:val="18"/>
  </w:num>
  <w:num w:numId="32" w16cid:durableId="1625770638">
    <w:abstractNumId w:val="3"/>
  </w:num>
  <w:num w:numId="33" w16cid:durableId="2088764758">
    <w:abstractNumId w:val="15"/>
  </w:num>
  <w:num w:numId="34" w16cid:durableId="1943106833">
    <w:abstractNumId w:val="33"/>
  </w:num>
  <w:num w:numId="35" w16cid:durableId="1711759413">
    <w:abstractNumId w:val="5"/>
  </w:num>
  <w:num w:numId="36" w16cid:durableId="1671370286">
    <w:abstractNumId w:val="28"/>
  </w:num>
  <w:num w:numId="37" w16cid:durableId="11063409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3"/>
  </w:num>
  <w:num w:numId="39" w16cid:durableId="18571086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31"/>
  </w:num>
  <w:num w:numId="41" w16cid:durableId="133387764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2"/>
  </w:num>
  <w:num w:numId="43" w16cid:durableId="1805342176">
    <w:abstractNumId w:val="30"/>
  </w:num>
  <w:num w:numId="44" w16cid:durableId="294608437">
    <w:abstractNumId w:val="11"/>
  </w:num>
  <w:num w:numId="45" w16cid:durableId="41248705">
    <w:abstractNumId w:val="1"/>
  </w:num>
  <w:num w:numId="46" w16cid:durableId="1808623289">
    <w:abstractNumId w:val="20"/>
    <w:lvlOverride w:ilvl="0">
      <w:startOverride w:val="1"/>
    </w:lvlOverride>
  </w:num>
  <w:num w:numId="47" w16cid:durableId="1880432948">
    <w:abstractNumId w:val="26"/>
  </w:num>
  <w:num w:numId="48" w16cid:durableId="277223624">
    <w:abstractNumId w:val="32"/>
  </w:num>
  <w:num w:numId="49" w16cid:durableId="1378973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300828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D6C96"/>
    <w:rsid w:val="000E1309"/>
    <w:rsid w:val="001003F5"/>
    <w:rsid w:val="00104749"/>
    <w:rsid w:val="00120D0A"/>
    <w:rsid w:val="00126CFE"/>
    <w:rsid w:val="00136E19"/>
    <w:rsid w:val="00193251"/>
    <w:rsid w:val="001B1F9C"/>
    <w:rsid w:val="001C38C7"/>
    <w:rsid w:val="001D46E4"/>
    <w:rsid w:val="001E2C6E"/>
    <w:rsid w:val="00204283"/>
    <w:rsid w:val="002542F2"/>
    <w:rsid w:val="0026344B"/>
    <w:rsid w:val="002979D9"/>
    <w:rsid w:val="002B79B4"/>
    <w:rsid w:val="002C4EF5"/>
    <w:rsid w:val="002E45A7"/>
    <w:rsid w:val="002F35C4"/>
    <w:rsid w:val="00300A08"/>
    <w:rsid w:val="00301CAC"/>
    <w:rsid w:val="00325EC2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E2256"/>
    <w:rsid w:val="003F275E"/>
    <w:rsid w:val="004028A1"/>
    <w:rsid w:val="0041185B"/>
    <w:rsid w:val="00450879"/>
    <w:rsid w:val="004609C6"/>
    <w:rsid w:val="00467B52"/>
    <w:rsid w:val="004A5389"/>
    <w:rsid w:val="004A79BB"/>
    <w:rsid w:val="004D1DC1"/>
    <w:rsid w:val="00503793"/>
    <w:rsid w:val="005249F5"/>
    <w:rsid w:val="00526428"/>
    <w:rsid w:val="00543D04"/>
    <w:rsid w:val="00563D46"/>
    <w:rsid w:val="00597E66"/>
    <w:rsid w:val="005A2979"/>
    <w:rsid w:val="005A637B"/>
    <w:rsid w:val="005C027E"/>
    <w:rsid w:val="005C5011"/>
    <w:rsid w:val="005E3D6B"/>
    <w:rsid w:val="005F2AF8"/>
    <w:rsid w:val="005F5C38"/>
    <w:rsid w:val="00602261"/>
    <w:rsid w:val="0063122D"/>
    <w:rsid w:val="00635CE2"/>
    <w:rsid w:val="00657818"/>
    <w:rsid w:val="00665801"/>
    <w:rsid w:val="0069222E"/>
    <w:rsid w:val="006B1776"/>
    <w:rsid w:val="006B1ADC"/>
    <w:rsid w:val="006B5D25"/>
    <w:rsid w:val="006C6812"/>
    <w:rsid w:val="006F3CBA"/>
    <w:rsid w:val="00721D88"/>
    <w:rsid w:val="00721EC8"/>
    <w:rsid w:val="007261B8"/>
    <w:rsid w:val="0072655C"/>
    <w:rsid w:val="0077239F"/>
    <w:rsid w:val="007805EA"/>
    <w:rsid w:val="007844B2"/>
    <w:rsid w:val="0079227A"/>
    <w:rsid w:val="008054E5"/>
    <w:rsid w:val="0080640E"/>
    <w:rsid w:val="00846276"/>
    <w:rsid w:val="00851018"/>
    <w:rsid w:val="00851B2F"/>
    <w:rsid w:val="0087725C"/>
    <w:rsid w:val="0089787F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61D2A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5228"/>
    <w:rsid w:val="00EB7F8F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1274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Sidorowicz</cp:lastModifiedBy>
  <cp:revision>10</cp:revision>
  <cp:lastPrinted>2025-06-18T10:29:00Z</cp:lastPrinted>
  <dcterms:created xsi:type="dcterms:W3CDTF">2023-04-18T12:06:00Z</dcterms:created>
  <dcterms:modified xsi:type="dcterms:W3CDTF">2025-06-26T11:54:00Z</dcterms:modified>
</cp:coreProperties>
</file>