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5856" w14:textId="24A6F36D" w:rsidR="0034742F" w:rsidRDefault="0034742F" w:rsidP="00E642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OR.2110.</w:t>
      </w:r>
      <w:r w:rsidR="0041185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.2022</w:t>
      </w:r>
    </w:p>
    <w:p w14:paraId="375434B7" w14:textId="427AF63E" w:rsidR="00F25249" w:rsidRPr="000D29B8" w:rsidRDefault="0035158F" w:rsidP="00F252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Starosta Gołdapski ogłasza </w:t>
      </w:r>
      <w:r w:rsidR="00CB30D2" w:rsidRPr="000D29B8">
        <w:rPr>
          <w:rFonts w:ascii="Times New Roman" w:hAnsi="Times New Roman" w:cs="Times New Roman"/>
          <w:b/>
          <w:sz w:val="24"/>
          <w:szCs w:val="24"/>
        </w:rPr>
        <w:t>otwarty i konkurencyjny nabór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104749">
        <w:rPr>
          <w:rFonts w:ascii="Times New Roman" w:hAnsi="Times New Roman" w:cs="Times New Roman"/>
          <w:b/>
          <w:sz w:val="24"/>
          <w:szCs w:val="24"/>
        </w:rPr>
        <w:t xml:space="preserve">samodzielne 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stanowisko urzędnicze </w:t>
      </w:r>
      <w:r w:rsidR="00C96E7C" w:rsidRPr="000D29B8">
        <w:rPr>
          <w:rFonts w:ascii="Times New Roman" w:hAnsi="Times New Roman" w:cs="Times New Roman"/>
          <w:b/>
          <w:sz w:val="24"/>
          <w:szCs w:val="24"/>
        </w:rPr>
        <w:t xml:space="preserve">ds. </w:t>
      </w:r>
      <w:bookmarkStart w:id="0" w:name="_Hlk24012159"/>
      <w:r w:rsidR="00846276">
        <w:rPr>
          <w:rFonts w:ascii="Times New Roman" w:hAnsi="Times New Roman" w:cs="Times New Roman"/>
          <w:b/>
          <w:sz w:val="24"/>
          <w:szCs w:val="24"/>
        </w:rPr>
        <w:t xml:space="preserve">pozyskiwania środków zewnętrznych i </w:t>
      </w:r>
      <w:r w:rsidR="003A4BB4" w:rsidRPr="000D29B8">
        <w:rPr>
          <w:rFonts w:ascii="Times New Roman" w:hAnsi="Times New Roman" w:cs="Times New Roman"/>
          <w:b/>
          <w:sz w:val="24"/>
          <w:szCs w:val="24"/>
        </w:rPr>
        <w:t>zamówień publicznych</w:t>
      </w:r>
      <w:r w:rsidR="001B1F9C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846276">
        <w:rPr>
          <w:rFonts w:ascii="Times New Roman" w:hAnsi="Times New Roman" w:cs="Times New Roman"/>
          <w:b/>
          <w:sz w:val="24"/>
          <w:szCs w:val="24"/>
        </w:rPr>
        <w:br/>
      </w:r>
      <w:r w:rsidR="00A2647A" w:rsidRPr="000D29B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C5011" w:rsidRPr="000D29B8">
        <w:rPr>
          <w:rFonts w:ascii="Times New Roman" w:hAnsi="Times New Roman" w:cs="Times New Roman"/>
          <w:b/>
          <w:sz w:val="24"/>
          <w:szCs w:val="24"/>
        </w:rPr>
        <w:t>Starostw</w:t>
      </w:r>
      <w:r w:rsidR="00F25249" w:rsidRPr="000D29B8">
        <w:rPr>
          <w:rFonts w:ascii="Times New Roman" w:hAnsi="Times New Roman" w:cs="Times New Roman"/>
          <w:b/>
          <w:sz w:val="24"/>
          <w:szCs w:val="24"/>
        </w:rPr>
        <w:t>ie</w:t>
      </w:r>
      <w:r w:rsidR="005C5011" w:rsidRPr="000D29B8">
        <w:rPr>
          <w:rFonts w:ascii="Times New Roman" w:hAnsi="Times New Roman" w:cs="Times New Roman"/>
          <w:b/>
          <w:sz w:val="24"/>
          <w:szCs w:val="24"/>
        </w:rPr>
        <w:t xml:space="preserve"> Powiatow</w:t>
      </w:r>
      <w:r w:rsidR="00F25249" w:rsidRPr="000D29B8">
        <w:rPr>
          <w:rFonts w:ascii="Times New Roman" w:hAnsi="Times New Roman" w:cs="Times New Roman"/>
          <w:b/>
          <w:sz w:val="24"/>
          <w:szCs w:val="24"/>
        </w:rPr>
        <w:t>ym</w:t>
      </w:r>
      <w:r w:rsidR="005C5011" w:rsidRPr="000D29B8">
        <w:rPr>
          <w:rFonts w:ascii="Times New Roman" w:hAnsi="Times New Roman" w:cs="Times New Roman"/>
          <w:b/>
          <w:sz w:val="24"/>
          <w:szCs w:val="24"/>
        </w:rPr>
        <w:t xml:space="preserve"> w Gołdapi</w:t>
      </w:r>
      <w:r w:rsidR="00071049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E626FF" w14:textId="1C78B4F1" w:rsidR="00C96E7C" w:rsidRPr="000D29B8" w:rsidRDefault="00C96E7C" w:rsidP="00BB5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304C3" w14:textId="77777777" w:rsidR="00071049" w:rsidRPr="000D29B8" w:rsidRDefault="00BB59BF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B30D2" w:rsidRPr="000D29B8">
        <w:rPr>
          <w:rFonts w:ascii="Times New Roman" w:hAnsi="Times New Roman" w:cs="Times New Roman"/>
          <w:b/>
          <w:sz w:val="24"/>
          <w:szCs w:val="24"/>
          <w:lang w:val="pt-BR"/>
        </w:rPr>
        <w:t>Nazwa i adres jednostki</w:t>
      </w:r>
      <w:r w:rsidR="00CB30D2" w:rsidRPr="000D29B8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2C1B12D4" w14:textId="75938A63" w:rsidR="00071049" w:rsidRPr="000D29B8" w:rsidRDefault="00CB30D2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>Stanowisko pracy</w:t>
      </w:r>
      <w:r w:rsidRPr="000D29B8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104749">
        <w:rPr>
          <w:rFonts w:ascii="Times New Roman" w:hAnsi="Times New Roman" w:cs="Times New Roman"/>
          <w:sz w:val="24"/>
          <w:szCs w:val="24"/>
        </w:rPr>
        <w:t xml:space="preserve">samodzielne stanowisko </w:t>
      </w:r>
      <w:r w:rsidR="001B1F9C" w:rsidRPr="000D29B8">
        <w:rPr>
          <w:rFonts w:ascii="Times New Roman" w:hAnsi="Times New Roman" w:cs="Times New Roman"/>
          <w:sz w:val="24"/>
          <w:szCs w:val="24"/>
        </w:rPr>
        <w:t>ds.</w:t>
      </w:r>
      <w:r w:rsidR="00C96E7C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104749">
        <w:rPr>
          <w:rFonts w:ascii="Times New Roman" w:hAnsi="Times New Roman" w:cs="Times New Roman"/>
          <w:sz w:val="24"/>
          <w:szCs w:val="24"/>
        </w:rPr>
        <w:t xml:space="preserve">pozyskiwania środków zewnętrznych i </w:t>
      </w:r>
      <w:r w:rsidR="003A4BB4" w:rsidRPr="000D29B8">
        <w:rPr>
          <w:rFonts w:ascii="Times New Roman" w:hAnsi="Times New Roman" w:cs="Times New Roman"/>
          <w:bCs/>
          <w:sz w:val="24"/>
          <w:szCs w:val="24"/>
        </w:rPr>
        <w:t>zamówień publicznych</w:t>
      </w:r>
    </w:p>
    <w:p w14:paraId="513D1BD1" w14:textId="4C9931DF" w:rsidR="00C96E7C" w:rsidRPr="000D29B8" w:rsidRDefault="00C96E7C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3060EF4D" w14:textId="77777777" w:rsidR="00AD0DE4" w:rsidRPr="000D29B8" w:rsidRDefault="00657818" w:rsidP="0050379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AF26C1" w:rsidRPr="000D29B8">
        <w:rPr>
          <w:rFonts w:ascii="Times New Roman" w:hAnsi="Times New Roman" w:cs="Times New Roman"/>
          <w:b/>
          <w:sz w:val="24"/>
          <w:szCs w:val="24"/>
        </w:rPr>
        <w:t>ymagania niezbędne</w:t>
      </w:r>
      <w:r w:rsidR="00FA2D8F" w:rsidRPr="000D29B8">
        <w:rPr>
          <w:rFonts w:ascii="Times New Roman" w:hAnsi="Times New Roman" w:cs="Times New Roman"/>
          <w:b/>
          <w:sz w:val="24"/>
          <w:szCs w:val="24"/>
        </w:rPr>
        <w:t>:</w:t>
      </w:r>
    </w:p>
    <w:p w14:paraId="485A3CD4" w14:textId="5DE442A6" w:rsidR="003A4BB4" w:rsidRPr="000D29B8" w:rsidRDefault="00DA23FF" w:rsidP="003A4BB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0D29B8">
        <w:rPr>
          <w:rFonts w:ascii="Times New Roman" w:hAnsi="Times New Roman" w:cs="Times New Roman"/>
          <w:sz w:val="24"/>
          <w:szCs w:val="24"/>
        </w:rPr>
        <w:t>wyższe</w:t>
      </w:r>
      <w:r w:rsidRPr="000D29B8">
        <w:rPr>
          <w:rFonts w:ascii="Times New Roman" w:hAnsi="Times New Roman" w:cs="Times New Roman"/>
          <w:sz w:val="24"/>
          <w:szCs w:val="24"/>
        </w:rPr>
        <w:t>;</w:t>
      </w:r>
    </w:p>
    <w:p w14:paraId="47540CAF" w14:textId="323113B1" w:rsidR="00DA23FF" w:rsidRPr="000D29B8" w:rsidRDefault="003A4BB4" w:rsidP="003A4BB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doświadczenie zawodowe w pracy w zakresie zamówień publicznych</w:t>
      </w:r>
      <w:r w:rsidR="00DA23FF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7E7EEFEC" w14:textId="1E9B0AA4" w:rsidR="00DA23FF" w:rsidRPr="000D29B8" w:rsidRDefault="00DA23FF" w:rsidP="00DA23F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obywatelstwo polskie lub obywatelstwo państwa członkowskiego Unii Europejskiej oraz innych państw, którym na podstawie umów międzynarodowych lub przepisów prawa wspólnotowego przysługuje prawo podjęcia zatrudnienia na terytorium Rzeczypospolitej Polskiej</w:t>
      </w:r>
      <w:r w:rsidR="00E64219" w:rsidRPr="000D29B8">
        <w:rPr>
          <w:color w:val="auto"/>
        </w:rPr>
        <w:t>;</w:t>
      </w:r>
    </w:p>
    <w:p w14:paraId="3B34A1A0" w14:textId="790918A9" w:rsidR="005249F5" w:rsidRPr="000D29B8" w:rsidRDefault="005249F5" w:rsidP="00DA23F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biegła znajomość obsługi komputera i podstawowych pakietów biurowych</w:t>
      </w:r>
      <w:r w:rsidR="00E64219" w:rsidRPr="000D29B8">
        <w:rPr>
          <w:color w:val="auto"/>
        </w:rPr>
        <w:t>;</w:t>
      </w:r>
    </w:p>
    <w:p w14:paraId="48C52D55" w14:textId="77777777" w:rsidR="000B45BB" w:rsidRPr="000D29B8" w:rsidRDefault="000B45BB" w:rsidP="001C38C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znajomość poniższych przepisów prawa regulujących działalność i kompetencje samorządu powiatowego:</w:t>
      </w:r>
    </w:p>
    <w:p w14:paraId="5B2BD780" w14:textId="17B692AA" w:rsidR="001C38C7" w:rsidRPr="000D29B8" w:rsidRDefault="001C38C7" w:rsidP="001C38C7">
      <w:pPr>
        <w:pStyle w:val="Nagwek2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D29B8">
        <w:rPr>
          <w:rFonts w:ascii="Times New Roman" w:hAnsi="Times New Roman" w:cs="Times New Roman"/>
          <w:color w:val="auto"/>
          <w:sz w:val="24"/>
          <w:szCs w:val="24"/>
        </w:rPr>
        <w:t xml:space="preserve">ustawa </w:t>
      </w:r>
      <w:r w:rsidRPr="001C38C7">
        <w:rPr>
          <w:rFonts w:ascii="Times New Roman" w:eastAsia="Times New Roman" w:hAnsi="Times New Roman" w:cs="Times New Roman"/>
          <w:color w:val="auto"/>
          <w:sz w:val="24"/>
          <w:szCs w:val="24"/>
        </w:rPr>
        <w:t>z dnia 11 września 2019 r.</w:t>
      </w:r>
      <w:r w:rsidRPr="000D29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C38C7">
        <w:rPr>
          <w:rFonts w:ascii="Times New Roman" w:eastAsia="Times New Roman" w:hAnsi="Times New Roman" w:cs="Times New Roman"/>
          <w:color w:val="auto"/>
          <w:sz w:val="24"/>
          <w:szCs w:val="24"/>
        </w:rPr>
        <w:t>Prawo zamówień publicznych</w:t>
      </w:r>
      <w:r w:rsidRPr="000D29B8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4F68EFB8" w14:textId="7E3F3D9E" w:rsidR="001B1F9C" w:rsidRPr="000D29B8" w:rsidRDefault="000B45BB" w:rsidP="001C38C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ustawa z dnia 5 czerwca 1</w:t>
      </w:r>
      <w:r w:rsidR="001E2C6E" w:rsidRPr="000D29B8">
        <w:rPr>
          <w:rFonts w:ascii="Times New Roman" w:hAnsi="Times New Roman" w:cs="Times New Roman"/>
          <w:sz w:val="24"/>
          <w:szCs w:val="24"/>
        </w:rPr>
        <w:t>998 r. o samorządzie powiatowym,</w:t>
      </w:r>
    </w:p>
    <w:p w14:paraId="07C13785" w14:textId="77777777" w:rsidR="001B1F9C" w:rsidRPr="000D29B8" w:rsidRDefault="000B45BB" w:rsidP="001B1F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ustawa z dnia 21 listopada 2008 r. o pracownikach samorządowych,</w:t>
      </w:r>
    </w:p>
    <w:p w14:paraId="1A7B9C58" w14:textId="77777777" w:rsidR="001B1F9C" w:rsidRPr="000D29B8" w:rsidRDefault="000B45BB" w:rsidP="001B1F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ustawa z dnia 14 czerwca 1960 r. kodeks postępowania administracyjnego,</w:t>
      </w:r>
    </w:p>
    <w:p w14:paraId="3771863D" w14:textId="30D454E5" w:rsidR="0079227A" w:rsidRPr="000D29B8" w:rsidRDefault="001B1F9C" w:rsidP="0079227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ustawa z </w:t>
      </w:r>
      <w:r w:rsidR="00DA23FF" w:rsidRPr="000D29B8">
        <w:rPr>
          <w:rFonts w:ascii="Times New Roman" w:hAnsi="Times New Roman" w:cs="Times New Roman"/>
          <w:sz w:val="24"/>
          <w:szCs w:val="24"/>
        </w:rPr>
        <w:t>dnia 10 maja 2018 r. o ochronie danych osobowych</w:t>
      </w:r>
      <w:r w:rsidR="000D29B8">
        <w:rPr>
          <w:rFonts w:ascii="Times New Roman" w:hAnsi="Times New Roman" w:cs="Times New Roman"/>
          <w:sz w:val="24"/>
          <w:szCs w:val="24"/>
        </w:rPr>
        <w:t>;</w:t>
      </w:r>
    </w:p>
    <w:p w14:paraId="002375CB" w14:textId="508B2F54" w:rsidR="00BB59BF" w:rsidRPr="000D29B8" w:rsidRDefault="000B45BB" w:rsidP="00E87DEC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prawo do korzystania z pełni praw publicznych</w:t>
      </w:r>
      <w:r w:rsidR="00E64219" w:rsidRPr="000D29B8">
        <w:rPr>
          <w:color w:val="auto"/>
        </w:rPr>
        <w:t>;</w:t>
      </w:r>
    </w:p>
    <w:p w14:paraId="6B6A8B17" w14:textId="48499EDF" w:rsidR="00BB59BF" w:rsidRPr="000D29B8" w:rsidRDefault="00FF2632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pełna zdolność</w:t>
      </w:r>
      <w:r w:rsidR="00AD0DE4" w:rsidRPr="000D29B8">
        <w:rPr>
          <w:color w:val="auto"/>
        </w:rPr>
        <w:t xml:space="preserve"> do czynności prawnych</w:t>
      </w:r>
      <w:r w:rsidR="00E64219" w:rsidRPr="000D29B8">
        <w:rPr>
          <w:color w:val="auto"/>
        </w:rPr>
        <w:t>;</w:t>
      </w:r>
    </w:p>
    <w:p w14:paraId="7166E0D9" w14:textId="55E0865E" w:rsidR="00BB59BF" w:rsidRPr="000D29B8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brak prawomocnego skazania wyrokiem sądowym za umyśle przestępstwo skarbowe bądź przestępstwo z oskarżenia publicznego</w:t>
      </w:r>
      <w:r w:rsidR="00E64219" w:rsidRPr="000D29B8">
        <w:rPr>
          <w:color w:val="auto"/>
        </w:rPr>
        <w:t>;</w:t>
      </w:r>
    </w:p>
    <w:p w14:paraId="12CCD7DA" w14:textId="1EEEB61A" w:rsidR="00BB59BF" w:rsidRPr="000D29B8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stan zdrowia pozwalający na wykonywanie pracy na ww. stanowisku pracy</w:t>
      </w:r>
      <w:r w:rsidR="00E64219" w:rsidRPr="000D29B8">
        <w:rPr>
          <w:color w:val="auto"/>
        </w:rPr>
        <w:t>;</w:t>
      </w:r>
    </w:p>
    <w:p w14:paraId="1C1D190F" w14:textId="4659C4DD" w:rsidR="00BB59BF" w:rsidRPr="000D29B8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nieposzlakowana opinia</w:t>
      </w:r>
      <w:r w:rsidR="00503793" w:rsidRPr="000D29B8">
        <w:rPr>
          <w:color w:val="auto"/>
        </w:rPr>
        <w:t>.</w:t>
      </w:r>
    </w:p>
    <w:p w14:paraId="235702FB" w14:textId="77777777" w:rsidR="00BB59BF" w:rsidRPr="000D29B8" w:rsidRDefault="00657818" w:rsidP="00EB245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9E0553" w:rsidRPr="000D29B8">
        <w:rPr>
          <w:rFonts w:ascii="Times New Roman" w:hAnsi="Times New Roman" w:cs="Times New Roman"/>
          <w:b/>
          <w:sz w:val="24"/>
          <w:szCs w:val="24"/>
        </w:rPr>
        <w:t>ymagania dodatkowe:</w:t>
      </w:r>
    </w:p>
    <w:p w14:paraId="0D4ED5DE" w14:textId="3F2FEA92" w:rsidR="000D29B8" w:rsidRPr="006C6812" w:rsidRDefault="001C38C7" w:rsidP="000D29B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12">
        <w:rPr>
          <w:rFonts w:ascii="Times New Roman" w:hAnsi="Times New Roman" w:cs="Times New Roman"/>
          <w:sz w:val="24"/>
          <w:szCs w:val="24"/>
        </w:rPr>
        <w:t>doświadczenie w pracy w administracji publicznej;</w:t>
      </w:r>
    </w:p>
    <w:p w14:paraId="790BD873" w14:textId="01B183F8" w:rsidR="0079227A" w:rsidRPr="000D29B8" w:rsidRDefault="0079227A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znajomość prawa europejskiego związanego z obszarem zamówień publicznych;</w:t>
      </w:r>
    </w:p>
    <w:p w14:paraId="72AF722B" w14:textId="4CEEEF76" w:rsidR="003C7DE2" w:rsidRPr="000D29B8" w:rsidRDefault="00657818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opanowanie i wysoka kultura osobista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4FBBDDD9" w14:textId="6F4421E4" w:rsidR="00BB59BF" w:rsidRPr="000D29B8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umiejętność pracy pod presją czasu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753A9BFB" w14:textId="067F8349" w:rsidR="003C7DE2" w:rsidRPr="000D29B8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5249F5" w:rsidRPr="000D29B8">
        <w:rPr>
          <w:rFonts w:ascii="Times New Roman" w:hAnsi="Times New Roman" w:cs="Times New Roman"/>
          <w:sz w:val="24"/>
          <w:szCs w:val="24"/>
        </w:rPr>
        <w:t>organizacji pracy własnej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647ED754" w14:textId="6D66161C" w:rsidR="00BB59BF" w:rsidRPr="000D29B8" w:rsidRDefault="00657818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lastRenderedPageBreak/>
        <w:t>ukierunkowanie na podnoszenia kw</w:t>
      </w:r>
      <w:r w:rsidR="00A2647A" w:rsidRPr="000D29B8">
        <w:rPr>
          <w:rFonts w:ascii="Times New Roman" w:hAnsi="Times New Roman" w:cs="Times New Roman"/>
          <w:sz w:val="24"/>
          <w:szCs w:val="24"/>
        </w:rPr>
        <w:t>alifikacji i pogłębianie wiedzy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7117A820" w14:textId="2CDD8D35" w:rsidR="00A2647A" w:rsidRPr="000D29B8" w:rsidRDefault="003C7DE2" w:rsidP="00E64219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komunikatywność, odporność na stres</w:t>
      </w:r>
      <w:r w:rsidR="00EB2458" w:rsidRPr="000D29B8">
        <w:rPr>
          <w:rFonts w:ascii="Times New Roman" w:hAnsi="Times New Roman" w:cs="Times New Roman"/>
          <w:sz w:val="24"/>
          <w:szCs w:val="24"/>
        </w:rPr>
        <w:t xml:space="preserve">, </w:t>
      </w:r>
      <w:r w:rsidR="00A2647A" w:rsidRPr="000D29B8">
        <w:rPr>
          <w:rFonts w:ascii="Times New Roman" w:hAnsi="Times New Roman" w:cs="Times New Roman"/>
          <w:sz w:val="24"/>
          <w:szCs w:val="24"/>
        </w:rPr>
        <w:t>samodzielność, operatywność, dyspozycyjność, rzetelność, odpowiedzialność.</w:t>
      </w:r>
    </w:p>
    <w:p w14:paraId="2A68D03E" w14:textId="77777777" w:rsidR="00104749" w:rsidRDefault="00FF2632" w:rsidP="00104749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hAnsi="Times New Roman" w:cs="Times New Roman"/>
          <w:b/>
          <w:sz w:val="24"/>
          <w:szCs w:val="24"/>
        </w:rPr>
        <w:t xml:space="preserve">Do zakresu zadań </w:t>
      </w:r>
      <w:r w:rsidR="00FC7064" w:rsidRPr="00104749">
        <w:rPr>
          <w:rFonts w:ascii="Times New Roman" w:hAnsi="Times New Roman" w:cs="Times New Roman"/>
          <w:b/>
          <w:sz w:val="24"/>
          <w:szCs w:val="24"/>
        </w:rPr>
        <w:t xml:space="preserve">pracownika </w:t>
      </w:r>
      <w:r w:rsidR="005249F5" w:rsidRPr="00104749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104749" w:rsidRPr="00104749">
        <w:rPr>
          <w:rFonts w:ascii="Times New Roman" w:hAnsi="Times New Roman" w:cs="Times New Roman"/>
          <w:b/>
          <w:sz w:val="24"/>
          <w:szCs w:val="24"/>
        </w:rPr>
        <w:t>pozyskiwania środków zewnętrznych i zamówień publicznyc</w:t>
      </w:r>
      <w:r w:rsidR="00104749">
        <w:rPr>
          <w:rFonts w:ascii="Times New Roman" w:hAnsi="Times New Roman" w:cs="Times New Roman"/>
          <w:b/>
          <w:sz w:val="24"/>
          <w:szCs w:val="24"/>
        </w:rPr>
        <w:t>h</w:t>
      </w:r>
    </w:p>
    <w:p w14:paraId="53D9438F" w14:textId="5C62AC87" w:rsidR="00104749" w:rsidRDefault="00104749" w:rsidP="00104749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503793" w:rsidRPr="00104749">
        <w:rPr>
          <w:rFonts w:ascii="Times New Roman" w:hAnsi="Times New Roman" w:cs="Times New Roman"/>
          <w:b/>
          <w:sz w:val="24"/>
          <w:szCs w:val="24"/>
        </w:rPr>
        <w:t xml:space="preserve">ędzie </w:t>
      </w:r>
      <w:r w:rsidR="00A508CB" w:rsidRPr="00104749">
        <w:rPr>
          <w:rFonts w:ascii="Times New Roman" w:hAnsi="Times New Roman" w:cs="Times New Roman"/>
          <w:b/>
          <w:sz w:val="24"/>
          <w:szCs w:val="24"/>
        </w:rPr>
        <w:t xml:space="preserve">należało </w:t>
      </w:r>
      <w:r w:rsidR="00503793" w:rsidRPr="00104749">
        <w:rPr>
          <w:rFonts w:ascii="Times New Roman" w:hAnsi="Times New Roman" w:cs="Times New Roman"/>
          <w:b/>
          <w:sz w:val="24"/>
          <w:szCs w:val="24"/>
        </w:rPr>
        <w:t>przede wszystkim</w:t>
      </w:r>
      <w:r w:rsidR="00A508CB" w:rsidRPr="0010474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7064" w:rsidRPr="00104749">
        <w:rPr>
          <w:rFonts w:ascii="Times New Roman" w:hAnsi="Times New Roman" w:cs="Times New Roman"/>
          <w:b/>
          <w:sz w:val="24"/>
          <w:szCs w:val="24"/>
        </w:rPr>
        <w:t>główne zadania):</w:t>
      </w:r>
    </w:p>
    <w:p w14:paraId="508192AE" w14:textId="77777777" w:rsidR="00104749" w:rsidRDefault="00104749" w:rsidP="00104749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3362100" w14:textId="6DA7A7B2" w:rsidR="00104749" w:rsidRPr="00104749" w:rsidRDefault="00104749" w:rsidP="00104749">
      <w:pPr>
        <w:pStyle w:val="Akapitzlist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zakresie pozyskiwania funduszy zewnętrznych: </w:t>
      </w:r>
    </w:p>
    <w:p w14:paraId="5E9CDC15" w14:textId="77777777" w:rsidR="00104749" w:rsidRPr="00104749" w:rsidRDefault="00104749" w:rsidP="00104749">
      <w:pPr>
        <w:numPr>
          <w:ilvl w:val="0"/>
          <w:numId w:val="4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Realizowanie zadań w zakresie rozwoju społeczno– ekonomicznego powiatu.</w:t>
      </w:r>
    </w:p>
    <w:p w14:paraId="42B3FEBA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Promowanie i ułatwianie współpracy oraz wymiany doświadczeń wśród samorządów lokalnych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 xml:space="preserve">o różnorodnych formach i strategii pomocy zagranicznej. </w:t>
      </w:r>
    </w:p>
    <w:p w14:paraId="0E3FEB08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Współpraca z podmiotami krajowymi i zagranicznymi w zakresie wykorzystywania funduszy zewnętrznych.</w:t>
      </w:r>
    </w:p>
    <w:p w14:paraId="452853FE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Inicjowanie wspólnych przedsięwzięć gospodarczych i kulturalnych w ramach zawieranych porozumień z partnerami zagranicznymi. </w:t>
      </w:r>
    </w:p>
    <w:p w14:paraId="372B190E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Opracowywanie i monitorowanie Strategii powiatu. </w:t>
      </w:r>
    </w:p>
    <w:p w14:paraId="0B6D0981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Nadzór nad czynnościami proceduralnymi (programowaniem) dotyczącymi wdrażania przez Zarząd Powiatu funduszy strukturalnych, Inicjatyw Wspólnotowych.</w:t>
      </w:r>
    </w:p>
    <w:p w14:paraId="71123E0D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Promowanie Powiatu w zakresie rozwoju społeczno – ekonomicznego. </w:t>
      </w:r>
    </w:p>
    <w:p w14:paraId="63E36EA8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Koordynowanie przygotowywanej przez wykonawców dokumentacji technicznej planowanych inwestycji. </w:t>
      </w:r>
    </w:p>
    <w:p w14:paraId="27191FA4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Współpraca z wydziałem Finansowym w zakresie przygotowywania, prowadzenia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 xml:space="preserve">i rozliczania inwestycji powiatowych. </w:t>
      </w:r>
    </w:p>
    <w:p w14:paraId="09DF8CAE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Prowadzenie działań mających na celu pozyskiwanie dodatkowych środków finansowych poprzez: </w:t>
      </w:r>
    </w:p>
    <w:p w14:paraId="6024A83B" w14:textId="7777777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aktywne poszukiwanie źródeł finansowych poza budżetem Powiatu, </w:t>
      </w:r>
    </w:p>
    <w:p w14:paraId="7956C209" w14:textId="7777777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przygotowywanie wniosków grantowych, </w:t>
      </w:r>
    </w:p>
    <w:p w14:paraId="105ED4F9" w14:textId="7777777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przekazywanie informacji o źródłach finansowania zadań Powiatu, </w:t>
      </w:r>
    </w:p>
    <w:p w14:paraId="211D181F" w14:textId="7777777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współpraca z gminami w zakresie pozyskiwania środków zewnętrznych i realizacja wspólnych przedsięwzięć, </w:t>
      </w:r>
    </w:p>
    <w:p w14:paraId="7433118F" w14:textId="01E3CB3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gromadzenie danych i monitoring prac związanych z uczestnictwem Powiatu w programach unijnych. </w:t>
      </w:r>
    </w:p>
    <w:p w14:paraId="3051C724" w14:textId="7283717F" w:rsidR="00104749" w:rsidRPr="00104749" w:rsidRDefault="00104749" w:rsidP="00104749">
      <w:pPr>
        <w:numPr>
          <w:ilvl w:val="0"/>
          <w:numId w:val="4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Prowadzenie monitoringu pojawiających się możliwości finansowania działań powiatu ze środków zewnętrznych. </w:t>
      </w:r>
    </w:p>
    <w:p w14:paraId="4C518964" w14:textId="49C07447" w:rsidR="00104749" w:rsidRPr="00104749" w:rsidRDefault="00104749" w:rsidP="00104749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zakresie wspierania przedsiębiorczości: </w:t>
      </w:r>
    </w:p>
    <w:p w14:paraId="6F10AEF2" w14:textId="77777777" w:rsidR="00104749" w:rsidRPr="00104749" w:rsidRDefault="00104749" w:rsidP="00104749">
      <w:pPr>
        <w:numPr>
          <w:ilvl w:val="0"/>
          <w:numId w:val="38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Tworzenie warunków dla rozwoju przedsiębiorczości, poprzez: </w:t>
      </w:r>
    </w:p>
    <w:p w14:paraId="6E147026" w14:textId="77777777" w:rsidR="00104749" w:rsidRPr="00104749" w:rsidRDefault="00104749" w:rsidP="00104749">
      <w:pPr>
        <w:numPr>
          <w:ilvl w:val="0"/>
          <w:numId w:val="3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inicjowanie i koordynowanie działań związanych z tworzeniem i funkcjonowaniem ogólnodostępnej bazy </w:t>
      </w:r>
      <w:proofErr w:type="spellStart"/>
      <w:r w:rsidRPr="00104749">
        <w:rPr>
          <w:rFonts w:ascii="Times New Roman" w:eastAsia="Times New Roman" w:hAnsi="Times New Roman" w:cs="Times New Roman"/>
          <w:sz w:val="24"/>
          <w:szCs w:val="24"/>
        </w:rPr>
        <w:t>informacyjno</w:t>
      </w:r>
      <w:proofErr w:type="spellEnd"/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– ofertowej dla inwestorów i przedsiębiorców, </w:t>
      </w:r>
    </w:p>
    <w:p w14:paraId="211F53EC" w14:textId="77777777" w:rsidR="00104749" w:rsidRPr="00104749" w:rsidRDefault="00104749" w:rsidP="00104749">
      <w:pPr>
        <w:numPr>
          <w:ilvl w:val="0"/>
          <w:numId w:val="3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współpraca z samorządami gmin i instytucjami regionalnymi w zakresie rozwoju przedsiębiorczości. </w:t>
      </w:r>
    </w:p>
    <w:p w14:paraId="49E350C9" w14:textId="77777777" w:rsidR="00104749" w:rsidRPr="00104749" w:rsidRDefault="00104749" w:rsidP="00104749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Promowanie Powiatu w zakresie wspierania przedsiębiorczości.</w:t>
      </w:r>
    </w:p>
    <w:p w14:paraId="309F16DF" w14:textId="77777777" w:rsidR="00104749" w:rsidRPr="00104749" w:rsidRDefault="00104749" w:rsidP="00104749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474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W zakresie zamówień publicznych:</w:t>
      </w:r>
    </w:p>
    <w:p w14:paraId="623D3968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Przygotowywanie, organizacja i prowadzenie zgodnie z przepisami postępowań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 xml:space="preserve">o udzielenie zamówień publicznych w ramach zamówień publicznych na potrzeby starostwa. </w:t>
      </w:r>
    </w:p>
    <w:p w14:paraId="61D04729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Udział w pracach komisji przetargowej Starostwa Powiatowego w Gołdapi. </w:t>
      </w:r>
    </w:p>
    <w:p w14:paraId="0E46DDD1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Koordynowanie zawarcia umów przez Powiat Gołdapski w zakresie zamówień publicznych.</w:t>
      </w:r>
    </w:p>
    <w:p w14:paraId="4FB8604F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Zamieszczanie ogłoszeń o zamówieniach publicznych w Biuletynie Zamówień Publicznych lub Dzienniku Urzędowym UE.</w:t>
      </w:r>
    </w:p>
    <w:p w14:paraId="6F53982E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Opracowywanie rocznego planu postępowań o udzielenie zamówień.</w:t>
      </w:r>
    </w:p>
    <w:p w14:paraId="7502029C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Prowadzenie rejestru zamówień publicznych.</w:t>
      </w:r>
    </w:p>
    <w:p w14:paraId="692B1C12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Sporządzanie rocznych sprawozdań o udzielonych zamówieniach i innych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 xml:space="preserve">sprawozdań z zakresu zamówień publicznych na potrzeby prezesa UZP i Starosty Gołdapskiego. </w:t>
      </w:r>
    </w:p>
    <w:p w14:paraId="2AEAE966" w14:textId="77777777" w:rsid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Kompletowanie, porządkowanie i właściwe przechowywanie dokumentacji związanej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>z postępowaniami o udzielenie zamówienia publicznego.</w:t>
      </w:r>
    </w:p>
    <w:p w14:paraId="66A50B84" w14:textId="77777777" w:rsid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Koordynowanie prac związanych z wdrażaniem i przestrzeganiem przepisów ustawy Prawo zamówień publicznych.</w:t>
      </w:r>
    </w:p>
    <w:p w14:paraId="5AAF2F1C" w14:textId="59993C24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Doradztwo i pomoc merytoryczna pracownikom Starostwa Powiatowego w Gołdapi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>w sprawach z zakresu zamówień publicznych.</w:t>
      </w:r>
    </w:p>
    <w:p w14:paraId="114373A7" w14:textId="77777777" w:rsidR="00851018" w:rsidRPr="000D29B8" w:rsidRDefault="00851018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A89D4" w14:textId="77777777" w:rsidR="00543D04" w:rsidRPr="000D29B8" w:rsidRDefault="00E4024E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Informacja o warunkach pracy na danym stanowisku:</w:t>
      </w:r>
    </w:p>
    <w:p w14:paraId="0F665519" w14:textId="5D5EDBE1" w:rsidR="00543D04" w:rsidRPr="000D29B8" w:rsidRDefault="00543D04" w:rsidP="00CC716B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w </w:t>
      </w:r>
      <w:r w:rsidR="00104749">
        <w:rPr>
          <w:color w:val="auto"/>
        </w:rPr>
        <w:t>pełnym wymiarze czasu pracy</w:t>
      </w:r>
      <w:r w:rsidRPr="000D29B8">
        <w:rPr>
          <w:color w:val="auto"/>
        </w:rPr>
        <w:t xml:space="preserve">. </w:t>
      </w:r>
      <w:r w:rsidR="00CC716B" w:rsidRPr="000D29B8">
        <w:rPr>
          <w:color w:val="auto"/>
        </w:rPr>
        <w:t xml:space="preserve"> Zatrudnienie na podstawie umowy o pracę na czas określony </w:t>
      </w:r>
      <w:r w:rsidR="00AF05DC" w:rsidRPr="000D29B8">
        <w:rPr>
          <w:color w:val="auto"/>
        </w:rPr>
        <w:br/>
      </w:r>
      <w:r w:rsidR="00CC716B" w:rsidRPr="000D29B8">
        <w:rPr>
          <w:color w:val="auto"/>
        </w:rPr>
        <w:t>do 6 miesięcy, z możliwością późniejszego zatrudnienia na czas nieokreślony.</w:t>
      </w:r>
    </w:p>
    <w:p w14:paraId="63DB53B5" w14:textId="77777777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administracyjno-biurowa w siedzibie urzędu.</w:t>
      </w:r>
    </w:p>
    <w:p w14:paraId="7027265C" w14:textId="4A04BBEF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przy monitorze ekranowym powiązana z obsługą urządzeń biurowych. </w:t>
      </w:r>
    </w:p>
    <w:p w14:paraId="28F78EEF" w14:textId="32AAA1FB" w:rsidR="0099539B" w:rsidRPr="000D29B8" w:rsidRDefault="00E4024E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na </w:t>
      </w:r>
      <w:r w:rsidR="00AF05DC" w:rsidRPr="000D29B8">
        <w:rPr>
          <w:color w:val="auto"/>
        </w:rPr>
        <w:t>3</w:t>
      </w:r>
      <w:r w:rsidR="000D29B8">
        <w:rPr>
          <w:color w:val="auto"/>
        </w:rPr>
        <w:t>.</w:t>
      </w:r>
      <w:r w:rsidR="00AF05DC" w:rsidRPr="000D29B8">
        <w:rPr>
          <w:color w:val="auto"/>
        </w:rPr>
        <w:t xml:space="preserve"> piętrze </w:t>
      </w:r>
      <w:r w:rsidRPr="000D29B8">
        <w:rPr>
          <w:color w:val="auto"/>
        </w:rPr>
        <w:t>w budynku Starostwa nie posiad</w:t>
      </w:r>
      <w:r w:rsidR="0080640E" w:rsidRPr="000D29B8">
        <w:rPr>
          <w:color w:val="auto"/>
        </w:rPr>
        <w:t>ającym windy</w:t>
      </w:r>
      <w:r w:rsidR="009C4F3F" w:rsidRPr="000D29B8">
        <w:rPr>
          <w:color w:val="auto"/>
        </w:rPr>
        <w:t>.</w:t>
      </w:r>
    </w:p>
    <w:p w14:paraId="28C3D26E" w14:textId="76C518B4" w:rsidR="000D29B8" w:rsidRPr="000B2143" w:rsidRDefault="00BA57CD" w:rsidP="000D29B8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Bezpieczne warunki pracy. </w:t>
      </w:r>
    </w:p>
    <w:p w14:paraId="13A69E0E" w14:textId="77777777" w:rsidR="00F32A13" w:rsidRPr="000D29B8" w:rsidRDefault="0080640E" w:rsidP="00BB59BF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51323B86" w14:textId="7B6C8A71" w:rsidR="00F25249" w:rsidRDefault="0080640E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wnych w Starostwie Powiatowym w </w:t>
      </w:r>
      <w:r w:rsidRPr="000D29B8">
        <w:rPr>
          <w:rFonts w:ascii="Times New Roman" w:hAnsi="Times New Roman" w:cs="Times New Roman"/>
          <w:sz w:val="24"/>
          <w:szCs w:val="24"/>
        </w:rPr>
        <w:t xml:space="preserve">Gołdapi 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wynosił </w:t>
      </w:r>
      <w:r w:rsidR="000B45BB" w:rsidRPr="000D29B8">
        <w:rPr>
          <w:rFonts w:ascii="Times New Roman" w:hAnsi="Times New Roman" w:cs="Times New Roman"/>
          <w:sz w:val="24"/>
          <w:szCs w:val="24"/>
        </w:rPr>
        <w:t>po</w:t>
      </w:r>
      <w:r w:rsidR="0026344B" w:rsidRPr="000D29B8">
        <w:rPr>
          <w:rFonts w:ascii="Times New Roman" w:hAnsi="Times New Roman" w:cs="Times New Roman"/>
          <w:sz w:val="24"/>
          <w:szCs w:val="24"/>
        </w:rPr>
        <w:t>niżej</w:t>
      </w:r>
      <w:r w:rsidR="00F30100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sz w:val="24"/>
          <w:szCs w:val="24"/>
        </w:rPr>
        <w:t>6%.</w:t>
      </w:r>
    </w:p>
    <w:p w14:paraId="0E081201" w14:textId="66A77B11" w:rsidR="000D29B8" w:rsidRDefault="000D29B8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2918B0" w14:textId="5E8C7B77" w:rsidR="000D29B8" w:rsidRDefault="000D29B8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697931" w14:textId="3F5B3B65" w:rsidR="006C6812" w:rsidRDefault="006C6812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026F6E" w14:textId="77777777" w:rsidR="006C6812" w:rsidRDefault="006C6812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E331B8" w14:textId="77777777" w:rsidR="00543D04" w:rsidRPr="000D29B8" w:rsidRDefault="00EA6103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lastRenderedPageBreak/>
        <w:t>Wymagane dokumenty:</w:t>
      </w:r>
    </w:p>
    <w:p w14:paraId="04F75A5B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kwestionariusz osobowy dla osoby ubiegającej się o zatrudnienie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(zał.</w:t>
      </w:r>
      <w:r w:rsidR="00BB59BF"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FF490B" w:rsidRPr="000D29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do ogłoszenia),</w:t>
      </w:r>
    </w:p>
    <w:p w14:paraId="205207F0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życiorys (CV) uwzględniający dokładny przebieg dotychczasowego zatrudnienia oraz list motywacyjny- dokumenty własnoręcznie podpisane, </w:t>
      </w:r>
    </w:p>
    <w:p w14:paraId="0607427B" w14:textId="0D828333" w:rsidR="00BA57CD" w:rsidRPr="006C6812" w:rsidRDefault="00BA57CD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812">
        <w:rPr>
          <w:rFonts w:ascii="Times New Roman" w:hAnsi="Times New Roman" w:cs="Times New Roman"/>
          <w:bCs/>
          <w:sz w:val="24"/>
          <w:szCs w:val="24"/>
        </w:rPr>
        <w:t>kopie dokumentów potwierdzających posiadany staż pracy</w:t>
      </w:r>
      <w:r w:rsidR="000B2143" w:rsidRPr="006C6812">
        <w:rPr>
          <w:rFonts w:ascii="Times New Roman" w:hAnsi="Times New Roman" w:cs="Times New Roman"/>
          <w:bCs/>
          <w:sz w:val="24"/>
          <w:szCs w:val="24"/>
        </w:rPr>
        <w:t xml:space="preserve"> w administracji publicznej,</w:t>
      </w:r>
      <w:r w:rsidRPr="006C681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8E1650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kopie dokumentów potwierdzających wykształcenie oraz ewentualnie zdobyte kwalifikacje zawodowe, </w:t>
      </w:r>
    </w:p>
    <w:p w14:paraId="68FAECA7" w14:textId="5D4D1E9D" w:rsidR="00923A39" w:rsidRPr="000D29B8" w:rsidRDefault="00923A39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 przypadku osób niepełnosprawnych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 xml:space="preserve">kopia dokumentu potwierdzającego niepełnosprawność, jeżeli kandydat zamierza skorzystać z uprawnienia, o którym mowa w art.13a ust.2 ustawy 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br/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z dnia 21 listopada 2008</w:t>
      </w:r>
      <w:r w:rsidR="000D2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r. o pracownikach samorządowych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55AA97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oświadczenie o korzystaniu z pełni praw publicznych oraz posiadaniu pełnej zdolności </w:t>
      </w:r>
      <w:r w:rsidR="00F93095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do czynności prawnych</w:t>
      </w:r>
      <w:r w:rsidR="00BB59BF" w:rsidRPr="000D29B8">
        <w:rPr>
          <w:rFonts w:ascii="Times New Roman" w:hAnsi="Times New Roman" w:cs="Times New Roman"/>
          <w:sz w:val="24"/>
          <w:szCs w:val="24"/>
        </w:rPr>
        <w:t>,</w:t>
      </w:r>
    </w:p>
    <w:p w14:paraId="46640B39" w14:textId="77777777" w:rsidR="00FB60B9" w:rsidRPr="00FB60B9" w:rsidRDefault="00543D04" w:rsidP="00FB60B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="00BB59BF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lub umyślne przestępstwo skarbowe (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</w:t>
      </w:r>
      <w:r w:rsidR="00851018" w:rsidRPr="000D29B8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do przedstawienia oryginalnego ,,Zapytania o udzielenie informacji o osobie”</w:t>
      </w:r>
      <w:r w:rsidR="00BB59BF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z Krajowego Rejestru Karnego), </w:t>
      </w:r>
    </w:p>
    <w:p w14:paraId="3D4C2C8A" w14:textId="1489B536" w:rsidR="00BB59BF" w:rsidRPr="00FB60B9" w:rsidRDefault="00FB60B9" w:rsidP="00FB60B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 w:rsidR="000B214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na potrzeby procesu rekrutacji</w:t>
      </w:r>
      <w:r w:rsidRPr="00FB60B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F41339" w:rsidRPr="00FB60B9">
        <w:rPr>
          <w:rFonts w:ascii="Times New Roman" w:eastAsia="Times New Roman" w:hAnsi="Times New Roman" w:cs="Times New Roman"/>
          <w:sz w:val="24"/>
          <w:szCs w:val="24"/>
        </w:rPr>
        <w:t xml:space="preserve"> wraz z podpisan</w:t>
      </w:r>
      <w:r>
        <w:rPr>
          <w:rFonts w:ascii="Times New Roman" w:eastAsia="Times New Roman" w:hAnsi="Times New Roman" w:cs="Times New Roman"/>
          <w:sz w:val="24"/>
          <w:szCs w:val="24"/>
        </w:rPr>
        <w:t>ą zgodą na przetwarzanie danych osobowych</w:t>
      </w:r>
      <w:r w:rsidR="00FF490B"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90B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(załącznik 1b do ogłoszenia)</w:t>
      </w:r>
      <w:r w:rsidR="000D29B8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C178C3E" w14:textId="77777777" w:rsidR="000D29B8" w:rsidRPr="000D29B8" w:rsidRDefault="000D29B8" w:rsidP="000D29B8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58001" w14:textId="77777777" w:rsidR="005E3D6B" w:rsidRPr="000D29B8" w:rsidRDefault="00300A08" w:rsidP="00BB59B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Termin i miejsce składania dokumentów aplikacyjnych:</w:t>
      </w:r>
    </w:p>
    <w:p w14:paraId="211C5FFC" w14:textId="51D1AE91" w:rsidR="00467B52" w:rsidRPr="000D29B8" w:rsidRDefault="00300A08" w:rsidP="008510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aplikacyjne należy złożyć w zak</w:t>
      </w:r>
      <w:r w:rsidR="002F35C4" w:rsidRPr="000D29B8">
        <w:rPr>
          <w:rFonts w:ascii="Times New Roman" w:hAnsi="Times New Roman" w:cs="Times New Roman"/>
          <w:sz w:val="24"/>
          <w:szCs w:val="24"/>
        </w:rPr>
        <w:t xml:space="preserve">lejonej kopercie z </w:t>
      </w:r>
      <w:r w:rsidR="000D29B8" w:rsidRPr="000D29B8">
        <w:rPr>
          <w:rFonts w:ascii="Times New Roman" w:hAnsi="Times New Roman" w:cs="Times New Roman"/>
          <w:sz w:val="24"/>
          <w:szCs w:val="24"/>
        </w:rPr>
        <w:t>dopiskiem:</w:t>
      </w:r>
      <w:r w:rsid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D29B8" w:rsidRPr="000B2143">
        <w:rPr>
          <w:rFonts w:ascii="Times New Roman" w:hAnsi="Times New Roman" w:cs="Times New Roman"/>
          <w:b/>
          <w:bCs/>
          <w:sz w:val="24"/>
          <w:szCs w:val="24"/>
        </w:rPr>
        <w:t>„Dotyczy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naboru </w:t>
      </w:r>
      <w:r w:rsidR="00BB59BF" w:rsidRPr="000D29B8">
        <w:rPr>
          <w:rFonts w:ascii="Times New Roman" w:hAnsi="Times New Roman" w:cs="Times New Roman"/>
          <w:b/>
          <w:sz w:val="24"/>
          <w:szCs w:val="24"/>
        </w:rPr>
        <w:br/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0B2143">
        <w:rPr>
          <w:rFonts w:ascii="Times New Roman" w:hAnsi="Times New Roman" w:cs="Times New Roman"/>
          <w:b/>
          <w:sz w:val="24"/>
          <w:szCs w:val="24"/>
        </w:rPr>
        <w:t xml:space="preserve">samodzielne </w:t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stanowisko </w:t>
      </w:r>
      <w:r w:rsidR="002F35C4" w:rsidRPr="000D29B8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0B2143">
        <w:rPr>
          <w:rFonts w:ascii="Times New Roman" w:hAnsi="Times New Roman" w:cs="Times New Roman"/>
          <w:b/>
          <w:sz w:val="24"/>
          <w:szCs w:val="24"/>
        </w:rPr>
        <w:t>pozyskiwania środków zewnętrznych i zamówień publicznych</w:t>
      </w:r>
      <w:r w:rsidR="000B2143">
        <w:rPr>
          <w:rFonts w:ascii="Times New Roman" w:hAnsi="Times New Roman" w:cs="Times New Roman"/>
          <w:b/>
          <w:sz w:val="24"/>
          <w:szCs w:val="24"/>
        </w:rPr>
        <w:br/>
      </w:r>
      <w:r w:rsidR="000D29B8"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 xml:space="preserve"> Starostw</w:t>
      </w:r>
      <w:r w:rsidR="00AF05DC" w:rsidRPr="000D29B8">
        <w:rPr>
          <w:rFonts w:ascii="Times New Roman" w:hAnsi="Times New Roman" w:cs="Times New Roman"/>
          <w:b/>
          <w:sz w:val="24"/>
          <w:szCs w:val="24"/>
        </w:rPr>
        <w:t>ie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 xml:space="preserve"> Powiatow</w:t>
      </w:r>
      <w:r w:rsidR="00AF05DC" w:rsidRPr="000D29B8">
        <w:rPr>
          <w:rFonts w:ascii="Times New Roman" w:hAnsi="Times New Roman" w:cs="Times New Roman"/>
          <w:b/>
          <w:sz w:val="24"/>
          <w:szCs w:val="24"/>
        </w:rPr>
        <w:t xml:space="preserve">ym 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>w Gołdapi</w:t>
      </w:r>
      <w:r w:rsidR="000B2143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D29B8">
        <w:rPr>
          <w:rFonts w:ascii="Times New Roman" w:hAnsi="Times New Roman" w:cs="Times New Roman"/>
          <w:sz w:val="24"/>
          <w:szCs w:val="24"/>
        </w:rPr>
        <w:t>w terminie</w:t>
      </w:r>
      <w:r w:rsidR="00BB59BF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Pr="006C6812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41185B">
        <w:rPr>
          <w:rFonts w:ascii="Times New Roman" w:hAnsi="Times New Roman" w:cs="Times New Roman"/>
          <w:b/>
          <w:sz w:val="24"/>
          <w:szCs w:val="24"/>
        </w:rPr>
        <w:t>3 czerwca</w:t>
      </w:r>
      <w:r w:rsidR="006C6812" w:rsidRPr="006C6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5DC" w:rsidRPr="006C6812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6C6812">
        <w:rPr>
          <w:rFonts w:ascii="Times New Roman" w:hAnsi="Times New Roman" w:cs="Times New Roman"/>
          <w:b/>
          <w:sz w:val="24"/>
          <w:szCs w:val="24"/>
        </w:rPr>
        <w:t>r.</w:t>
      </w:r>
      <w:r w:rsidR="00F30100" w:rsidRPr="006C6812">
        <w:rPr>
          <w:rFonts w:ascii="Times New Roman" w:hAnsi="Times New Roman" w:cs="Times New Roman"/>
          <w:b/>
          <w:sz w:val="24"/>
          <w:szCs w:val="24"/>
        </w:rPr>
        <w:t xml:space="preserve"> do godz. </w:t>
      </w:r>
      <w:r w:rsidR="006C6812" w:rsidRPr="006C6812">
        <w:rPr>
          <w:rFonts w:ascii="Times New Roman" w:hAnsi="Times New Roman" w:cs="Times New Roman"/>
          <w:b/>
          <w:sz w:val="24"/>
          <w:szCs w:val="24"/>
        </w:rPr>
        <w:t>12.00.</w:t>
      </w:r>
      <w:r w:rsidR="006C6812" w:rsidRPr="006C68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7B52" w:rsidRPr="000D29B8">
        <w:rPr>
          <w:rFonts w:ascii="Times New Roman" w:hAnsi="Times New Roman" w:cs="Times New Roman"/>
          <w:sz w:val="24"/>
          <w:szCs w:val="24"/>
        </w:rPr>
        <w:t>Dokumenty można złożyć</w:t>
      </w:r>
      <w:r w:rsidRPr="000D29B8">
        <w:rPr>
          <w:rFonts w:ascii="Times New Roman" w:hAnsi="Times New Roman" w:cs="Times New Roman"/>
          <w:sz w:val="24"/>
          <w:szCs w:val="24"/>
        </w:rPr>
        <w:t xml:space="preserve"> osobiście w Biurze Obsługi Mieszkańców w </w:t>
      </w:r>
      <w:r w:rsidR="006F3CBA" w:rsidRPr="000D29B8">
        <w:rPr>
          <w:rFonts w:ascii="Times New Roman" w:hAnsi="Times New Roman" w:cs="Times New Roman"/>
          <w:sz w:val="24"/>
          <w:szCs w:val="24"/>
        </w:rPr>
        <w:t xml:space="preserve">Starostwie Powiatowym </w:t>
      </w:r>
      <w:r w:rsidR="000B2143">
        <w:rPr>
          <w:rFonts w:ascii="Times New Roman" w:hAnsi="Times New Roman" w:cs="Times New Roman"/>
          <w:sz w:val="24"/>
          <w:szCs w:val="24"/>
        </w:rPr>
        <w:br/>
      </w:r>
      <w:r w:rsidR="006F3CBA" w:rsidRPr="000D29B8">
        <w:rPr>
          <w:rFonts w:ascii="Times New Roman" w:hAnsi="Times New Roman" w:cs="Times New Roman"/>
          <w:sz w:val="24"/>
          <w:szCs w:val="24"/>
        </w:rPr>
        <w:t xml:space="preserve">w </w:t>
      </w:r>
      <w:r w:rsidR="000D29B8" w:rsidRPr="000D29B8">
        <w:rPr>
          <w:rFonts w:ascii="Times New Roman" w:hAnsi="Times New Roman" w:cs="Times New Roman"/>
          <w:sz w:val="24"/>
          <w:szCs w:val="24"/>
        </w:rPr>
        <w:t>Gołdapi</w:t>
      </w:r>
      <w:r w:rsidRPr="000D29B8">
        <w:rPr>
          <w:rFonts w:ascii="Times New Roman" w:hAnsi="Times New Roman" w:cs="Times New Roman"/>
          <w:sz w:val="24"/>
          <w:szCs w:val="24"/>
        </w:rPr>
        <w:t xml:space="preserve"> bądź </w:t>
      </w:r>
      <w:r w:rsidR="00467B52" w:rsidRPr="000D29B8">
        <w:rPr>
          <w:rFonts w:ascii="Times New Roman" w:hAnsi="Times New Roman" w:cs="Times New Roman"/>
          <w:sz w:val="24"/>
          <w:szCs w:val="24"/>
        </w:rPr>
        <w:t xml:space="preserve">przesłać </w:t>
      </w:r>
      <w:r w:rsidRPr="000D29B8">
        <w:rPr>
          <w:rFonts w:ascii="Times New Roman" w:hAnsi="Times New Roman" w:cs="Times New Roman"/>
          <w:sz w:val="24"/>
          <w:szCs w:val="24"/>
        </w:rPr>
        <w:t>pocztą na adres:</w:t>
      </w:r>
    </w:p>
    <w:p w14:paraId="589B142C" w14:textId="77777777" w:rsidR="00467B52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Starostwo Powiatowe w Gołdapi</w:t>
      </w:r>
    </w:p>
    <w:p w14:paraId="5061BCB7" w14:textId="77777777" w:rsidR="00467B52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5091A56D" w14:textId="77777777" w:rsidR="00300A08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7E84247B" w14:textId="77777777" w:rsidR="00467B52" w:rsidRPr="000D29B8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nadesłane po upływie wyżej wymienionego terminu nie będą rozpatrywane</w:t>
      </w:r>
      <w:r w:rsidR="0072655C" w:rsidRPr="000D29B8">
        <w:rPr>
          <w:rFonts w:ascii="Times New Roman" w:hAnsi="Times New Roman" w:cs="Times New Roman"/>
          <w:sz w:val="24"/>
          <w:szCs w:val="24"/>
        </w:rPr>
        <w:br/>
      </w:r>
      <w:r w:rsidR="00A508CB" w:rsidRPr="000D29B8">
        <w:rPr>
          <w:rFonts w:ascii="Times New Roman" w:hAnsi="Times New Roman" w:cs="Times New Roman"/>
          <w:sz w:val="24"/>
          <w:szCs w:val="24"/>
        </w:rPr>
        <w:t>(</w:t>
      </w:r>
      <w:r w:rsidR="003F275E" w:rsidRPr="000D29B8">
        <w:rPr>
          <w:rFonts w:ascii="Times New Roman" w:hAnsi="Times New Roman" w:cs="Times New Roman"/>
          <w:sz w:val="24"/>
          <w:szCs w:val="24"/>
        </w:rPr>
        <w:t>decyduje data wpływu do Starostwa)</w:t>
      </w:r>
      <w:r w:rsidRPr="000D29B8">
        <w:rPr>
          <w:rFonts w:ascii="Times New Roman" w:hAnsi="Times New Roman" w:cs="Times New Roman"/>
          <w:sz w:val="24"/>
          <w:szCs w:val="24"/>
        </w:rPr>
        <w:t>.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Nie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dopuszcza się również możliwości przesyłania dokumentów aplikacyjnych pocztą elektroniczną.</w:t>
      </w:r>
    </w:p>
    <w:p w14:paraId="2E787361" w14:textId="77CAC662" w:rsidR="0072655C" w:rsidRPr="000D29B8" w:rsidRDefault="00467B52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Wymagane dokumenty aplikacyjne: list motywacyjny, C</w:t>
      </w:r>
      <w:r w:rsidR="0072655C" w:rsidRPr="000D29B8">
        <w:rPr>
          <w:rFonts w:ascii="Times New Roman" w:hAnsi="Times New Roman" w:cs="Times New Roman"/>
          <w:sz w:val="24"/>
          <w:szCs w:val="24"/>
        </w:rPr>
        <w:t xml:space="preserve">V należy opatrzyć klauzulą: </w:t>
      </w:r>
      <w:r w:rsidR="0072655C" w:rsidRPr="000D29B8">
        <w:rPr>
          <w:rFonts w:ascii="Times New Roman" w:hAnsi="Times New Roman" w:cs="Times New Roman"/>
          <w:i/>
          <w:iCs/>
          <w:sz w:val="24"/>
          <w:szCs w:val="24"/>
        </w:rPr>
        <w:t>,,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Wyrażam zgodę na przetwarzanie moich danych osobowych zawartych w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dokumentach aplikacyjnych przez Starostwo Powiatowe z siedzibą w Gołdapi w celu przeprowadzenia obecnego postępowania rekrutacyjnego zgodnie z Rozporządzeniem Parlamentu Europejskiego i Rady (UE) 2016/679 z dnia 27 kwietnia</w:t>
      </w:r>
      <w:r w:rsidR="00FB60B9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2016 r. w sprawie ochrony osób fizycznych w związku z przetwarzaniem danych osobowych i w sprawie swobodnego przepływu takich danych oraz uchylenia dyrektywy 95/46/WE (ogólne rozporządzenie 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o ochronie danych) (DZ.U.UE.L.2016.119.1.), ustawą z dnia 10 maja 2018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r. o ochronie danych osobowych (Dz. U. z 201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 poz. 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781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ze zm.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 oraz ustawą z dnia 21 listopada 2008 r. o pracownikach samorządowych ( Dz. U. z 20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530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tj.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93095" w:rsidRPr="000D29B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5DEF0AE8" w14:textId="77777777" w:rsidR="00FD2896" w:rsidRPr="000D29B8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</w:t>
      </w:r>
      <w:r w:rsidR="003F275E" w:rsidRPr="000D29B8">
        <w:rPr>
          <w:rFonts w:ascii="Times New Roman" w:hAnsi="Times New Roman" w:cs="Times New Roman"/>
          <w:sz w:val="24"/>
          <w:szCs w:val="24"/>
        </w:rPr>
        <w:t>dzenia rozmowy kwalifikacyjnej, natomiast dokumenty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 osób </w:t>
      </w:r>
      <w:r w:rsidR="003F275E" w:rsidRPr="000D29B8">
        <w:rPr>
          <w:rFonts w:ascii="Times New Roman" w:hAnsi="Times New Roman" w:cs="Times New Roman"/>
          <w:sz w:val="24"/>
          <w:szCs w:val="24"/>
        </w:rPr>
        <w:t>niezakwalifikowanych zostaną odesłane</w:t>
      </w:r>
      <w:r w:rsidR="00FD2896" w:rsidRPr="000D29B8">
        <w:rPr>
          <w:rFonts w:ascii="Times New Roman" w:hAnsi="Times New Roman" w:cs="Times New Roman"/>
          <w:sz w:val="24"/>
          <w:szCs w:val="24"/>
        </w:rPr>
        <w:t>.</w:t>
      </w:r>
    </w:p>
    <w:p w14:paraId="368248BD" w14:textId="30D1CA3C" w:rsidR="00FD2896" w:rsidRPr="000D29B8" w:rsidRDefault="00563D46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Nabór </w:t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zostanie przeprowadzony zgodnie z przepisami ustawy z dnia 21 listopada 2008 r. </w:t>
      </w:r>
      <w:r w:rsidR="00A47443" w:rsidRPr="000D29B8">
        <w:rPr>
          <w:rFonts w:ascii="Times New Roman" w:hAnsi="Times New Roman" w:cs="Times New Roman"/>
          <w:sz w:val="24"/>
          <w:szCs w:val="24"/>
        </w:rPr>
        <w:br/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o pracownikach samorządowych oraz 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,,Regulaminem </w:t>
      </w:r>
      <w:r w:rsidR="00FD2896" w:rsidRPr="000D29B8">
        <w:rPr>
          <w:rFonts w:ascii="Times New Roman" w:hAnsi="Times New Roman" w:cs="Times New Roman"/>
          <w:bCs/>
          <w:sz w:val="24"/>
          <w:szCs w:val="24"/>
        </w:rPr>
        <w:t xml:space="preserve">naboru kandydatów na wolne stanowiska urzędnicze w tym wolne stanowiska kierownicze w </w:t>
      </w:r>
      <w:r w:rsidR="00FD2896" w:rsidRPr="000D29B8">
        <w:rPr>
          <w:rFonts w:ascii="Times New Roman" w:hAnsi="Times New Roman" w:cs="Times New Roman"/>
          <w:sz w:val="24"/>
          <w:szCs w:val="24"/>
        </w:rPr>
        <w:t>Starostwie Powiatowym w Gołdapi” stanowiącym załącznik do Zarządzenia</w:t>
      </w:r>
      <w:r w:rsidR="006B5D25" w:rsidRPr="000D29B8">
        <w:rPr>
          <w:rFonts w:ascii="Times New Roman" w:hAnsi="Times New Roman" w:cs="Times New Roman"/>
          <w:sz w:val="24"/>
          <w:szCs w:val="24"/>
        </w:rPr>
        <w:t xml:space="preserve"> Nr 18/2009 Starosty Gołdapskiego z dnia 20 kwietnia 2009</w:t>
      </w:r>
      <w:r w:rsidR="00F028BA">
        <w:rPr>
          <w:rFonts w:ascii="Times New Roman" w:hAnsi="Times New Roman" w:cs="Times New Roman"/>
          <w:sz w:val="24"/>
          <w:szCs w:val="24"/>
        </w:rPr>
        <w:t xml:space="preserve"> </w:t>
      </w:r>
      <w:r w:rsidR="006B5D25" w:rsidRPr="000D29B8">
        <w:rPr>
          <w:rFonts w:ascii="Times New Roman" w:hAnsi="Times New Roman" w:cs="Times New Roman"/>
          <w:sz w:val="24"/>
          <w:szCs w:val="24"/>
        </w:rPr>
        <w:t>r.</w:t>
      </w:r>
      <w:r w:rsidR="00071049" w:rsidRPr="000D29B8">
        <w:rPr>
          <w:rFonts w:ascii="Times New Roman" w:hAnsi="Times New Roman" w:cs="Times New Roman"/>
          <w:sz w:val="24"/>
          <w:szCs w:val="24"/>
        </w:rPr>
        <w:t xml:space="preserve"> ze zm.</w:t>
      </w:r>
    </w:p>
    <w:p w14:paraId="3F2D4810" w14:textId="77777777" w:rsidR="00FD2896" w:rsidRPr="000D29B8" w:rsidRDefault="003F275E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Informacja o wyniku </w:t>
      </w:r>
      <w:r w:rsidR="00923A39" w:rsidRPr="000D29B8">
        <w:rPr>
          <w:rFonts w:ascii="Times New Roman" w:hAnsi="Times New Roman" w:cs="Times New Roman"/>
          <w:sz w:val="24"/>
          <w:szCs w:val="24"/>
        </w:rPr>
        <w:t>naboru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 będzie umieszczona w Biuletynie Informacji Publicznej Starostwa Powiatowego w Gołdapi. Dodatkowe informacje o naborze można uzyskać pod numerem telefonu: </w:t>
      </w:r>
      <w:r w:rsidR="00923A39" w:rsidRPr="000D29B8">
        <w:rPr>
          <w:rFonts w:ascii="Times New Roman" w:hAnsi="Times New Roman" w:cs="Times New Roman"/>
          <w:sz w:val="24"/>
          <w:szCs w:val="24"/>
        </w:rPr>
        <w:t xml:space="preserve">87 615 44 36 lub </w:t>
      </w:r>
      <w:r w:rsidR="00FD2896" w:rsidRPr="000D29B8">
        <w:rPr>
          <w:rFonts w:ascii="Times New Roman" w:hAnsi="Times New Roman" w:cs="Times New Roman"/>
          <w:sz w:val="24"/>
          <w:szCs w:val="24"/>
        </w:rPr>
        <w:t>87 615 44 20.</w:t>
      </w:r>
    </w:p>
    <w:p w14:paraId="473259A4" w14:textId="055F3663" w:rsidR="00923A39" w:rsidRPr="000D29B8" w:rsidRDefault="00923A39" w:rsidP="008510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Gołdap, </w:t>
      </w:r>
      <w:r w:rsidR="0041185B">
        <w:rPr>
          <w:rFonts w:ascii="Times New Roman" w:hAnsi="Times New Roman" w:cs="Times New Roman"/>
          <w:sz w:val="24"/>
          <w:szCs w:val="24"/>
        </w:rPr>
        <w:t>2</w:t>
      </w:r>
      <w:r w:rsidR="00E308E8">
        <w:rPr>
          <w:rFonts w:ascii="Times New Roman" w:hAnsi="Times New Roman" w:cs="Times New Roman"/>
          <w:sz w:val="24"/>
          <w:szCs w:val="24"/>
        </w:rPr>
        <w:t>4</w:t>
      </w:r>
      <w:r w:rsidR="0041185B">
        <w:rPr>
          <w:rFonts w:ascii="Times New Roman" w:hAnsi="Times New Roman" w:cs="Times New Roman"/>
          <w:sz w:val="24"/>
          <w:szCs w:val="24"/>
        </w:rPr>
        <w:t>.05</w:t>
      </w:r>
      <w:r w:rsidR="00F25249" w:rsidRPr="000D29B8">
        <w:rPr>
          <w:rFonts w:ascii="Times New Roman" w:hAnsi="Times New Roman" w:cs="Times New Roman"/>
          <w:sz w:val="24"/>
          <w:szCs w:val="24"/>
        </w:rPr>
        <w:t>.</w:t>
      </w:r>
      <w:r w:rsidRPr="000D29B8">
        <w:rPr>
          <w:rFonts w:ascii="Times New Roman" w:hAnsi="Times New Roman" w:cs="Times New Roman"/>
          <w:sz w:val="24"/>
          <w:szCs w:val="24"/>
        </w:rPr>
        <w:t>20</w:t>
      </w:r>
      <w:r w:rsidR="00071049" w:rsidRPr="000D29B8">
        <w:rPr>
          <w:rFonts w:ascii="Times New Roman" w:hAnsi="Times New Roman" w:cs="Times New Roman"/>
          <w:sz w:val="24"/>
          <w:szCs w:val="24"/>
        </w:rPr>
        <w:t>2</w:t>
      </w:r>
      <w:r w:rsidR="00F25249" w:rsidRPr="000D29B8">
        <w:rPr>
          <w:rFonts w:ascii="Times New Roman" w:hAnsi="Times New Roman" w:cs="Times New Roman"/>
          <w:sz w:val="24"/>
          <w:szCs w:val="24"/>
        </w:rPr>
        <w:t>2</w:t>
      </w:r>
      <w:r w:rsidRPr="000D29B8">
        <w:rPr>
          <w:rFonts w:ascii="Times New Roman" w:hAnsi="Times New Roman" w:cs="Times New Roman"/>
          <w:sz w:val="24"/>
          <w:szCs w:val="24"/>
        </w:rPr>
        <w:t xml:space="preserve"> r.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1A5BB85" w14:textId="46035012" w:rsidR="00FD2896" w:rsidRPr="000D29B8" w:rsidRDefault="00923A39" w:rsidP="00923A39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30100" w:rsidRPr="000D29B8">
        <w:rPr>
          <w:rFonts w:ascii="Times New Roman" w:hAnsi="Times New Roman" w:cs="Times New Roman"/>
          <w:b/>
          <w:sz w:val="24"/>
          <w:szCs w:val="24"/>
        </w:rPr>
        <w:t>Starosta Gołdapski</w:t>
      </w:r>
    </w:p>
    <w:p w14:paraId="7E17E070" w14:textId="244ADC4A" w:rsidR="00923A39" w:rsidRPr="000D29B8" w:rsidRDefault="00F30100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411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3C0">
        <w:rPr>
          <w:rFonts w:ascii="Times New Roman" w:hAnsi="Times New Roman" w:cs="Times New Roman"/>
          <w:b/>
          <w:sz w:val="24"/>
          <w:szCs w:val="24"/>
        </w:rPr>
        <w:t>/-/</w:t>
      </w:r>
      <w:r w:rsidR="0097702F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>Marzanna Marianna</w:t>
      </w:r>
    </w:p>
    <w:p w14:paraId="750A2417" w14:textId="5A18FC90" w:rsidR="00F30100" w:rsidRPr="000D29B8" w:rsidRDefault="00923A39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DD7761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29B8">
        <w:rPr>
          <w:rFonts w:ascii="Times New Roman" w:hAnsi="Times New Roman" w:cs="Times New Roman"/>
          <w:b/>
          <w:sz w:val="24"/>
          <w:szCs w:val="24"/>
        </w:rPr>
        <w:t>Wardziejewska</w:t>
      </w:r>
    </w:p>
    <w:p w14:paraId="21178CDB" w14:textId="77777777" w:rsidR="00FD2896" w:rsidRPr="000D29B8" w:rsidRDefault="00FD2896" w:rsidP="00F301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362D6" w14:textId="77777777" w:rsidR="00F30100" w:rsidRPr="000D29B8" w:rsidRDefault="00F30100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30100" w:rsidRPr="000D29B8" w:rsidSect="00DA23FF">
      <w:pgSz w:w="11906" w:h="16838"/>
      <w:pgMar w:top="851" w:right="99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43F8C" w14:textId="77777777" w:rsidR="00CE13CB" w:rsidRDefault="00CE13CB" w:rsidP="0034742F">
      <w:pPr>
        <w:spacing w:after="0" w:line="240" w:lineRule="auto"/>
      </w:pPr>
      <w:r>
        <w:separator/>
      </w:r>
    </w:p>
  </w:endnote>
  <w:endnote w:type="continuationSeparator" w:id="0">
    <w:p w14:paraId="0ECD0399" w14:textId="77777777" w:rsidR="00CE13CB" w:rsidRDefault="00CE13CB" w:rsidP="0034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44CDA" w14:textId="77777777" w:rsidR="00CE13CB" w:rsidRDefault="00CE13CB" w:rsidP="0034742F">
      <w:pPr>
        <w:spacing w:after="0" w:line="240" w:lineRule="auto"/>
      </w:pPr>
      <w:r>
        <w:separator/>
      </w:r>
    </w:p>
  </w:footnote>
  <w:footnote w:type="continuationSeparator" w:id="0">
    <w:p w14:paraId="7B73AC8A" w14:textId="77777777" w:rsidR="00CE13CB" w:rsidRDefault="00CE13CB" w:rsidP="0034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60D0"/>
    <w:multiLevelType w:val="multilevel"/>
    <w:tmpl w:val="A60C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3248"/>
    <w:multiLevelType w:val="hybridMultilevel"/>
    <w:tmpl w:val="6A68B430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85DBB"/>
    <w:multiLevelType w:val="hybridMultilevel"/>
    <w:tmpl w:val="350EA638"/>
    <w:lvl w:ilvl="0" w:tplc="44B64B7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F6A45"/>
    <w:multiLevelType w:val="hybridMultilevel"/>
    <w:tmpl w:val="7FB24B88"/>
    <w:lvl w:ilvl="0" w:tplc="DFAEB89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5D1A67"/>
    <w:multiLevelType w:val="hybridMultilevel"/>
    <w:tmpl w:val="6F58E8B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682297"/>
    <w:multiLevelType w:val="hybridMultilevel"/>
    <w:tmpl w:val="EC4EFF56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431360"/>
    <w:multiLevelType w:val="hybridMultilevel"/>
    <w:tmpl w:val="85F69984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80DF9"/>
    <w:multiLevelType w:val="hybridMultilevel"/>
    <w:tmpl w:val="678A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966E7E"/>
    <w:multiLevelType w:val="hybridMultilevel"/>
    <w:tmpl w:val="5096DFAA"/>
    <w:name w:val="WW8Num524222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46AE6"/>
    <w:multiLevelType w:val="hybridMultilevel"/>
    <w:tmpl w:val="BCFE07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54B9A"/>
    <w:multiLevelType w:val="hybridMultilevel"/>
    <w:tmpl w:val="240E78C4"/>
    <w:name w:val="WW8Num52422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A689E"/>
    <w:multiLevelType w:val="hybridMultilevel"/>
    <w:tmpl w:val="7D0EE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84595">
    <w:abstractNumId w:val="4"/>
  </w:num>
  <w:num w:numId="2" w16cid:durableId="1035812712">
    <w:abstractNumId w:val="28"/>
  </w:num>
  <w:num w:numId="3" w16cid:durableId="1212577523">
    <w:abstractNumId w:val="40"/>
  </w:num>
  <w:num w:numId="4" w16cid:durableId="1574463229">
    <w:abstractNumId w:val="6"/>
  </w:num>
  <w:num w:numId="5" w16cid:durableId="2016765013">
    <w:abstractNumId w:val="31"/>
  </w:num>
  <w:num w:numId="6" w16cid:durableId="1990480268">
    <w:abstractNumId w:val="42"/>
  </w:num>
  <w:num w:numId="7" w16cid:durableId="1510832043">
    <w:abstractNumId w:val="12"/>
  </w:num>
  <w:num w:numId="8" w16cid:durableId="1310667034">
    <w:abstractNumId w:val="33"/>
  </w:num>
  <w:num w:numId="9" w16cid:durableId="1699156619">
    <w:abstractNumId w:val="38"/>
  </w:num>
  <w:num w:numId="10" w16cid:durableId="457142023">
    <w:abstractNumId w:val="39"/>
  </w:num>
  <w:num w:numId="11" w16cid:durableId="443697590">
    <w:abstractNumId w:val="35"/>
  </w:num>
  <w:num w:numId="12" w16cid:durableId="1461072813">
    <w:abstractNumId w:val="23"/>
  </w:num>
  <w:num w:numId="13" w16cid:durableId="66609331">
    <w:abstractNumId w:val="22"/>
  </w:num>
  <w:num w:numId="14" w16cid:durableId="656691471">
    <w:abstractNumId w:val="41"/>
  </w:num>
  <w:num w:numId="15" w16cid:durableId="436759688">
    <w:abstractNumId w:val="34"/>
  </w:num>
  <w:num w:numId="16" w16cid:durableId="337464470">
    <w:abstractNumId w:val="7"/>
  </w:num>
  <w:num w:numId="17" w16cid:durableId="2054034026">
    <w:abstractNumId w:val="21"/>
  </w:num>
  <w:num w:numId="18" w16cid:durableId="1816601822">
    <w:abstractNumId w:val="32"/>
  </w:num>
  <w:num w:numId="19" w16cid:durableId="1001734929">
    <w:abstractNumId w:val="30"/>
  </w:num>
  <w:num w:numId="20" w16cid:durableId="2091614172">
    <w:abstractNumId w:val="11"/>
  </w:num>
  <w:num w:numId="21" w16cid:durableId="149710164">
    <w:abstractNumId w:val="2"/>
  </w:num>
  <w:num w:numId="22" w16cid:durableId="1329944437">
    <w:abstractNumId w:val="19"/>
  </w:num>
  <w:num w:numId="23" w16cid:durableId="555317257">
    <w:abstractNumId w:val="17"/>
  </w:num>
  <w:num w:numId="24" w16cid:durableId="834423067">
    <w:abstractNumId w:val="14"/>
  </w:num>
  <w:num w:numId="25" w16cid:durableId="330836497">
    <w:abstractNumId w:val="29"/>
  </w:num>
  <w:num w:numId="26" w16cid:durableId="1660187333">
    <w:abstractNumId w:val="8"/>
  </w:num>
  <w:num w:numId="27" w16cid:durableId="1119953046">
    <w:abstractNumId w:val="18"/>
  </w:num>
  <w:num w:numId="28" w16cid:durableId="1295065764">
    <w:abstractNumId w:val="15"/>
  </w:num>
  <w:num w:numId="29" w16cid:durableId="771630132">
    <w:abstractNumId w:val="20"/>
  </w:num>
  <w:num w:numId="30" w16cid:durableId="1788809799">
    <w:abstractNumId w:val="5"/>
  </w:num>
  <w:num w:numId="31" w16cid:durableId="1929345895">
    <w:abstractNumId w:val="16"/>
  </w:num>
  <w:num w:numId="32" w16cid:durableId="1238592488">
    <w:abstractNumId w:val="1"/>
  </w:num>
  <w:num w:numId="33" w16cid:durableId="968121942">
    <w:abstractNumId w:val="13"/>
  </w:num>
  <w:num w:numId="34" w16cid:durableId="501706501">
    <w:abstractNumId w:val="27"/>
  </w:num>
  <w:num w:numId="35" w16cid:durableId="573516322">
    <w:abstractNumId w:val="3"/>
  </w:num>
  <w:num w:numId="36" w16cid:durableId="1277786652">
    <w:abstractNumId w:val="24"/>
  </w:num>
  <w:num w:numId="37" w16cid:durableId="18416969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0439047">
    <w:abstractNumId w:val="37"/>
  </w:num>
  <w:num w:numId="39" w16cid:durableId="4769205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498805">
    <w:abstractNumId w:val="26"/>
  </w:num>
  <w:num w:numId="41" w16cid:durableId="2840464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112288966">
    <w:abstractNumId w:val="10"/>
  </w:num>
  <w:num w:numId="43" w16cid:durableId="1667707355">
    <w:abstractNumId w:val="25"/>
  </w:num>
  <w:num w:numId="44" w16cid:durableId="93752244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523C0"/>
    <w:rsid w:val="0005572A"/>
    <w:rsid w:val="00056345"/>
    <w:rsid w:val="00064E35"/>
    <w:rsid w:val="00071049"/>
    <w:rsid w:val="000B2143"/>
    <w:rsid w:val="000B459B"/>
    <w:rsid w:val="000B45BB"/>
    <w:rsid w:val="000D29B8"/>
    <w:rsid w:val="000E1309"/>
    <w:rsid w:val="00104749"/>
    <w:rsid w:val="00120D0A"/>
    <w:rsid w:val="001B1F9C"/>
    <w:rsid w:val="001C38C7"/>
    <w:rsid w:val="001E2C6E"/>
    <w:rsid w:val="002542F2"/>
    <w:rsid w:val="0026344B"/>
    <w:rsid w:val="002979D9"/>
    <w:rsid w:val="002B79B4"/>
    <w:rsid w:val="002E45A7"/>
    <w:rsid w:val="002F35C4"/>
    <w:rsid w:val="00300A08"/>
    <w:rsid w:val="00301CAC"/>
    <w:rsid w:val="0034742F"/>
    <w:rsid w:val="0035158F"/>
    <w:rsid w:val="003A4BB4"/>
    <w:rsid w:val="003B02A9"/>
    <w:rsid w:val="003C7DE2"/>
    <w:rsid w:val="003F275E"/>
    <w:rsid w:val="0041185B"/>
    <w:rsid w:val="00467B52"/>
    <w:rsid w:val="004A79BB"/>
    <w:rsid w:val="00503793"/>
    <w:rsid w:val="005249F5"/>
    <w:rsid w:val="00543D04"/>
    <w:rsid w:val="00563D46"/>
    <w:rsid w:val="00597E66"/>
    <w:rsid w:val="005A2979"/>
    <w:rsid w:val="005C5011"/>
    <w:rsid w:val="005E3D6B"/>
    <w:rsid w:val="005F2AF8"/>
    <w:rsid w:val="005F5C38"/>
    <w:rsid w:val="0063122D"/>
    <w:rsid w:val="00635CE2"/>
    <w:rsid w:val="00657818"/>
    <w:rsid w:val="00665801"/>
    <w:rsid w:val="0069222E"/>
    <w:rsid w:val="006B5D25"/>
    <w:rsid w:val="006C6812"/>
    <w:rsid w:val="006F3CBA"/>
    <w:rsid w:val="00721EC8"/>
    <w:rsid w:val="007261B8"/>
    <w:rsid w:val="0072655C"/>
    <w:rsid w:val="0077239F"/>
    <w:rsid w:val="007844B2"/>
    <w:rsid w:val="0079227A"/>
    <w:rsid w:val="008054E5"/>
    <w:rsid w:val="0080640E"/>
    <w:rsid w:val="00846276"/>
    <w:rsid w:val="00851018"/>
    <w:rsid w:val="0087725C"/>
    <w:rsid w:val="00913893"/>
    <w:rsid w:val="00923A39"/>
    <w:rsid w:val="0097702F"/>
    <w:rsid w:val="0099539B"/>
    <w:rsid w:val="00996047"/>
    <w:rsid w:val="009C4F3F"/>
    <w:rsid w:val="009D1AFC"/>
    <w:rsid w:val="009E0553"/>
    <w:rsid w:val="009E518A"/>
    <w:rsid w:val="00A2647A"/>
    <w:rsid w:val="00A47443"/>
    <w:rsid w:val="00A508CB"/>
    <w:rsid w:val="00A66CF4"/>
    <w:rsid w:val="00A94CDB"/>
    <w:rsid w:val="00AA10D3"/>
    <w:rsid w:val="00AD0DE4"/>
    <w:rsid w:val="00AF01C1"/>
    <w:rsid w:val="00AF05DC"/>
    <w:rsid w:val="00AF26C1"/>
    <w:rsid w:val="00B2703A"/>
    <w:rsid w:val="00B845AE"/>
    <w:rsid w:val="00B95488"/>
    <w:rsid w:val="00BA57CD"/>
    <w:rsid w:val="00BB59BF"/>
    <w:rsid w:val="00BC78A7"/>
    <w:rsid w:val="00BD052D"/>
    <w:rsid w:val="00C96E7C"/>
    <w:rsid w:val="00CB30D2"/>
    <w:rsid w:val="00CC716B"/>
    <w:rsid w:val="00CC79F9"/>
    <w:rsid w:val="00CE13CB"/>
    <w:rsid w:val="00D3504A"/>
    <w:rsid w:val="00D4514E"/>
    <w:rsid w:val="00D508F4"/>
    <w:rsid w:val="00D94242"/>
    <w:rsid w:val="00D9783F"/>
    <w:rsid w:val="00DA23FF"/>
    <w:rsid w:val="00DD7761"/>
    <w:rsid w:val="00E05A98"/>
    <w:rsid w:val="00E308E8"/>
    <w:rsid w:val="00E4024E"/>
    <w:rsid w:val="00E544FC"/>
    <w:rsid w:val="00E64219"/>
    <w:rsid w:val="00EA6103"/>
    <w:rsid w:val="00EB05FA"/>
    <w:rsid w:val="00EB2458"/>
    <w:rsid w:val="00EE116B"/>
    <w:rsid w:val="00F028BA"/>
    <w:rsid w:val="00F25249"/>
    <w:rsid w:val="00F30100"/>
    <w:rsid w:val="00F30B87"/>
    <w:rsid w:val="00F32A13"/>
    <w:rsid w:val="00F36C77"/>
    <w:rsid w:val="00F41339"/>
    <w:rsid w:val="00F56B78"/>
    <w:rsid w:val="00F62B50"/>
    <w:rsid w:val="00F67ACC"/>
    <w:rsid w:val="00F93095"/>
    <w:rsid w:val="00FA2D8F"/>
    <w:rsid w:val="00FB60B9"/>
    <w:rsid w:val="00FC7064"/>
    <w:rsid w:val="00FD2896"/>
    <w:rsid w:val="00FF2632"/>
    <w:rsid w:val="00FF4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C3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2F"/>
  </w:style>
  <w:style w:type="paragraph" w:styleId="Stopka">
    <w:name w:val="footer"/>
    <w:basedOn w:val="Normalny"/>
    <w:link w:val="Stopka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2F"/>
  </w:style>
  <w:style w:type="character" w:customStyle="1" w:styleId="markedcontent">
    <w:name w:val="markedcontent"/>
    <w:basedOn w:val="Domylnaczcionkaakapitu"/>
    <w:rsid w:val="00FB6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AD8C-452C-40E9-8162-921EBF2D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1391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Katarzyna Kaczanowska</cp:lastModifiedBy>
  <cp:revision>36</cp:revision>
  <cp:lastPrinted>2022-05-23T13:01:00Z</cp:lastPrinted>
  <dcterms:created xsi:type="dcterms:W3CDTF">2017-03-21T07:16:00Z</dcterms:created>
  <dcterms:modified xsi:type="dcterms:W3CDTF">2022-05-23T14:19:00Z</dcterms:modified>
</cp:coreProperties>
</file>