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E38E" w14:textId="77777777" w:rsidR="00876DC1" w:rsidRPr="00C60C84" w:rsidRDefault="00065FBA" w:rsidP="00C60C84">
      <w:pPr>
        <w:ind w:left="-284" w:right="-142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Załącznik Nr 5b</w:t>
      </w:r>
      <w:r w:rsidR="009E6708" w:rsidRPr="00C60C84">
        <w:rPr>
          <w:rFonts w:ascii="Times New Roman" w:hAnsi="Times New Roman" w:cs="Times New Roman"/>
          <w:b/>
          <w:sz w:val="16"/>
          <w:szCs w:val="16"/>
        </w:rPr>
        <w:t xml:space="preserve"> do Regulaminu naboru kandydatów na wolne stanowiska urzędnicze w tym wolne stanowiska kierownicze </w:t>
      </w:r>
      <w:r w:rsidR="009E6708" w:rsidRPr="00C60C84">
        <w:rPr>
          <w:rFonts w:ascii="Times New Roman" w:hAnsi="Times New Roman" w:cs="Times New Roman"/>
          <w:b/>
          <w:sz w:val="16"/>
          <w:szCs w:val="16"/>
        </w:rPr>
        <w:br/>
        <w:t>w Starostwie Powiatowym w Gołdapi stanowiącego załącznik do Zarządzenia Nr 18/2009 Starosty Gołdapskiego z dnia 20.04. 2009 r.</w:t>
      </w:r>
    </w:p>
    <w:p w14:paraId="2D6990DC" w14:textId="77777777" w:rsidR="009E6708" w:rsidRPr="008C6F86" w:rsidRDefault="009E6708" w:rsidP="00C60C84">
      <w:pPr>
        <w:ind w:left="-567" w:right="-142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93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4"/>
      </w:tblGrid>
      <w:tr w:rsidR="009E6708" w:rsidRPr="008C6F86" w14:paraId="4BD0EC80" w14:textId="77777777" w:rsidTr="009E6708">
        <w:trPr>
          <w:trHeight w:val="1677"/>
        </w:trPr>
        <w:tc>
          <w:tcPr>
            <w:tcW w:w="9934" w:type="dxa"/>
          </w:tcPr>
          <w:p w14:paraId="45E70C55" w14:textId="77777777" w:rsidR="009E6708" w:rsidRPr="008C6F86" w:rsidRDefault="009E6708" w:rsidP="009E6708">
            <w:pPr>
              <w:pStyle w:val="Nagwek1"/>
              <w:jc w:val="center"/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</w:pPr>
            <w:r w:rsidRPr="008C6F86">
              <w:rPr>
                <w:rFonts w:ascii="Times New Roman" w:hAnsi="Times New Roman" w:cs="Times New Roman"/>
                <w:color w:val="000000" w:themeColor="text1"/>
                <w:sz w:val="48"/>
                <w:szCs w:val="48"/>
              </w:rPr>
              <w:t>Informacja o wyniku naboru</w:t>
            </w:r>
          </w:p>
        </w:tc>
      </w:tr>
    </w:tbl>
    <w:p w14:paraId="290DB940" w14:textId="77777777" w:rsidR="009E6708" w:rsidRPr="008C6F86" w:rsidRDefault="009E6708" w:rsidP="009E6708">
      <w:pPr>
        <w:ind w:left="-426" w:right="-142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E88A26C" w14:textId="77777777" w:rsidR="009E6708" w:rsidRPr="008C6F86" w:rsidRDefault="009E6708" w:rsidP="009E6708">
      <w:pPr>
        <w:ind w:left="-426" w:right="-142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ACBB85E" w14:textId="77777777" w:rsidR="009E6708" w:rsidRPr="008C6F86" w:rsidRDefault="009E6708" w:rsidP="009E6708">
      <w:pPr>
        <w:pStyle w:val="Bezodstpw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F86">
        <w:rPr>
          <w:rFonts w:ascii="Times New Roman" w:hAnsi="Times New Roman" w:cs="Times New Roman"/>
          <w:b/>
          <w:sz w:val="28"/>
          <w:szCs w:val="28"/>
        </w:rPr>
        <w:t>Starostwo Powiatowe w Gołdapi</w:t>
      </w:r>
    </w:p>
    <w:p w14:paraId="646CAB4A" w14:textId="77777777" w:rsidR="009E6708" w:rsidRPr="008C6F86" w:rsidRDefault="009E6708" w:rsidP="009E6708">
      <w:pPr>
        <w:pStyle w:val="Bezodstpw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F86">
        <w:rPr>
          <w:rFonts w:ascii="Times New Roman" w:hAnsi="Times New Roman" w:cs="Times New Roman"/>
          <w:b/>
          <w:sz w:val="28"/>
          <w:szCs w:val="28"/>
        </w:rPr>
        <w:t>ul. Krótka 1; 19-500 Gołdap</w:t>
      </w:r>
    </w:p>
    <w:p w14:paraId="37F4181D" w14:textId="77777777" w:rsidR="009E6708" w:rsidRPr="008C6F86" w:rsidRDefault="009E6708" w:rsidP="009E6708">
      <w:pPr>
        <w:pStyle w:val="Bezodstpw"/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DEF65" w14:textId="77777777" w:rsidR="009E6708" w:rsidRPr="008C6F86" w:rsidRDefault="009E6708" w:rsidP="009E670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E5CDE3" w14:textId="52DA4A6B" w:rsidR="009E6708" w:rsidRPr="0095334D" w:rsidRDefault="00635854" w:rsidP="009E6708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34D">
        <w:rPr>
          <w:rFonts w:ascii="Times New Roman" w:hAnsi="Times New Roman" w:cs="Times New Roman"/>
          <w:b/>
          <w:sz w:val="28"/>
          <w:szCs w:val="28"/>
        </w:rPr>
        <w:t>stanowisko</w:t>
      </w:r>
      <w:r w:rsidR="0095334D" w:rsidRPr="0095334D">
        <w:rPr>
          <w:rFonts w:ascii="Times New Roman" w:hAnsi="Times New Roman" w:cs="Times New Roman"/>
          <w:b/>
          <w:sz w:val="28"/>
          <w:szCs w:val="28"/>
        </w:rPr>
        <w:t>:</w:t>
      </w:r>
      <w:r w:rsidRPr="0095334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Hlk26177905"/>
      <w:r w:rsidR="00AD6E48">
        <w:rPr>
          <w:rFonts w:ascii="Times New Roman" w:eastAsia="Calibri" w:hAnsi="Times New Roman" w:cs="Times New Roman"/>
          <w:b/>
          <w:sz w:val="28"/>
          <w:szCs w:val="28"/>
        </w:rPr>
        <w:t xml:space="preserve">ds. </w:t>
      </w:r>
      <w:bookmarkEnd w:id="0"/>
      <w:r w:rsidR="00D40185">
        <w:rPr>
          <w:rFonts w:ascii="Times New Roman" w:eastAsia="Calibri" w:hAnsi="Times New Roman" w:cs="Times New Roman"/>
          <w:b/>
          <w:sz w:val="28"/>
          <w:szCs w:val="28"/>
        </w:rPr>
        <w:t>rejestracji pojazdów w Wydziale Komunikacji i Transportu</w:t>
      </w:r>
    </w:p>
    <w:p w14:paraId="2D1828ED" w14:textId="77777777" w:rsidR="009E6708" w:rsidRPr="008C6F86" w:rsidRDefault="009E6708" w:rsidP="009E670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8C6F86">
        <w:rPr>
          <w:rFonts w:ascii="Times New Roman" w:hAnsi="Times New Roman" w:cs="Times New Roman"/>
          <w:sz w:val="24"/>
          <w:szCs w:val="24"/>
        </w:rPr>
        <w:t>nazwa stanowiska pracy</w:t>
      </w:r>
    </w:p>
    <w:p w14:paraId="12E6CD10" w14:textId="77777777" w:rsidR="009E6708" w:rsidRPr="008C6F86" w:rsidRDefault="009E6708" w:rsidP="009E670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B55A4CC" w14:textId="77777777" w:rsidR="009E6708" w:rsidRPr="008C6F86" w:rsidRDefault="009E6708" w:rsidP="009E6708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14:paraId="5F9FF29C" w14:textId="27C50EF7" w:rsidR="008C6F86" w:rsidRPr="008C6F86" w:rsidRDefault="008C6F86" w:rsidP="009E6708">
      <w:pPr>
        <w:pStyle w:val="Bezodstpw"/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F8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E6708" w:rsidRPr="008C6F86">
        <w:rPr>
          <w:rFonts w:ascii="Times New Roman" w:hAnsi="Times New Roman" w:cs="Times New Roman"/>
          <w:sz w:val="28"/>
          <w:szCs w:val="28"/>
        </w:rPr>
        <w:t>Informuję, że w wyniku ogłoszonego przez Staros</w:t>
      </w:r>
      <w:r w:rsidR="00BC394C">
        <w:rPr>
          <w:rFonts w:ascii="Times New Roman" w:hAnsi="Times New Roman" w:cs="Times New Roman"/>
          <w:sz w:val="28"/>
          <w:szCs w:val="28"/>
        </w:rPr>
        <w:t xml:space="preserve">tę Gołdapskiego naboru z dnia </w:t>
      </w:r>
      <w:r w:rsidR="00D40185">
        <w:rPr>
          <w:rFonts w:ascii="Times New Roman" w:hAnsi="Times New Roman" w:cs="Times New Roman"/>
          <w:sz w:val="28"/>
          <w:szCs w:val="28"/>
        </w:rPr>
        <w:t>30 czerwca 2021</w:t>
      </w:r>
      <w:r w:rsidR="009E6708" w:rsidRPr="008C6F86">
        <w:rPr>
          <w:rFonts w:ascii="Times New Roman" w:hAnsi="Times New Roman" w:cs="Times New Roman"/>
          <w:sz w:val="28"/>
          <w:szCs w:val="28"/>
        </w:rPr>
        <w:t xml:space="preserve"> r. na ww. stanowisko pracy </w:t>
      </w:r>
      <w:r w:rsidR="00635854">
        <w:rPr>
          <w:rFonts w:ascii="Times New Roman" w:hAnsi="Times New Roman" w:cs="Times New Roman"/>
          <w:sz w:val="28"/>
          <w:szCs w:val="28"/>
        </w:rPr>
        <w:t>zatrudnion</w:t>
      </w:r>
      <w:r w:rsidR="00D40185">
        <w:rPr>
          <w:rFonts w:ascii="Times New Roman" w:hAnsi="Times New Roman" w:cs="Times New Roman"/>
          <w:sz w:val="28"/>
          <w:szCs w:val="28"/>
        </w:rPr>
        <w:t>a</w:t>
      </w:r>
      <w:r w:rsidR="00635854">
        <w:rPr>
          <w:rFonts w:ascii="Times New Roman" w:hAnsi="Times New Roman" w:cs="Times New Roman"/>
          <w:sz w:val="28"/>
          <w:szCs w:val="28"/>
        </w:rPr>
        <w:t xml:space="preserve"> </w:t>
      </w:r>
      <w:r w:rsidR="0095334D">
        <w:rPr>
          <w:rFonts w:ascii="Times New Roman" w:hAnsi="Times New Roman" w:cs="Times New Roman"/>
          <w:sz w:val="28"/>
          <w:szCs w:val="28"/>
        </w:rPr>
        <w:t>zostanie Pan</w:t>
      </w:r>
      <w:r w:rsidR="00D40185">
        <w:rPr>
          <w:rFonts w:ascii="Times New Roman" w:hAnsi="Times New Roman" w:cs="Times New Roman"/>
          <w:sz w:val="28"/>
          <w:szCs w:val="28"/>
        </w:rPr>
        <w:t xml:space="preserve">i Nicola </w:t>
      </w:r>
      <w:proofErr w:type="spellStart"/>
      <w:r w:rsidR="00D40185">
        <w:rPr>
          <w:rFonts w:ascii="Times New Roman" w:hAnsi="Times New Roman" w:cs="Times New Roman"/>
          <w:sz w:val="28"/>
          <w:szCs w:val="28"/>
        </w:rPr>
        <w:t>Miniewicz</w:t>
      </w:r>
      <w:proofErr w:type="spellEnd"/>
      <w:r w:rsidR="0095334D">
        <w:rPr>
          <w:rFonts w:ascii="Times New Roman" w:hAnsi="Times New Roman" w:cs="Times New Roman"/>
          <w:sz w:val="28"/>
          <w:szCs w:val="28"/>
        </w:rPr>
        <w:t xml:space="preserve">, zam. </w:t>
      </w:r>
      <w:r w:rsidR="00D40185">
        <w:rPr>
          <w:rFonts w:ascii="Times New Roman" w:hAnsi="Times New Roman" w:cs="Times New Roman"/>
          <w:sz w:val="28"/>
          <w:szCs w:val="28"/>
        </w:rPr>
        <w:t>Grabowo</w:t>
      </w:r>
      <w:r w:rsidR="009E6708" w:rsidRPr="008C6F86">
        <w:rPr>
          <w:rFonts w:ascii="Times New Roman" w:hAnsi="Times New Roman" w:cs="Times New Roman"/>
          <w:sz w:val="28"/>
          <w:szCs w:val="28"/>
        </w:rPr>
        <w:t>.</w:t>
      </w:r>
    </w:p>
    <w:p w14:paraId="162B35F9" w14:textId="77777777" w:rsidR="008C6F86" w:rsidRPr="008C6F86" w:rsidRDefault="008C6F86" w:rsidP="008C6F86">
      <w:pPr>
        <w:pStyle w:val="Bezodstpw"/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F86">
        <w:rPr>
          <w:rFonts w:ascii="Times New Roman" w:hAnsi="Times New Roman" w:cs="Times New Roman"/>
          <w:b/>
          <w:sz w:val="28"/>
          <w:szCs w:val="28"/>
        </w:rPr>
        <w:t>Uzasadnienie</w:t>
      </w:r>
    </w:p>
    <w:p w14:paraId="427C4F41" w14:textId="59A44E44" w:rsidR="00AD6E48" w:rsidRPr="008C6F86" w:rsidRDefault="0095334D" w:rsidP="00AD6E4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Oferta złożona przez kandydat</w:t>
      </w:r>
      <w:r w:rsidR="00D40185">
        <w:rPr>
          <w:rFonts w:ascii="Times New Roman" w:hAnsi="Times New Roman" w:cs="Times New Roman"/>
          <w:sz w:val="28"/>
          <w:szCs w:val="28"/>
        </w:rPr>
        <w:t>kę</w:t>
      </w:r>
      <w:r w:rsidRPr="00BC3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spełni</w:t>
      </w:r>
      <w:r w:rsidRPr="00BC394C">
        <w:rPr>
          <w:rFonts w:ascii="Times New Roman" w:hAnsi="Times New Roman" w:cs="Times New Roman"/>
          <w:sz w:val="28"/>
          <w:szCs w:val="28"/>
        </w:rPr>
        <w:t>ła wymog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BC394C">
        <w:rPr>
          <w:rFonts w:ascii="Times New Roman" w:hAnsi="Times New Roman" w:cs="Times New Roman"/>
          <w:sz w:val="28"/>
          <w:szCs w:val="28"/>
        </w:rPr>
        <w:t xml:space="preserve"> fo</w:t>
      </w:r>
      <w:r>
        <w:rPr>
          <w:rFonts w:ascii="Times New Roman" w:hAnsi="Times New Roman" w:cs="Times New Roman"/>
          <w:sz w:val="28"/>
          <w:szCs w:val="28"/>
        </w:rPr>
        <w:t xml:space="preserve">rmalne określone w ogłoszeniu </w:t>
      </w:r>
      <w:r>
        <w:rPr>
          <w:rFonts w:ascii="Times New Roman" w:hAnsi="Times New Roman" w:cs="Times New Roman"/>
          <w:sz w:val="28"/>
          <w:szCs w:val="28"/>
        </w:rPr>
        <w:br/>
      </w:r>
      <w:r w:rsidRPr="00BC394C">
        <w:rPr>
          <w:rFonts w:ascii="Times New Roman" w:hAnsi="Times New Roman" w:cs="Times New Roman"/>
          <w:sz w:val="28"/>
          <w:szCs w:val="28"/>
        </w:rPr>
        <w:t xml:space="preserve">o naborze. </w:t>
      </w:r>
      <w:r w:rsidRPr="005F1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Zastosowane techniki i metody naboru pokazały, że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Pan</w:t>
      </w:r>
      <w:r w:rsidR="00D40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Nicola </w:t>
      </w:r>
      <w:proofErr w:type="spellStart"/>
      <w:r w:rsidR="00D40185">
        <w:rPr>
          <w:rFonts w:ascii="Times New Roman" w:hAnsi="Times New Roman" w:cs="Times New Roman"/>
          <w:color w:val="000000" w:themeColor="text1"/>
          <w:sz w:val="28"/>
          <w:szCs w:val="28"/>
        </w:rPr>
        <w:t>Miniewicz</w:t>
      </w:r>
      <w:proofErr w:type="spellEnd"/>
      <w:r w:rsidR="00D401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17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posiada odpowiednie predyspozycje, wiedzę i umiejętności gwarantujące prawidłowe wykonywanie obowiązków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 </w:t>
      </w:r>
      <w:r w:rsidRPr="0081452F">
        <w:rPr>
          <w:rFonts w:ascii="Times New Roman" w:hAnsi="Times New Roman" w:cs="Times New Roman"/>
          <w:color w:val="000000" w:themeColor="text1"/>
          <w:sz w:val="28"/>
          <w:szCs w:val="28"/>
        </w:rPr>
        <w:t>stanowisk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u</w:t>
      </w:r>
      <w:r w:rsidRPr="008145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0185">
        <w:rPr>
          <w:rFonts w:ascii="Times New Roman" w:eastAsia="Calibri" w:hAnsi="Times New Roman" w:cs="Times New Roman"/>
          <w:b/>
          <w:sz w:val="28"/>
          <w:szCs w:val="28"/>
        </w:rPr>
        <w:t xml:space="preserve">ds. rejestracji pojazdów </w:t>
      </w:r>
      <w:r w:rsidR="00D40185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D40185">
        <w:rPr>
          <w:rFonts w:ascii="Times New Roman" w:eastAsia="Calibri" w:hAnsi="Times New Roman" w:cs="Times New Roman"/>
          <w:b/>
          <w:sz w:val="28"/>
          <w:szCs w:val="28"/>
        </w:rPr>
        <w:t>w Wydziale Komunikacji i Transportu</w:t>
      </w:r>
      <w:r w:rsidR="00D4018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35F94967" w14:textId="77777777" w:rsidR="008C6F86" w:rsidRDefault="003D798E" w:rsidP="003D798E">
      <w:pPr>
        <w:pStyle w:val="Bezodstpw"/>
        <w:spacing w:before="120" w:after="120" w:line="360" w:lineRule="auto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Przewodnicząc</w:t>
      </w:r>
      <w:r w:rsidR="00AD6E48">
        <w:rPr>
          <w:rFonts w:ascii="Times New Roman" w:hAnsi="Times New Roman" w:cs="Times New Roman"/>
          <w:sz w:val="28"/>
          <w:szCs w:val="28"/>
        </w:rPr>
        <w:t>y</w:t>
      </w:r>
      <w:r>
        <w:rPr>
          <w:rFonts w:ascii="Times New Roman" w:hAnsi="Times New Roman" w:cs="Times New Roman"/>
          <w:sz w:val="28"/>
          <w:szCs w:val="28"/>
        </w:rPr>
        <w:t xml:space="preserve"> Komisji Konkursowej</w:t>
      </w:r>
    </w:p>
    <w:p w14:paraId="3781D7A0" w14:textId="77777777" w:rsidR="003D798E" w:rsidRPr="008C6F86" w:rsidRDefault="00AD6E48" w:rsidP="003D798E">
      <w:pPr>
        <w:pStyle w:val="Bezodstpw"/>
        <w:spacing w:before="120" w:after="120" w:line="360" w:lineRule="auto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Andrzej Ciołek</w:t>
      </w:r>
      <w:r w:rsidR="008B2D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9DB7C" w14:textId="65B2B96F" w:rsidR="008C6F86" w:rsidRPr="008C6F86" w:rsidRDefault="00BC394C" w:rsidP="008C6F86">
      <w:pPr>
        <w:pStyle w:val="Bezodstpw"/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Gołdap,  </w:t>
      </w:r>
      <w:r w:rsidR="00AD6E48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0185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40185">
        <w:rPr>
          <w:rFonts w:ascii="Times New Roman" w:hAnsi="Times New Roman" w:cs="Times New Roman"/>
          <w:sz w:val="28"/>
          <w:szCs w:val="28"/>
        </w:rPr>
        <w:t>21</w:t>
      </w:r>
      <w:proofErr w:type="gramEnd"/>
      <w:r w:rsidR="008C6F86" w:rsidRPr="008C6F86">
        <w:rPr>
          <w:rFonts w:ascii="Times New Roman" w:hAnsi="Times New Roman" w:cs="Times New Roman"/>
          <w:sz w:val="28"/>
          <w:szCs w:val="28"/>
        </w:rPr>
        <w:t xml:space="preserve"> r.</w:t>
      </w:r>
    </w:p>
    <w:sectPr w:rsidR="008C6F86" w:rsidRPr="008C6F86" w:rsidSect="009E670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08"/>
    <w:rsid w:val="00065FBA"/>
    <w:rsid w:val="00372788"/>
    <w:rsid w:val="003D798E"/>
    <w:rsid w:val="0053760A"/>
    <w:rsid w:val="005A7877"/>
    <w:rsid w:val="00635854"/>
    <w:rsid w:val="00876DC1"/>
    <w:rsid w:val="008B2DD4"/>
    <w:rsid w:val="008C6F86"/>
    <w:rsid w:val="0095334D"/>
    <w:rsid w:val="009E6708"/>
    <w:rsid w:val="00A01C5C"/>
    <w:rsid w:val="00AD6E48"/>
    <w:rsid w:val="00B62203"/>
    <w:rsid w:val="00BC394C"/>
    <w:rsid w:val="00C60C84"/>
    <w:rsid w:val="00D40185"/>
    <w:rsid w:val="00EB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FC3D"/>
  <w15:docId w15:val="{B999FED1-45D4-456D-A1B0-F3D851E2F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DC1"/>
  </w:style>
  <w:style w:type="paragraph" w:styleId="Nagwek1">
    <w:name w:val="heading 1"/>
    <w:basedOn w:val="Normalny"/>
    <w:next w:val="Normalny"/>
    <w:link w:val="Nagwek1Znak"/>
    <w:uiPriority w:val="9"/>
    <w:qFormat/>
    <w:rsid w:val="009E67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67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670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E67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E67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6966-D9A8-4980-8C65-87088B62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Prezentacja</dc:creator>
  <cp:keywords/>
  <dc:description/>
  <cp:lastModifiedBy>Katarzyna Kaczanowska</cp:lastModifiedBy>
  <cp:revision>6</cp:revision>
  <cp:lastPrinted>2021-08-02T12:31:00Z</cp:lastPrinted>
  <dcterms:created xsi:type="dcterms:W3CDTF">2016-05-25T06:00:00Z</dcterms:created>
  <dcterms:modified xsi:type="dcterms:W3CDTF">2021-08-02T12:31:00Z</dcterms:modified>
</cp:coreProperties>
</file>