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89F0" w14:textId="46FD9190" w:rsidR="00030C4A" w:rsidRPr="00EF4F28" w:rsidRDefault="002959EA" w:rsidP="00030C4A">
      <w:pPr>
        <w:pStyle w:val="Nagwek3"/>
        <w:spacing w:before="0" w:line="360" w:lineRule="auto"/>
        <w:jc w:val="center"/>
        <w:rPr>
          <w:b/>
          <w:i/>
          <w:szCs w:val="24"/>
        </w:rPr>
      </w:pPr>
      <w:r>
        <w:rPr>
          <w:b/>
          <w:i/>
          <w:szCs w:val="24"/>
        </w:rPr>
        <w:t xml:space="preserve">Protokół nr </w:t>
      </w:r>
      <w:r w:rsidR="00CB5284">
        <w:rPr>
          <w:b/>
          <w:i/>
          <w:szCs w:val="24"/>
        </w:rPr>
        <w:t>X</w:t>
      </w:r>
      <w:r w:rsidR="0016241F">
        <w:rPr>
          <w:b/>
          <w:i/>
          <w:szCs w:val="24"/>
        </w:rPr>
        <w:t>X</w:t>
      </w:r>
      <w:r w:rsidR="00CB5284">
        <w:rPr>
          <w:b/>
          <w:i/>
          <w:szCs w:val="24"/>
        </w:rPr>
        <w:t>V</w:t>
      </w:r>
      <w:r w:rsidR="00167554">
        <w:rPr>
          <w:b/>
          <w:i/>
          <w:szCs w:val="24"/>
        </w:rPr>
        <w:t>II</w:t>
      </w:r>
      <w:r w:rsidR="0016241F">
        <w:rPr>
          <w:b/>
          <w:i/>
          <w:szCs w:val="24"/>
        </w:rPr>
        <w:t xml:space="preserve"> (</w:t>
      </w:r>
      <w:r w:rsidR="00167554">
        <w:rPr>
          <w:b/>
          <w:i/>
          <w:szCs w:val="24"/>
        </w:rPr>
        <w:t>2</w:t>
      </w:r>
      <w:r w:rsidR="00CB5284">
        <w:rPr>
          <w:b/>
          <w:i/>
          <w:szCs w:val="24"/>
        </w:rPr>
        <w:t>7</w:t>
      </w:r>
      <w:r w:rsidR="0016241F">
        <w:rPr>
          <w:b/>
          <w:i/>
          <w:szCs w:val="24"/>
        </w:rPr>
        <w:t xml:space="preserve">) </w:t>
      </w:r>
      <w:r w:rsidR="00030C4A" w:rsidRPr="00EF4F28">
        <w:rPr>
          <w:b/>
          <w:i/>
          <w:szCs w:val="24"/>
        </w:rPr>
        <w:t>z Sesji Rady Powiatu w Gołdapi</w:t>
      </w:r>
    </w:p>
    <w:p w14:paraId="741184F1" w14:textId="190BF67A" w:rsidR="00030C4A" w:rsidRDefault="001A4A49" w:rsidP="00030C4A">
      <w:pPr>
        <w:pStyle w:val="Nagwek3"/>
        <w:spacing w:before="0" w:line="360" w:lineRule="auto"/>
        <w:jc w:val="center"/>
        <w:rPr>
          <w:b/>
          <w:i/>
          <w:szCs w:val="24"/>
        </w:rPr>
      </w:pPr>
      <w:r>
        <w:rPr>
          <w:b/>
          <w:i/>
          <w:szCs w:val="24"/>
        </w:rPr>
        <w:t xml:space="preserve">w dniu </w:t>
      </w:r>
      <w:r w:rsidR="00CB5284">
        <w:rPr>
          <w:b/>
          <w:i/>
          <w:szCs w:val="24"/>
        </w:rPr>
        <w:t>29</w:t>
      </w:r>
      <w:r>
        <w:rPr>
          <w:b/>
          <w:i/>
          <w:szCs w:val="24"/>
        </w:rPr>
        <w:t xml:space="preserve"> stycznia</w:t>
      </w:r>
      <w:r w:rsidR="002959EA">
        <w:rPr>
          <w:b/>
          <w:i/>
          <w:szCs w:val="24"/>
        </w:rPr>
        <w:t xml:space="preserve"> </w:t>
      </w:r>
      <w:r>
        <w:rPr>
          <w:b/>
          <w:i/>
          <w:szCs w:val="24"/>
        </w:rPr>
        <w:t>202</w:t>
      </w:r>
      <w:r w:rsidR="00CB5284">
        <w:rPr>
          <w:b/>
          <w:i/>
          <w:szCs w:val="24"/>
        </w:rPr>
        <w:t>6</w:t>
      </w:r>
      <w:r w:rsidR="00030C4A">
        <w:rPr>
          <w:b/>
          <w:i/>
          <w:szCs w:val="24"/>
        </w:rPr>
        <w:t xml:space="preserve"> r. </w:t>
      </w:r>
    </w:p>
    <w:p w14:paraId="5F25F9B3" w14:textId="77777777" w:rsidR="0086015A" w:rsidRDefault="0086015A" w:rsidP="00030C4A">
      <w:pPr>
        <w:pStyle w:val="Nagwek3"/>
        <w:spacing w:before="0" w:line="360" w:lineRule="auto"/>
        <w:ind w:left="6372" w:firstLine="708"/>
        <w:jc w:val="center"/>
        <w:rPr>
          <w:rFonts w:eastAsiaTheme="minorEastAsia"/>
          <w:szCs w:val="24"/>
        </w:rPr>
      </w:pPr>
    </w:p>
    <w:p w14:paraId="6B7DFA50" w14:textId="19E62542" w:rsidR="00965EC7" w:rsidRPr="00DC1D3F" w:rsidRDefault="00030C4A" w:rsidP="00965EC7">
      <w:pPr>
        <w:pStyle w:val="Nagwek3"/>
        <w:spacing w:before="0" w:line="360" w:lineRule="auto"/>
        <w:ind w:left="6372" w:firstLine="708"/>
        <w:jc w:val="center"/>
        <w:rPr>
          <w:b/>
          <w:i/>
          <w:szCs w:val="24"/>
          <w:vertAlign w:val="superscript"/>
        </w:rPr>
      </w:pPr>
      <w:r w:rsidRPr="00DC1D3F">
        <w:rPr>
          <w:b/>
          <w:i/>
          <w:szCs w:val="24"/>
        </w:rPr>
        <w:t>w godz.</w:t>
      </w:r>
      <w:r w:rsidR="005C167E" w:rsidRPr="00DC1D3F">
        <w:rPr>
          <w:b/>
          <w:i/>
          <w:szCs w:val="24"/>
        </w:rPr>
        <w:t>1</w:t>
      </w:r>
      <w:r w:rsidR="00C33EF0" w:rsidRPr="00DC1D3F">
        <w:rPr>
          <w:b/>
          <w:i/>
          <w:szCs w:val="24"/>
        </w:rPr>
        <w:t>3</w:t>
      </w:r>
      <w:r w:rsidR="002959EA" w:rsidRPr="00DC1D3F">
        <w:rPr>
          <w:b/>
          <w:i/>
          <w:szCs w:val="24"/>
          <w:vertAlign w:val="superscript"/>
        </w:rPr>
        <w:t>00</w:t>
      </w:r>
      <w:r w:rsidRPr="00DC1D3F">
        <w:rPr>
          <w:b/>
          <w:i/>
          <w:szCs w:val="24"/>
        </w:rPr>
        <w:t>-</w:t>
      </w:r>
      <w:r w:rsidR="004F1C85" w:rsidRPr="00DC1D3F">
        <w:rPr>
          <w:b/>
          <w:i/>
          <w:szCs w:val="24"/>
        </w:rPr>
        <w:t>15</w:t>
      </w:r>
      <w:r w:rsidR="00167554" w:rsidRPr="00DC1D3F">
        <w:rPr>
          <w:b/>
          <w:i/>
          <w:szCs w:val="24"/>
          <w:vertAlign w:val="superscript"/>
        </w:rPr>
        <w:t>5</w:t>
      </w:r>
      <w:r w:rsidR="00DC1D3F" w:rsidRPr="00DC1D3F">
        <w:rPr>
          <w:b/>
          <w:i/>
          <w:szCs w:val="24"/>
          <w:vertAlign w:val="superscript"/>
        </w:rPr>
        <w:t>1</w:t>
      </w:r>
    </w:p>
    <w:p w14:paraId="44DF9126" w14:textId="77777777" w:rsidR="00C33EF0" w:rsidRDefault="00C33EF0" w:rsidP="00965EC7">
      <w:pPr>
        <w:shd w:val="clear" w:color="auto" w:fill="FFFFFF"/>
        <w:spacing w:before="0" w:after="0"/>
        <w:jc w:val="both"/>
      </w:pPr>
    </w:p>
    <w:p w14:paraId="54641AF4" w14:textId="16E781D6" w:rsidR="00167554" w:rsidRPr="00FB15B1" w:rsidRDefault="00167554" w:rsidP="00167554">
      <w:pPr>
        <w:spacing w:after="0"/>
        <w:jc w:val="both"/>
      </w:pPr>
      <w:r>
        <w:t>W posiedzeniu wzięło udział 1</w:t>
      </w:r>
      <w:r w:rsidR="00CB5284">
        <w:t>3</w:t>
      </w:r>
      <w:r>
        <w:t xml:space="preserve"> </w:t>
      </w:r>
      <w:r w:rsidRPr="00FB15B1">
        <w:t>członków</w:t>
      </w:r>
    </w:p>
    <w:p w14:paraId="1F6AF582" w14:textId="77777777" w:rsidR="00167554" w:rsidRPr="00A36781" w:rsidRDefault="00167554" w:rsidP="00167554">
      <w:pPr>
        <w:numPr>
          <w:ilvl w:val="0"/>
          <w:numId w:val="13"/>
        </w:numPr>
        <w:spacing w:before="0" w:after="0"/>
        <w:jc w:val="both"/>
      </w:pPr>
      <w:r w:rsidRPr="00A36781">
        <w:t>Władysław Biłas</w:t>
      </w:r>
    </w:p>
    <w:p w14:paraId="65594129" w14:textId="77777777" w:rsidR="00167554" w:rsidRPr="00FB15B1" w:rsidRDefault="00167554" w:rsidP="00167554">
      <w:pPr>
        <w:numPr>
          <w:ilvl w:val="0"/>
          <w:numId w:val="13"/>
        </w:numPr>
        <w:spacing w:before="0" w:after="0"/>
        <w:jc w:val="both"/>
      </w:pPr>
      <w:r w:rsidRPr="00FB15B1">
        <w:t>Andrzej Ciołek</w:t>
      </w:r>
    </w:p>
    <w:p w14:paraId="2C259FEE" w14:textId="77777777" w:rsidR="00167554" w:rsidRPr="00CB5284" w:rsidRDefault="00167554" w:rsidP="00167554">
      <w:pPr>
        <w:numPr>
          <w:ilvl w:val="0"/>
          <w:numId w:val="13"/>
        </w:numPr>
        <w:spacing w:before="0" w:after="0"/>
        <w:jc w:val="both"/>
      </w:pPr>
      <w:r w:rsidRPr="00CB5284">
        <w:t>Paweł Artur Czyż</w:t>
      </w:r>
    </w:p>
    <w:p w14:paraId="3A7545BA" w14:textId="77777777" w:rsidR="00167554" w:rsidRPr="00CB5284" w:rsidRDefault="00167554" w:rsidP="00167554">
      <w:pPr>
        <w:numPr>
          <w:ilvl w:val="0"/>
          <w:numId w:val="13"/>
        </w:numPr>
        <w:spacing w:before="0" w:after="0"/>
        <w:jc w:val="both"/>
        <w:rPr>
          <w:strike/>
        </w:rPr>
      </w:pPr>
      <w:r w:rsidRPr="00CB5284">
        <w:rPr>
          <w:strike/>
        </w:rPr>
        <w:t xml:space="preserve">Jarosław Wiktor </w:t>
      </w:r>
      <w:proofErr w:type="spellStart"/>
      <w:r w:rsidRPr="00CB5284">
        <w:rPr>
          <w:strike/>
        </w:rPr>
        <w:t>Dzienis</w:t>
      </w:r>
      <w:proofErr w:type="spellEnd"/>
    </w:p>
    <w:p w14:paraId="4000C95C" w14:textId="77777777" w:rsidR="00167554" w:rsidRPr="00FB15B1" w:rsidRDefault="00167554" w:rsidP="00167554">
      <w:pPr>
        <w:numPr>
          <w:ilvl w:val="0"/>
          <w:numId w:val="13"/>
        </w:numPr>
        <w:spacing w:before="0" w:after="0"/>
        <w:jc w:val="both"/>
      </w:pPr>
      <w:r w:rsidRPr="00FB15B1">
        <w:t xml:space="preserve">Krzysztof Tomasz </w:t>
      </w:r>
      <w:proofErr w:type="spellStart"/>
      <w:r w:rsidRPr="00FB15B1">
        <w:t>Kazaniecki</w:t>
      </w:r>
      <w:proofErr w:type="spellEnd"/>
    </w:p>
    <w:p w14:paraId="7939B1A0" w14:textId="77777777" w:rsidR="00167554" w:rsidRPr="00FB15B1" w:rsidRDefault="00167554" w:rsidP="00167554">
      <w:pPr>
        <w:numPr>
          <w:ilvl w:val="0"/>
          <w:numId w:val="13"/>
        </w:numPr>
        <w:spacing w:before="0" w:after="0"/>
        <w:jc w:val="both"/>
      </w:pPr>
      <w:r w:rsidRPr="00FB15B1">
        <w:t>Anna Anetta Kozioł</w:t>
      </w:r>
    </w:p>
    <w:p w14:paraId="356033D9" w14:textId="77777777" w:rsidR="00167554" w:rsidRPr="00CB5284" w:rsidRDefault="00167554" w:rsidP="00167554">
      <w:pPr>
        <w:numPr>
          <w:ilvl w:val="0"/>
          <w:numId w:val="13"/>
        </w:numPr>
        <w:spacing w:before="0" w:after="0"/>
        <w:jc w:val="both"/>
        <w:rPr>
          <w:strike/>
        </w:rPr>
      </w:pPr>
      <w:r w:rsidRPr="00CB5284">
        <w:rPr>
          <w:strike/>
        </w:rPr>
        <w:t>Małgorzata Marianna Kuliś</w:t>
      </w:r>
    </w:p>
    <w:p w14:paraId="46B1D4E3" w14:textId="77777777" w:rsidR="00167554" w:rsidRPr="00FB15B1" w:rsidRDefault="00167554" w:rsidP="00167554">
      <w:pPr>
        <w:numPr>
          <w:ilvl w:val="0"/>
          <w:numId w:val="13"/>
        </w:numPr>
        <w:spacing w:before="0" w:after="0"/>
        <w:jc w:val="both"/>
      </w:pPr>
      <w:r w:rsidRPr="00FB15B1">
        <w:t xml:space="preserve">Piotr </w:t>
      </w:r>
      <w:proofErr w:type="spellStart"/>
      <w:r w:rsidRPr="00FB15B1">
        <w:t>Mościński</w:t>
      </w:r>
      <w:proofErr w:type="spellEnd"/>
    </w:p>
    <w:p w14:paraId="2F40E620" w14:textId="77777777" w:rsidR="00167554" w:rsidRPr="00FB15B1" w:rsidRDefault="00167554" w:rsidP="00167554">
      <w:pPr>
        <w:numPr>
          <w:ilvl w:val="0"/>
          <w:numId w:val="13"/>
        </w:numPr>
        <w:spacing w:before="0" w:after="0"/>
        <w:jc w:val="both"/>
      </w:pPr>
      <w:r w:rsidRPr="00FB15B1">
        <w:t>Piotr Rant</w:t>
      </w:r>
    </w:p>
    <w:p w14:paraId="67C93569" w14:textId="77777777" w:rsidR="00167554" w:rsidRPr="00FB15B1" w:rsidRDefault="00167554" w:rsidP="00167554">
      <w:pPr>
        <w:numPr>
          <w:ilvl w:val="0"/>
          <w:numId w:val="13"/>
        </w:numPr>
        <w:spacing w:before="0" w:after="0"/>
        <w:jc w:val="both"/>
      </w:pPr>
      <w:r w:rsidRPr="00FB15B1">
        <w:t xml:space="preserve">Grażyna Barbara </w:t>
      </w:r>
      <w:proofErr w:type="spellStart"/>
      <w:r w:rsidRPr="00FB15B1">
        <w:t>Senda</w:t>
      </w:r>
      <w:proofErr w:type="spellEnd"/>
    </w:p>
    <w:p w14:paraId="2D12EA8B" w14:textId="47836E64" w:rsidR="00167554" w:rsidRPr="00FB15B1" w:rsidRDefault="00167554" w:rsidP="00167554">
      <w:pPr>
        <w:numPr>
          <w:ilvl w:val="0"/>
          <w:numId w:val="13"/>
        </w:numPr>
        <w:spacing w:before="0" w:after="0"/>
        <w:jc w:val="both"/>
      </w:pPr>
      <w:r w:rsidRPr="00FB15B1">
        <w:t xml:space="preserve">Anna </w:t>
      </w:r>
      <w:proofErr w:type="spellStart"/>
      <w:r w:rsidRPr="00FB15B1">
        <w:t>Staroszczuk</w:t>
      </w:r>
      <w:proofErr w:type="spellEnd"/>
    </w:p>
    <w:p w14:paraId="49BC9177" w14:textId="77777777" w:rsidR="00167554" w:rsidRPr="00A36781" w:rsidRDefault="00167554" w:rsidP="00167554">
      <w:pPr>
        <w:numPr>
          <w:ilvl w:val="0"/>
          <w:numId w:val="13"/>
        </w:numPr>
        <w:spacing w:before="0" w:after="0"/>
        <w:jc w:val="both"/>
      </w:pPr>
      <w:r w:rsidRPr="00A36781">
        <w:t>Jarosław Walc</w:t>
      </w:r>
    </w:p>
    <w:p w14:paraId="62255A32" w14:textId="77777777" w:rsidR="00167554" w:rsidRPr="00A36781" w:rsidRDefault="00167554" w:rsidP="00167554">
      <w:pPr>
        <w:numPr>
          <w:ilvl w:val="0"/>
          <w:numId w:val="13"/>
        </w:numPr>
        <w:spacing w:before="0" w:after="0"/>
        <w:jc w:val="both"/>
      </w:pPr>
      <w:r w:rsidRPr="00A36781">
        <w:t xml:space="preserve">Marzanna Marianna </w:t>
      </w:r>
      <w:proofErr w:type="spellStart"/>
      <w:r w:rsidRPr="00A36781">
        <w:t>Wardziejewska</w:t>
      </w:r>
      <w:proofErr w:type="spellEnd"/>
    </w:p>
    <w:p w14:paraId="4E021372" w14:textId="77777777" w:rsidR="00167554" w:rsidRPr="00FB15B1" w:rsidRDefault="00167554" w:rsidP="00167554">
      <w:pPr>
        <w:numPr>
          <w:ilvl w:val="0"/>
          <w:numId w:val="13"/>
        </w:numPr>
        <w:spacing w:before="0" w:after="0"/>
        <w:jc w:val="both"/>
      </w:pPr>
      <w:r w:rsidRPr="00FB15B1">
        <w:t>Stanisław Wójtowicz</w:t>
      </w:r>
    </w:p>
    <w:p w14:paraId="40B0C9BE" w14:textId="77777777" w:rsidR="00167554" w:rsidRDefault="00167554" w:rsidP="00167554">
      <w:pPr>
        <w:numPr>
          <w:ilvl w:val="0"/>
          <w:numId w:val="13"/>
        </w:numPr>
        <w:spacing w:before="0" w:after="0"/>
        <w:jc w:val="both"/>
      </w:pPr>
      <w:r w:rsidRPr="00FB15B1">
        <w:t xml:space="preserve">Anna </w:t>
      </w:r>
      <w:proofErr w:type="spellStart"/>
      <w:r w:rsidRPr="00FB15B1">
        <w:t>Zyborowicz</w:t>
      </w:r>
      <w:proofErr w:type="spellEnd"/>
    </w:p>
    <w:p w14:paraId="593842E2" w14:textId="77777777" w:rsidR="00167554" w:rsidRDefault="00167554" w:rsidP="00167554">
      <w:pPr>
        <w:spacing w:before="0" w:after="0"/>
        <w:ind w:left="420"/>
        <w:jc w:val="both"/>
      </w:pPr>
    </w:p>
    <w:p w14:paraId="5E6AAF2B" w14:textId="77777777" w:rsidR="00167554" w:rsidRDefault="00167554" w:rsidP="00167554">
      <w:pPr>
        <w:spacing w:before="0" w:after="0"/>
        <w:jc w:val="both"/>
      </w:pPr>
      <w:r w:rsidRPr="00102EC5">
        <w:rPr>
          <w:b/>
        </w:rPr>
        <w:t>Ad. 1</w:t>
      </w:r>
    </w:p>
    <w:p w14:paraId="3DCEE102" w14:textId="77777777" w:rsidR="00167554" w:rsidRDefault="00167554" w:rsidP="00167554">
      <w:pPr>
        <w:spacing w:before="0" w:after="0"/>
        <w:jc w:val="both"/>
      </w:pPr>
      <w:r w:rsidRPr="00FB15B1">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FB15B1">
        <w:br/>
        <w:t xml:space="preserve">się Państwo na publikację swojego wizerunku i głosu. Transmisja na żywo z obrad dostępna jest w sieci internetowej na portalu </w:t>
      </w:r>
      <w:proofErr w:type="spellStart"/>
      <w:r w:rsidRPr="00FB15B1">
        <w:t>eSesja</w:t>
      </w:r>
      <w:proofErr w:type="spellEnd"/>
      <w:r w:rsidRPr="00FB15B1">
        <w:t>.</w:t>
      </w:r>
    </w:p>
    <w:p w14:paraId="4B9DE7DD" w14:textId="77777777" w:rsidR="00167554" w:rsidRDefault="00167554" w:rsidP="00167554">
      <w:pPr>
        <w:spacing w:before="0" w:after="0"/>
        <w:jc w:val="both"/>
      </w:pPr>
    </w:p>
    <w:p w14:paraId="59B4EE8A" w14:textId="418523ED" w:rsidR="00DC1D3F" w:rsidRPr="004D7DB3" w:rsidRDefault="00167554" w:rsidP="00DC1D3F">
      <w:pPr>
        <w:spacing w:before="0" w:after="0"/>
        <w:jc w:val="both"/>
      </w:pPr>
      <w:r w:rsidRPr="00FB15B1">
        <w:t xml:space="preserve">Przywitał przybyłych na Sesję Radnych Rady Powiatu oraz przybyłych na sesję gości, </w:t>
      </w:r>
      <w:r w:rsidRPr="00BA7905">
        <w:t>skarbnika powiatu Bożenę Radzewicz wraz z kadrą kierowniczą powiatu, dyrektorów powiatowych jednostek organizacyjnych, kierowników służb, insp</w:t>
      </w:r>
      <w:r>
        <w:t>ekcji</w:t>
      </w:r>
      <w:r w:rsidR="00DC1D3F">
        <w:t xml:space="preserve"> </w:t>
      </w:r>
      <w:r>
        <w:t xml:space="preserve">i straży </w:t>
      </w:r>
      <w:r w:rsidR="00DC1D3F">
        <w:br/>
      </w:r>
      <w:r>
        <w:t xml:space="preserve">oraz mieszkańców </w:t>
      </w:r>
      <w:r w:rsidRPr="00FB15B1">
        <w:t xml:space="preserve">Powiatu </w:t>
      </w:r>
      <w:r w:rsidR="004D7DB3" w:rsidRPr="00FB15B1">
        <w:t>G</w:t>
      </w:r>
      <w:r w:rsidR="004D7DB3">
        <w:t>ołdapskiego jak również Wójta Bań Mazurskich Pana Łukasza Kuliś i</w:t>
      </w:r>
      <w:r>
        <w:t xml:space="preserve"> otworzył obrady X</w:t>
      </w:r>
      <w:r w:rsidR="00CB5284">
        <w:t>XV</w:t>
      </w:r>
      <w:r>
        <w:t>II (2</w:t>
      </w:r>
      <w:r w:rsidR="00CB5284">
        <w:t>7</w:t>
      </w:r>
      <w:r w:rsidRPr="00FB15B1">
        <w:t>) Sesji Rady Powiatu</w:t>
      </w:r>
      <w:r w:rsidR="004D7DB3">
        <w:t xml:space="preserve">. </w:t>
      </w:r>
      <w:r w:rsidR="00DC1D3F" w:rsidRPr="00DC1D3F">
        <w:t xml:space="preserve">Stwierdził quorum pozwalające </w:t>
      </w:r>
      <w:r w:rsidR="004D7DB3">
        <w:br/>
      </w:r>
      <w:r w:rsidR="00CE0BF4" w:rsidRPr="00DC1D3F">
        <w:lastRenderedPageBreak/>
        <w:t>na</w:t>
      </w:r>
      <w:r w:rsidR="00CE0BF4">
        <w:t xml:space="preserve"> </w:t>
      </w:r>
      <w:r w:rsidR="00CE0BF4" w:rsidRPr="00DC1D3F">
        <w:t>podejmowanie</w:t>
      </w:r>
      <w:r w:rsidR="00DC1D3F" w:rsidRPr="00DC1D3F">
        <w:t xml:space="preserve"> prawomocnych uchwał i przyjmowanie sprawozdań: na 1</w:t>
      </w:r>
      <w:r w:rsidR="00DC1D3F">
        <w:t>5</w:t>
      </w:r>
      <w:r w:rsidR="00DC1D3F" w:rsidRPr="00DC1D3F">
        <w:t xml:space="preserve"> Radnych stanowiących ustawowy skład Rady obecnych było 1</w:t>
      </w:r>
      <w:r w:rsidR="00DC1D3F">
        <w:t>3</w:t>
      </w:r>
      <w:r w:rsidR="00DC1D3F" w:rsidRPr="00DC1D3F">
        <w:t xml:space="preserve"> Radnych </w:t>
      </w:r>
      <w:r w:rsidR="00DC1D3F" w:rsidRPr="00DC1D3F">
        <w:rPr>
          <w:i/>
          <w:sz w:val="20"/>
          <w:szCs w:val="20"/>
        </w:rPr>
        <w:t>/lista obecności w załączeniu – zał. nr 1 do protokołu/.</w:t>
      </w:r>
    </w:p>
    <w:p w14:paraId="0B77805A" w14:textId="77777777" w:rsidR="004D7DB3" w:rsidRDefault="004D7DB3" w:rsidP="00DC1D3F">
      <w:pPr>
        <w:spacing w:before="0" w:after="0"/>
        <w:jc w:val="both"/>
        <w:rPr>
          <w:i/>
          <w:sz w:val="20"/>
          <w:szCs w:val="20"/>
        </w:rPr>
      </w:pPr>
    </w:p>
    <w:p w14:paraId="6361C2AE" w14:textId="3B8C5044" w:rsidR="004D7DB3" w:rsidRPr="004D7DB3" w:rsidRDefault="004D7DB3" w:rsidP="004D7DB3">
      <w:pPr>
        <w:spacing w:before="0" w:after="0"/>
        <w:jc w:val="both"/>
        <w:rPr>
          <w:iCs/>
        </w:rPr>
      </w:pPr>
      <w:r w:rsidRPr="004D7DB3">
        <w:rPr>
          <w:iCs/>
        </w:rPr>
        <w:t xml:space="preserve">Przewodniczący Rady Powiatu Pan Piotr Rant poinformował, że przed przystąpieniem </w:t>
      </w:r>
      <w:r>
        <w:rPr>
          <w:iCs/>
        </w:rPr>
        <w:br/>
      </w:r>
      <w:r w:rsidRPr="004D7DB3">
        <w:rPr>
          <w:iCs/>
        </w:rPr>
        <w:t>do realizacji porządku obrad odczytał stanowisko grupy radnych, uzgodnione ze Starostą Gołdapskim oraz przedstawione w porozumieniu z radnymi Rady Powiatu w Gołdapi.</w:t>
      </w:r>
      <w:r>
        <w:rPr>
          <w:iCs/>
        </w:rPr>
        <w:br/>
      </w:r>
      <w:r w:rsidRPr="004D7DB3">
        <w:rPr>
          <w:iCs/>
        </w:rPr>
        <w:t>W odczytanym stanowisku wskazano, że jako obywatele, mieszkańcy Gołdapi oraz samorządowcy radni byli świadkami debaty publicznej dotyczącej zaangażowania wojsk sojuszniczych w misjach militarnych realizowanych wspólnie z armią Stanów Zjednoczonych.</w:t>
      </w:r>
    </w:p>
    <w:p w14:paraId="2BF800D9" w14:textId="0B197F71" w:rsidR="004D7DB3" w:rsidRPr="004D7DB3" w:rsidRDefault="004D7DB3" w:rsidP="004D7DB3">
      <w:pPr>
        <w:spacing w:before="0" w:after="0"/>
        <w:jc w:val="both"/>
        <w:rPr>
          <w:iCs/>
        </w:rPr>
      </w:pPr>
      <w:r w:rsidRPr="004D7DB3">
        <w:rPr>
          <w:iCs/>
        </w:rPr>
        <w:t>Przewodniczący przytoczył również informacje dotyczące udziału żołnierzy 15. Gołdapskiego Pułku Przeciwlotniczego w misjach pokojowych i stabilizacyjnych w Iraku, Afganistanie, Czadzie i Kosowie, podkreślając ich zaangażowanie oraz poniesione ofiary. Wskazał na liczbę żołnierzy uczestniczących w poszczególnych misjach, a także na straty osobowe oraz odniesione rany.</w:t>
      </w:r>
      <w:r>
        <w:rPr>
          <w:iCs/>
        </w:rPr>
        <w:t xml:space="preserve"> </w:t>
      </w:r>
      <w:r w:rsidRPr="004D7DB3">
        <w:rPr>
          <w:iCs/>
        </w:rPr>
        <w:t>Poinformował o uhonorowaniu poległych i wyróżniających się żołnierzy przez Ministra Obrony Narodowej oraz Prezydenta Rzeczypospolitej Polskiej, w tym poprzez wpis do Księgi Honorowej Wojska Polskiego oraz nadanie odznaczeń państwowych.</w:t>
      </w:r>
      <w:r>
        <w:rPr>
          <w:iCs/>
        </w:rPr>
        <w:t xml:space="preserve"> </w:t>
      </w:r>
      <w:r w:rsidRPr="004D7DB3">
        <w:rPr>
          <w:iCs/>
        </w:rPr>
        <w:t xml:space="preserve">Następnie Przewodniczący wezwał do uczczenia minutą ciszy pamięci wszystkich poległych </w:t>
      </w:r>
      <w:r>
        <w:rPr>
          <w:iCs/>
        </w:rPr>
        <w:br/>
      </w:r>
      <w:r w:rsidRPr="004D7DB3">
        <w:rPr>
          <w:iCs/>
        </w:rPr>
        <w:t xml:space="preserve">w Afganistanie polskich żołnierzy oraz sanitariusza, w tym dwóch żołnierzy z Gołdapi Starszego Kaprala Dariusza </w:t>
      </w:r>
      <w:proofErr w:type="spellStart"/>
      <w:r w:rsidRPr="004D7DB3">
        <w:rPr>
          <w:iCs/>
        </w:rPr>
        <w:t>Telendy</w:t>
      </w:r>
      <w:proofErr w:type="spellEnd"/>
      <w:r w:rsidRPr="004D7DB3">
        <w:rPr>
          <w:iCs/>
        </w:rPr>
        <w:t xml:space="preserve"> oraz Chorążego Kazimierza Kasprzaka. Zwrócił się również o wyrażenie wdzięczności rannym żołnierzom oraz ich rodzinom.</w:t>
      </w:r>
      <w:r>
        <w:rPr>
          <w:iCs/>
        </w:rPr>
        <w:t xml:space="preserve"> </w:t>
      </w:r>
      <w:r w:rsidRPr="004D7DB3">
        <w:rPr>
          <w:iCs/>
        </w:rPr>
        <w:t>Na zakończenie poprosił wszystkich obecnych o powstanie i uczczenie pamięci poległych minutą refleksji.</w:t>
      </w:r>
    </w:p>
    <w:p w14:paraId="7ACCC070" w14:textId="77777777" w:rsidR="00DC1D3F" w:rsidRDefault="00DC1D3F" w:rsidP="00167554">
      <w:pPr>
        <w:spacing w:before="0" w:after="0"/>
        <w:jc w:val="both"/>
      </w:pPr>
    </w:p>
    <w:p w14:paraId="04E265CF" w14:textId="77777777" w:rsidR="00167554" w:rsidRDefault="00167554" w:rsidP="00167554">
      <w:pPr>
        <w:spacing w:before="0" w:after="0"/>
        <w:jc w:val="both"/>
      </w:pPr>
      <w:r w:rsidRPr="00315833">
        <w:rPr>
          <w:rFonts w:eastAsia="Times New Roman"/>
          <w:b/>
          <w:iCs/>
        </w:rPr>
        <w:t>Ad. 2</w:t>
      </w:r>
    </w:p>
    <w:p w14:paraId="7C686ACC" w14:textId="4ADA23BF" w:rsidR="00167554" w:rsidRDefault="00167554" w:rsidP="00167554">
      <w:pPr>
        <w:spacing w:before="0" w:after="0"/>
        <w:jc w:val="both"/>
      </w:pPr>
      <w:r w:rsidRPr="00315833">
        <w:rPr>
          <w:rFonts w:eastAsia="Times New Roman"/>
        </w:rPr>
        <w:t xml:space="preserve">Przewodniczący Rady Powiatu Pan Piotr Rant przedstawił proponowany porządek </w:t>
      </w:r>
      <w:r w:rsidR="00CB5284" w:rsidRPr="00315833">
        <w:rPr>
          <w:rFonts w:eastAsia="Times New Roman"/>
        </w:rPr>
        <w:t>obrad /</w:t>
      </w:r>
      <w:r w:rsidRPr="00315833">
        <w:rPr>
          <w:rFonts w:eastAsia="Times New Roman"/>
          <w:i/>
          <w:sz w:val="20"/>
          <w:szCs w:val="20"/>
        </w:rPr>
        <w:t>porządek obrad w załączeniu- zał. nr 2 do protokołu/.</w:t>
      </w:r>
    </w:p>
    <w:p w14:paraId="4CD60194" w14:textId="37D51024" w:rsidR="00167554" w:rsidRDefault="00167554" w:rsidP="00167554">
      <w:pPr>
        <w:spacing w:before="0" w:after="0"/>
        <w:jc w:val="both"/>
      </w:pPr>
      <w:r>
        <w:t>P</w:t>
      </w:r>
      <w:r w:rsidRPr="00315833">
        <w:t xml:space="preserve">rzewodniczący Rady Powiatu Pan Piotr Rant </w:t>
      </w:r>
      <w:r w:rsidR="00CB5284" w:rsidRPr="00315833">
        <w:t>zapytał,</w:t>
      </w:r>
      <w:r w:rsidRPr="00315833">
        <w:t xml:space="preserve"> czy są jakieś uwagi do porządku obrad.</w:t>
      </w:r>
    </w:p>
    <w:p w14:paraId="49077324" w14:textId="77777777" w:rsidR="00167554" w:rsidRDefault="00167554" w:rsidP="00167554">
      <w:pPr>
        <w:spacing w:before="0" w:after="0"/>
        <w:jc w:val="both"/>
      </w:pPr>
      <w:r w:rsidRPr="0076401B">
        <w:t>Uwag nie zgłoszono.</w:t>
      </w:r>
    </w:p>
    <w:p w14:paraId="6D982357" w14:textId="77777777" w:rsidR="00167554" w:rsidRDefault="00167554" w:rsidP="00167554">
      <w:pPr>
        <w:spacing w:before="0" w:after="0"/>
        <w:jc w:val="both"/>
      </w:pPr>
    </w:p>
    <w:p w14:paraId="3DD906E4" w14:textId="77777777" w:rsidR="00167554" w:rsidRDefault="00167554" w:rsidP="00167554">
      <w:pPr>
        <w:spacing w:before="0" w:after="0"/>
        <w:jc w:val="both"/>
      </w:pPr>
      <w:r w:rsidRPr="0076401B">
        <w:t xml:space="preserve">Przewodniczący Rady Powiatu przeszedł do </w:t>
      </w:r>
      <w:r>
        <w:t xml:space="preserve">kolejnego punktu. </w:t>
      </w:r>
    </w:p>
    <w:p w14:paraId="49EA385D" w14:textId="77777777" w:rsidR="00167554" w:rsidRDefault="00167554" w:rsidP="00167554">
      <w:pPr>
        <w:spacing w:before="0" w:after="0"/>
        <w:jc w:val="both"/>
      </w:pPr>
    </w:p>
    <w:p w14:paraId="398111F7" w14:textId="77777777" w:rsidR="00167554" w:rsidRDefault="00167554" w:rsidP="00167554">
      <w:pPr>
        <w:spacing w:before="0" w:after="0"/>
        <w:jc w:val="both"/>
      </w:pPr>
      <w:r w:rsidRPr="00315833">
        <w:rPr>
          <w:b/>
        </w:rPr>
        <w:t>Ad.3</w:t>
      </w:r>
    </w:p>
    <w:p w14:paraId="279B03D4" w14:textId="1F6D5005" w:rsidR="00167554" w:rsidRDefault="00167554" w:rsidP="00167554">
      <w:pPr>
        <w:spacing w:before="0" w:after="0"/>
        <w:jc w:val="both"/>
      </w:pPr>
      <w:r w:rsidRPr="0076401B">
        <w:t>Przewodniczący Rady Powiatu Pan Piotr Rant</w:t>
      </w:r>
      <w:r>
        <w:t xml:space="preserve"> poinformował, iż</w:t>
      </w:r>
      <w:r w:rsidRPr="00315833">
        <w:t xml:space="preserve"> </w:t>
      </w:r>
      <w:r>
        <w:t xml:space="preserve">protokół z </w:t>
      </w:r>
      <w:r w:rsidR="00CB5284">
        <w:t>X</w:t>
      </w:r>
      <w:r>
        <w:t>X</w:t>
      </w:r>
      <w:r w:rsidR="00CB5284">
        <w:t>V</w:t>
      </w:r>
      <w:r>
        <w:t>I</w:t>
      </w:r>
      <w:r w:rsidRPr="00BA7905">
        <w:t xml:space="preserve"> (</w:t>
      </w:r>
      <w:r w:rsidR="00CB5284">
        <w:t>26</w:t>
      </w:r>
      <w:r w:rsidRPr="00BA7905">
        <w:t xml:space="preserve">) </w:t>
      </w:r>
      <w:r w:rsidRPr="00315833">
        <w:t xml:space="preserve">Sesji Rady </w:t>
      </w:r>
      <w:r>
        <w:t xml:space="preserve">Powiatu został wyłożony </w:t>
      </w:r>
      <w:r w:rsidRPr="00315833">
        <w:t>do wglądu i przesłany drogą elektroniczną. Przewodniczący Rady zapytał, czy Radni mają uzupełnienia</w:t>
      </w:r>
      <w:r>
        <w:t xml:space="preserve"> bądź sprostowania do protokołu.</w:t>
      </w:r>
    </w:p>
    <w:p w14:paraId="44EC0D79" w14:textId="77777777" w:rsidR="00167554" w:rsidRDefault="00167554" w:rsidP="00167554">
      <w:pPr>
        <w:spacing w:before="0" w:after="0"/>
        <w:jc w:val="both"/>
      </w:pPr>
    </w:p>
    <w:p w14:paraId="00EEA05B" w14:textId="77777777" w:rsidR="00167554" w:rsidRDefault="00167554" w:rsidP="00167554">
      <w:pPr>
        <w:spacing w:before="0" w:after="0"/>
        <w:jc w:val="both"/>
      </w:pPr>
      <w:r w:rsidRPr="00315833">
        <w:t xml:space="preserve">Uwag nie zgłoszono. </w:t>
      </w:r>
    </w:p>
    <w:p w14:paraId="5D8A6958" w14:textId="77777777" w:rsidR="00167554" w:rsidRPr="00CE0BF4" w:rsidRDefault="00167554" w:rsidP="00CE0BF4">
      <w:pPr>
        <w:spacing w:before="0" w:after="0"/>
        <w:jc w:val="both"/>
      </w:pPr>
      <w:r w:rsidRPr="00CE0BF4">
        <w:t xml:space="preserve">Przewodniczący Rady Powiatu przeszedł do przegłosowania protokołów. </w:t>
      </w:r>
    </w:p>
    <w:p w14:paraId="21F84E35" w14:textId="77777777" w:rsidR="00167554" w:rsidRPr="00CE0BF4" w:rsidRDefault="00167554" w:rsidP="00CE0BF4">
      <w:pPr>
        <w:spacing w:before="0" w:after="0"/>
        <w:jc w:val="both"/>
      </w:pPr>
    </w:p>
    <w:p w14:paraId="2BC0189C" w14:textId="77777777" w:rsidR="00CE0BF4" w:rsidRPr="00CE0BF4" w:rsidRDefault="00CE0BF4" w:rsidP="00CE0BF4">
      <w:pPr>
        <w:spacing w:before="0" w:after="0"/>
        <w:jc w:val="both"/>
      </w:pPr>
      <w:r w:rsidRPr="00CE0BF4">
        <w:rPr>
          <w:b/>
          <w:u w:val="single"/>
        </w:rPr>
        <w:t>Głosowano w sprawie:</w:t>
      </w:r>
    </w:p>
    <w:p w14:paraId="037CE687" w14:textId="77777777" w:rsidR="00CE0BF4" w:rsidRPr="00CE0BF4" w:rsidRDefault="00CE0BF4" w:rsidP="00CE0BF4">
      <w:pPr>
        <w:spacing w:before="0" w:after="0"/>
        <w:jc w:val="both"/>
      </w:pPr>
      <w:r w:rsidRPr="00CE0BF4">
        <w:t>Przyjęcie protokołu z XXVI (26) Sesji Rady Powiatu.</w:t>
      </w:r>
    </w:p>
    <w:p w14:paraId="69A471F4" w14:textId="77777777" w:rsidR="00CE0BF4" w:rsidRPr="00CE0BF4" w:rsidRDefault="00CE0BF4" w:rsidP="00CE0BF4">
      <w:pPr>
        <w:spacing w:before="0" w:after="0"/>
        <w:jc w:val="both"/>
      </w:pPr>
      <w:r w:rsidRPr="00CE0BF4">
        <w:rPr>
          <w:b/>
          <w:u w:val="single"/>
        </w:rPr>
        <w:t>Wyniki głosowania</w:t>
      </w:r>
    </w:p>
    <w:p w14:paraId="64B47E39" w14:textId="77777777" w:rsidR="00CE0BF4" w:rsidRPr="00CE0BF4" w:rsidRDefault="00CE0BF4" w:rsidP="00CE0BF4">
      <w:pPr>
        <w:spacing w:before="0" w:after="0"/>
        <w:jc w:val="both"/>
      </w:pPr>
      <w:r w:rsidRPr="00CE0BF4">
        <w:t>ZA: 13, PRZECIW: 0, WSTRZYMUJĘ SIĘ: 0, BRAK GŁOSU: 0, NIEOBECNI: 2</w:t>
      </w:r>
    </w:p>
    <w:p w14:paraId="7B5B2FB6" w14:textId="77777777" w:rsidR="00CE0BF4" w:rsidRPr="00CE0BF4" w:rsidRDefault="00CE0BF4" w:rsidP="00CE0BF4">
      <w:pPr>
        <w:spacing w:before="0" w:after="0"/>
        <w:jc w:val="both"/>
      </w:pPr>
      <w:r w:rsidRPr="00CE0BF4">
        <w:rPr>
          <w:b/>
          <w:u w:val="single"/>
        </w:rPr>
        <w:t>Wyniki imienne:</w:t>
      </w:r>
    </w:p>
    <w:p w14:paraId="7442659B" w14:textId="77777777" w:rsidR="00CE0BF4" w:rsidRPr="00CE0BF4" w:rsidRDefault="00CE0BF4" w:rsidP="00CE0BF4">
      <w:pPr>
        <w:spacing w:before="0" w:after="0"/>
        <w:jc w:val="both"/>
      </w:pPr>
      <w:r w:rsidRPr="00CE0BF4">
        <w:t>ZA (13)</w:t>
      </w:r>
    </w:p>
    <w:p w14:paraId="3240DB54"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Andrzej Ciołek, Paweł Artur Czyż, Krzysztof Tomasz </w:t>
      </w:r>
      <w:proofErr w:type="spellStart"/>
      <w:r w:rsidRPr="00CE0BF4">
        <w:t>Kazaniecki</w:t>
      </w:r>
      <w:proofErr w:type="spellEnd"/>
      <w:r w:rsidRPr="00CE0BF4">
        <w:t xml:space="preserve">, Anna Anetta Kozioł, Piotr </w:t>
      </w:r>
      <w:proofErr w:type="spellStart"/>
      <w:r w:rsidRPr="00CE0BF4">
        <w:t>Mościński</w:t>
      </w:r>
      <w:proofErr w:type="spellEnd"/>
      <w:r w:rsidRPr="00CE0BF4">
        <w:t xml:space="preserve">, Piotr Rant, Grażyna Barbara </w:t>
      </w:r>
      <w:proofErr w:type="spellStart"/>
      <w:r w:rsidRPr="00CE0BF4">
        <w:t>Senda</w:t>
      </w:r>
      <w:proofErr w:type="spellEnd"/>
      <w:r w:rsidRPr="00CE0BF4">
        <w:t xml:space="preserve">,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7D2AEE45" w14:textId="77777777" w:rsidR="00CE0BF4" w:rsidRPr="00CE0BF4" w:rsidRDefault="00CE0BF4" w:rsidP="00CE0BF4">
      <w:pPr>
        <w:spacing w:before="0" w:after="0"/>
        <w:jc w:val="both"/>
      </w:pPr>
      <w:r w:rsidRPr="00CE0BF4">
        <w:t>PRZECIW (0)</w:t>
      </w:r>
    </w:p>
    <w:p w14:paraId="7303B537" w14:textId="77777777" w:rsidR="00CE0BF4" w:rsidRPr="00CE0BF4" w:rsidRDefault="00CE0BF4" w:rsidP="00CE0BF4">
      <w:pPr>
        <w:spacing w:before="0" w:after="0"/>
        <w:jc w:val="both"/>
      </w:pPr>
      <w:r w:rsidRPr="00CE0BF4">
        <w:t>WSTRZYMUJĘ SIĘ (0)</w:t>
      </w:r>
    </w:p>
    <w:p w14:paraId="704BEB66" w14:textId="77777777" w:rsidR="00CE0BF4" w:rsidRPr="00CE0BF4" w:rsidRDefault="00CE0BF4" w:rsidP="00CE0BF4">
      <w:pPr>
        <w:spacing w:before="0" w:after="0"/>
        <w:jc w:val="both"/>
      </w:pPr>
      <w:r w:rsidRPr="00CE0BF4">
        <w:t>BRAK GŁOSU (0)</w:t>
      </w:r>
    </w:p>
    <w:p w14:paraId="2B92A1F7" w14:textId="77777777" w:rsidR="00CE0BF4" w:rsidRPr="00CE0BF4" w:rsidRDefault="00CE0BF4" w:rsidP="00CE0BF4">
      <w:pPr>
        <w:spacing w:before="0" w:after="0"/>
        <w:jc w:val="both"/>
      </w:pPr>
      <w:r w:rsidRPr="00CE0BF4">
        <w:t>NIEOBECNI (2)</w:t>
      </w:r>
    </w:p>
    <w:p w14:paraId="335C4896"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Małgorzata Marianna Kuliś</w:t>
      </w:r>
    </w:p>
    <w:p w14:paraId="74E6C47D" w14:textId="77777777" w:rsidR="00CB5284" w:rsidRDefault="00CB5284" w:rsidP="00167554">
      <w:pPr>
        <w:spacing w:before="0" w:after="0"/>
        <w:jc w:val="both"/>
      </w:pPr>
    </w:p>
    <w:p w14:paraId="3E3DCE4C" w14:textId="77777777" w:rsidR="00167554" w:rsidRDefault="00167554" w:rsidP="00167554">
      <w:pPr>
        <w:spacing w:before="0" w:after="0"/>
        <w:jc w:val="both"/>
      </w:pPr>
      <w:r w:rsidRPr="00BA7905">
        <w:rPr>
          <w:rFonts w:eastAsia="Times New Roman"/>
          <w:b/>
        </w:rPr>
        <w:t>Ad.4</w:t>
      </w:r>
    </w:p>
    <w:p w14:paraId="642020B5" w14:textId="77777777" w:rsidR="00167554" w:rsidRDefault="00167554" w:rsidP="00167554">
      <w:pPr>
        <w:spacing w:before="0" w:after="0"/>
        <w:jc w:val="both"/>
      </w:pPr>
      <w:r w:rsidRPr="0076401B">
        <w:t xml:space="preserve">Przewodniczący Rady Powiatu Pan Piotr Rant </w:t>
      </w:r>
      <w:r w:rsidRPr="00315833">
        <w:t xml:space="preserve">przedstawił informację Rady z prac Rady </w:t>
      </w:r>
      <w:r>
        <w:t xml:space="preserve">                       </w:t>
      </w:r>
      <w:r w:rsidRPr="00315833">
        <w:t>w okresie międzysesyjnym.</w:t>
      </w:r>
    </w:p>
    <w:p w14:paraId="3F93BD8F" w14:textId="77777777" w:rsidR="00167554" w:rsidRDefault="00167554" w:rsidP="00167554">
      <w:pPr>
        <w:spacing w:before="0" w:after="0"/>
        <w:jc w:val="both"/>
      </w:pPr>
      <w:r w:rsidRPr="00315833">
        <w:rPr>
          <w:rFonts w:eastAsia="Times New Roman"/>
        </w:rPr>
        <w:t xml:space="preserve">Przewodniczący Rady Powiatu Pan Piotr Rant poinformował, że </w:t>
      </w:r>
      <w:r>
        <w:rPr>
          <w:rFonts w:eastAsia="Times New Roman"/>
        </w:rPr>
        <w:t>m</w:t>
      </w:r>
      <w:r w:rsidRPr="00076BC6">
        <w:rPr>
          <w:rFonts w:eastAsia="Times New Roman"/>
        </w:rPr>
        <w:t xml:space="preserve">iał stały kontakt </w:t>
      </w:r>
      <w:r>
        <w:rPr>
          <w:rFonts w:eastAsia="Times New Roman"/>
        </w:rPr>
        <w:t xml:space="preserve">                                 </w:t>
      </w:r>
      <w:r w:rsidRPr="00076BC6">
        <w:rPr>
          <w:rFonts w:eastAsia="Times New Roman"/>
        </w:rPr>
        <w:t>z kierownikami jednostek organizacyjnych powiatu, pracownikami Starostwa, a przede wszystkim Zarządem Powiatu oraz między innymi:</w:t>
      </w:r>
    </w:p>
    <w:p w14:paraId="21DBEFD1" w14:textId="77777777" w:rsidR="00167554" w:rsidRPr="00102EC5" w:rsidRDefault="00167554" w:rsidP="00167554">
      <w:pPr>
        <w:pStyle w:val="Akapitzlist"/>
        <w:numPr>
          <w:ilvl w:val="0"/>
          <w:numId w:val="1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 xml:space="preserve">zajmował się sprawami bieżących Rady Powiatu, </w:t>
      </w:r>
    </w:p>
    <w:p w14:paraId="0D8BE8BD" w14:textId="77777777" w:rsidR="00167554" w:rsidRPr="00102EC5" w:rsidRDefault="00167554" w:rsidP="00167554">
      <w:pPr>
        <w:pStyle w:val="Akapitzlist"/>
        <w:numPr>
          <w:ilvl w:val="0"/>
          <w:numId w:val="1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pracował nad porządkiem obrad dzisiejszej Sesji Rady Powiatu,</w:t>
      </w:r>
      <w:bookmarkStart w:id="0" w:name="_Hlk74298164"/>
    </w:p>
    <w:p w14:paraId="314A0E71" w14:textId="77777777" w:rsidR="00DC1D3F" w:rsidRDefault="00167554" w:rsidP="00DC1D3F">
      <w:pPr>
        <w:pStyle w:val="Akapitzlist"/>
        <w:numPr>
          <w:ilvl w:val="0"/>
          <w:numId w:val="14"/>
        </w:numPr>
        <w:spacing w:after="0" w:line="360" w:lineRule="auto"/>
        <w:ind w:left="426" w:hanging="426"/>
        <w:jc w:val="both"/>
        <w:rPr>
          <w:rFonts w:ascii="Times New Roman" w:hAnsi="Times New Roman" w:cs="Times New Roman"/>
          <w:sz w:val="24"/>
          <w:szCs w:val="24"/>
        </w:rPr>
      </w:pPr>
      <w:r w:rsidRPr="00102EC5">
        <w:rPr>
          <w:rFonts w:ascii="Times New Roman" w:hAnsi="Times New Roman" w:cs="Times New Roman"/>
          <w:sz w:val="24"/>
          <w:szCs w:val="24"/>
        </w:rPr>
        <w:t>pełnił dyżur oraz była w stałym koncie z Biurem Rady</w:t>
      </w:r>
      <w:bookmarkEnd w:id="0"/>
      <w:r w:rsidRPr="00102EC5">
        <w:rPr>
          <w:rFonts w:ascii="Times New Roman" w:hAnsi="Times New Roman" w:cs="Times New Roman"/>
          <w:sz w:val="24"/>
          <w:szCs w:val="24"/>
        </w:rPr>
        <w:t>,</w:t>
      </w:r>
    </w:p>
    <w:p w14:paraId="6F7D7BF9" w14:textId="7F2E8F8F" w:rsidR="00167554" w:rsidRDefault="00DC1D3F" w:rsidP="00DC1D3F">
      <w:pPr>
        <w:pStyle w:val="Akapitzlist"/>
        <w:numPr>
          <w:ilvl w:val="0"/>
          <w:numId w:val="14"/>
        </w:numPr>
        <w:spacing w:after="0" w:line="360" w:lineRule="auto"/>
        <w:ind w:left="426" w:hanging="426"/>
        <w:jc w:val="both"/>
        <w:rPr>
          <w:rFonts w:ascii="Times New Roman" w:hAnsi="Times New Roman" w:cs="Times New Roman"/>
          <w:sz w:val="24"/>
          <w:szCs w:val="24"/>
        </w:rPr>
      </w:pPr>
      <w:r w:rsidRPr="00DC1D3F">
        <w:rPr>
          <w:rFonts w:ascii="Times New Roman" w:hAnsi="Times New Roman" w:cs="Times New Roman"/>
          <w:sz w:val="24"/>
          <w:szCs w:val="24"/>
        </w:rPr>
        <w:t>25 stycznia 2026 r. wspólnie z Panem Starostą w 34 finale Wielkiej Orkiestry Świątecznej Pomocy.</w:t>
      </w:r>
    </w:p>
    <w:p w14:paraId="28CFC946" w14:textId="77777777" w:rsidR="004D7DB3" w:rsidRDefault="004D7DB3" w:rsidP="00CE0BF4">
      <w:pPr>
        <w:pStyle w:val="Akapitzlist"/>
        <w:spacing w:after="0" w:line="360" w:lineRule="auto"/>
        <w:ind w:left="426"/>
        <w:jc w:val="both"/>
        <w:rPr>
          <w:rFonts w:ascii="Times New Roman" w:hAnsi="Times New Roman" w:cs="Times New Roman"/>
          <w:sz w:val="24"/>
          <w:szCs w:val="24"/>
        </w:rPr>
      </w:pPr>
    </w:p>
    <w:p w14:paraId="49F70BAB" w14:textId="77777777" w:rsidR="00CE0BF4" w:rsidRDefault="00CE0BF4" w:rsidP="00CE0BF4">
      <w:pPr>
        <w:pStyle w:val="Akapitzlist"/>
        <w:spacing w:after="0" w:line="360" w:lineRule="auto"/>
        <w:ind w:left="426"/>
        <w:jc w:val="both"/>
        <w:rPr>
          <w:rFonts w:ascii="Times New Roman" w:hAnsi="Times New Roman" w:cs="Times New Roman"/>
          <w:sz w:val="24"/>
          <w:szCs w:val="24"/>
        </w:rPr>
      </w:pPr>
    </w:p>
    <w:p w14:paraId="5A54DA3C" w14:textId="77777777" w:rsidR="00CE0BF4" w:rsidRDefault="00CE0BF4" w:rsidP="00CE0BF4">
      <w:pPr>
        <w:pStyle w:val="Akapitzlist"/>
        <w:spacing w:after="0" w:line="360" w:lineRule="auto"/>
        <w:ind w:left="426"/>
        <w:jc w:val="both"/>
        <w:rPr>
          <w:rFonts w:ascii="Times New Roman" w:hAnsi="Times New Roman" w:cs="Times New Roman"/>
          <w:sz w:val="24"/>
          <w:szCs w:val="24"/>
        </w:rPr>
      </w:pPr>
    </w:p>
    <w:p w14:paraId="6997CC7A" w14:textId="77777777" w:rsidR="00CE0BF4" w:rsidRPr="00DC1D3F" w:rsidRDefault="00CE0BF4" w:rsidP="00CE0BF4">
      <w:pPr>
        <w:pStyle w:val="Akapitzlist"/>
        <w:spacing w:after="0" w:line="360" w:lineRule="auto"/>
        <w:ind w:left="426"/>
        <w:jc w:val="both"/>
        <w:rPr>
          <w:rFonts w:ascii="Times New Roman" w:hAnsi="Times New Roman" w:cs="Times New Roman"/>
          <w:sz w:val="24"/>
          <w:szCs w:val="24"/>
        </w:rPr>
      </w:pPr>
    </w:p>
    <w:p w14:paraId="3C0A03B5" w14:textId="77777777" w:rsidR="00167554" w:rsidRDefault="00167554" w:rsidP="00167554">
      <w:pPr>
        <w:spacing w:before="0" w:after="0"/>
        <w:jc w:val="both"/>
        <w:rPr>
          <w:rFonts w:eastAsia="Times New Roman"/>
          <w:b/>
        </w:rPr>
      </w:pPr>
      <w:r>
        <w:rPr>
          <w:rFonts w:eastAsia="Times New Roman"/>
          <w:b/>
        </w:rPr>
        <w:lastRenderedPageBreak/>
        <w:t>Ad.5</w:t>
      </w:r>
    </w:p>
    <w:p w14:paraId="673D0128" w14:textId="77777777" w:rsidR="00167554" w:rsidRDefault="00167554" w:rsidP="00167554">
      <w:pPr>
        <w:spacing w:before="0" w:after="0"/>
        <w:jc w:val="both"/>
        <w:rPr>
          <w:rFonts w:eastAsia="Times New Roman"/>
          <w:b/>
        </w:rPr>
      </w:pPr>
      <w:r w:rsidRPr="006E7279">
        <w:t>Starost</w:t>
      </w:r>
      <w:r>
        <w:t>a</w:t>
      </w:r>
      <w:r w:rsidRPr="006E7279">
        <w:t xml:space="preserve"> Pan Krzysztof </w:t>
      </w:r>
      <w:proofErr w:type="spellStart"/>
      <w:r w:rsidRPr="006E7279">
        <w:t>Kazaniecki</w:t>
      </w:r>
      <w:proofErr w:type="spellEnd"/>
      <w:r w:rsidRPr="006E7279">
        <w:t xml:space="preserve"> przedstawił informację z działalności Zarządu Powiatu </w:t>
      </w:r>
      <w:r w:rsidRPr="006E7279">
        <w:br/>
        <w:t xml:space="preserve">w zakresie międzysesyjnym oraz informację z wykonania uchwał Rady Powiatu </w:t>
      </w:r>
      <w:r w:rsidRPr="006E7279">
        <w:rPr>
          <w:i/>
          <w:sz w:val="20"/>
          <w:szCs w:val="20"/>
        </w:rPr>
        <w:t xml:space="preserve">/informacja </w:t>
      </w:r>
      <w:r w:rsidRPr="006E7279">
        <w:rPr>
          <w:i/>
          <w:sz w:val="20"/>
          <w:szCs w:val="20"/>
        </w:rPr>
        <w:br/>
        <w:t>w załączeniu- zał. nr 3 do protokołu/.</w:t>
      </w:r>
    </w:p>
    <w:p w14:paraId="3A5967C4" w14:textId="5AA0B849" w:rsidR="00E76274" w:rsidRPr="00E76274" w:rsidRDefault="00167554" w:rsidP="00E76274">
      <w:pPr>
        <w:spacing w:before="0" w:after="0"/>
        <w:jc w:val="both"/>
        <w:rPr>
          <w:rFonts w:eastAsia="Times New Roman"/>
          <w:bCs/>
          <w:iCs/>
        </w:rPr>
      </w:pPr>
      <w:r w:rsidRPr="00E76274">
        <w:rPr>
          <w:rFonts w:eastAsia="Times New Roman"/>
          <w:bCs/>
          <w:iCs/>
        </w:rPr>
        <w:t xml:space="preserve">Starosta Pan Krzysztof </w:t>
      </w:r>
      <w:proofErr w:type="spellStart"/>
      <w:r w:rsidRPr="00E76274">
        <w:rPr>
          <w:rFonts w:eastAsia="Times New Roman"/>
          <w:bCs/>
          <w:iCs/>
        </w:rPr>
        <w:t>Kazaniecki</w:t>
      </w:r>
      <w:proofErr w:type="spellEnd"/>
      <w:r w:rsidRPr="00E76274">
        <w:rPr>
          <w:rFonts w:eastAsia="Times New Roman"/>
          <w:bCs/>
          <w:iCs/>
        </w:rPr>
        <w:t xml:space="preserve"> poinformował, </w:t>
      </w:r>
      <w:r w:rsidR="00E76274" w:rsidRPr="00E76274">
        <w:rPr>
          <w:rFonts w:eastAsia="Times New Roman"/>
          <w:bCs/>
          <w:iCs/>
        </w:rPr>
        <w:t xml:space="preserve">że 2 stycznia uczestniczył w spotkaniu </w:t>
      </w:r>
      <w:r w:rsidR="00E76274" w:rsidRPr="00E76274">
        <w:rPr>
          <w:rFonts w:eastAsia="Times New Roman"/>
          <w:bCs/>
          <w:iCs/>
        </w:rPr>
        <w:br/>
        <w:t xml:space="preserve">z Wiceprezesem Olsztyńskiej Strefy Ekonomicznej. W dniu 13 stycznia uczestniczył </w:t>
      </w:r>
      <w:r w:rsidR="00E76274" w:rsidRPr="00E76274">
        <w:rPr>
          <w:rFonts w:eastAsia="Times New Roman"/>
          <w:bCs/>
          <w:iCs/>
        </w:rPr>
        <w:br/>
        <w:t xml:space="preserve">w spotkaniu z Wicepremierem, Ministrem Obrony Narodowej Władysławem Kosiniakiem-Kamyszem, poświęconym zagadnieniu bezpieczeństwa regionu przygranicznego </w:t>
      </w:r>
      <w:r w:rsidR="00E76274" w:rsidRPr="00E76274">
        <w:rPr>
          <w:rFonts w:eastAsia="Times New Roman"/>
          <w:bCs/>
          <w:iCs/>
        </w:rPr>
        <w:br/>
        <w:t xml:space="preserve">oraz współdziałaniu administracji rządowej, wojska, służb i samorządów. W dniach </w:t>
      </w:r>
      <w:r w:rsidR="00E76274" w:rsidRPr="00E76274">
        <w:rPr>
          <w:rFonts w:eastAsia="Times New Roman"/>
          <w:bCs/>
          <w:iCs/>
        </w:rPr>
        <w:br/>
        <w:t xml:space="preserve">16–17 stycznia uczestniczył w balach maturalnych uczniów Technikum Zespołu Szkół Zawodowych oraz Liceum Ogólnokształcącego w Gołdapi. 17 stycznia uczestniczył </w:t>
      </w:r>
      <w:r w:rsidR="00E76274" w:rsidRPr="00E76274">
        <w:rPr>
          <w:rFonts w:eastAsia="Times New Roman"/>
          <w:bCs/>
          <w:iCs/>
        </w:rPr>
        <w:br/>
        <w:t xml:space="preserve">w 30. Biegu Jaćwingów. W dniu 22 stycznia Wicestarosta uczestniczyła w sesji Rady Gminy Banie Mazurskie. 25 stycznia Starosta uczestniczył wspólnie z Przewodniczącym Rady Powiatu w XXXIV Finale Wielkiej Orkiestry Świątecznej Pomocy. 26 stycznia uczestniczył </w:t>
      </w:r>
      <w:r w:rsidR="00E76274" w:rsidRPr="00E76274">
        <w:rPr>
          <w:rFonts w:eastAsia="Times New Roman"/>
          <w:bCs/>
          <w:iCs/>
        </w:rPr>
        <w:br/>
        <w:t xml:space="preserve">w sesji Rady Gminy Dubeninki. 29 stycznia wspólnie z Wicestarostą odwiedził Powiatowy Urząd Pracy w Gołdapi, gdzie złożyli życzenia z okazji Święta Pracownika Publicznych Służb Zatrudnienia. Ponadto poinformował, że rozpoczął się remont w Poradni Specjalistycznej </w:t>
      </w:r>
      <w:r w:rsidR="00E76274" w:rsidRPr="00E76274">
        <w:rPr>
          <w:rFonts w:eastAsia="Times New Roman"/>
          <w:bCs/>
          <w:iCs/>
        </w:rPr>
        <w:br/>
        <w:t xml:space="preserve">w spółce </w:t>
      </w:r>
      <w:proofErr w:type="spellStart"/>
      <w:r w:rsidR="00E76274" w:rsidRPr="00E76274">
        <w:rPr>
          <w:rFonts w:eastAsia="Times New Roman"/>
          <w:bCs/>
          <w:iCs/>
        </w:rPr>
        <w:t>GoldMedica</w:t>
      </w:r>
      <w:proofErr w:type="spellEnd"/>
      <w:r w:rsidR="00E76274" w:rsidRPr="00E76274">
        <w:rPr>
          <w:rFonts w:eastAsia="Times New Roman"/>
          <w:bCs/>
          <w:iCs/>
        </w:rPr>
        <w:t xml:space="preserve">, na który mieszkańcy powiatu oczekiwali od dłuższego czasu. Podkreślił, że sprawna realizacja inwestycji i ponowne uruchomienie poradni mają istotne znaczenie </w:t>
      </w:r>
      <w:r w:rsidR="00E76274" w:rsidRPr="00E76274">
        <w:rPr>
          <w:rFonts w:eastAsia="Times New Roman"/>
          <w:bCs/>
          <w:iCs/>
        </w:rPr>
        <w:br/>
        <w:t xml:space="preserve">dla lokalnej społeczności. Starosta poinformował również, że Zarząd Powiatu w omawianym okresie podjął uchwały m.in. w sprawach: uchwalenia Regulaminu Organizacyjnego Powiatowego Urzędu Pracy w Gołdapi, zmian budżetu powiatu na 2025 rok, wyznaczenia aptek ogólnodostępnych do pełnienia dyżurów nocnych i w dni wolne od pracy w 2026 roku, planu finansowego zadań z zakresu administracji rządowej na 2026 rok, ogłoszenia otwartego konkursu ofert dla organizacji pozarządowych, nieodpłatnego nabycia udziału </w:t>
      </w:r>
      <w:r w:rsidR="00E76274" w:rsidRPr="00E76274">
        <w:rPr>
          <w:rFonts w:eastAsia="Times New Roman"/>
          <w:bCs/>
          <w:iCs/>
        </w:rPr>
        <w:br/>
        <w:t xml:space="preserve">w nieruchomości położonej w Gołdapi, ustalenia planu dofinansowania doskonalenia zawodowego nauczycieli, wyrażenia opinii w sprawie pozbawienia kategorii drogi powiatowej, upoważnień dla kierowników jednostek organizacyjnych, powołania administratorów systemu </w:t>
      </w:r>
      <w:proofErr w:type="spellStart"/>
      <w:r w:rsidR="00E76274" w:rsidRPr="00E76274">
        <w:rPr>
          <w:rFonts w:eastAsia="Times New Roman"/>
          <w:bCs/>
          <w:iCs/>
        </w:rPr>
        <w:t>KSeF</w:t>
      </w:r>
      <w:proofErr w:type="spellEnd"/>
      <w:r w:rsidR="00E76274" w:rsidRPr="00E76274">
        <w:rPr>
          <w:rFonts w:eastAsia="Times New Roman"/>
          <w:bCs/>
          <w:iCs/>
        </w:rPr>
        <w:t xml:space="preserve">, wdrożenia systemów sprawozdawczości, powołania komisji konkursowej oraz zmian harmonogramu dyżurów nieodpłatnej pomocy prawnej. Zarząd rozpatrzył także wnioski dotyczące ustanowienia trwałego zarządu dla nieruchomości położonych w Gołdapi </w:t>
      </w:r>
      <w:r w:rsidR="00E76274" w:rsidRPr="00E76274">
        <w:rPr>
          <w:rFonts w:eastAsia="Times New Roman"/>
          <w:bCs/>
          <w:iCs/>
        </w:rPr>
        <w:br/>
        <w:t xml:space="preserve">oraz przyjął sprawozdania i informacje, m.in. z działalności Komisji Bezpieczeństwa </w:t>
      </w:r>
      <w:r w:rsidR="00E76274" w:rsidRPr="00E76274">
        <w:rPr>
          <w:rFonts w:eastAsia="Times New Roman"/>
          <w:bCs/>
          <w:iCs/>
        </w:rPr>
        <w:br/>
        <w:t xml:space="preserve">i Porządku, spółki </w:t>
      </w:r>
      <w:proofErr w:type="spellStart"/>
      <w:r w:rsidR="00E76274" w:rsidRPr="00E76274">
        <w:rPr>
          <w:rFonts w:eastAsia="Times New Roman"/>
          <w:bCs/>
          <w:iCs/>
        </w:rPr>
        <w:t>GoldMedica</w:t>
      </w:r>
      <w:proofErr w:type="spellEnd"/>
      <w:r w:rsidR="00E76274" w:rsidRPr="00E76274">
        <w:rPr>
          <w:rFonts w:eastAsia="Times New Roman"/>
          <w:bCs/>
          <w:iCs/>
        </w:rPr>
        <w:t xml:space="preserve"> oraz Zarządu Dróg Powiatowych. Ponadto Zarząd opracował projekty uchwał Rady Powiatu dotyczące zmian Wieloletniej Prognozy Finansowej, budżetu powiatu oraz udzielenia pomocy finansowej powiatowi oleckiemu. Starosta poinformował, </w:t>
      </w:r>
      <w:r w:rsidR="00E76274" w:rsidRPr="00E76274">
        <w:rPr>
          <w:rFonts w:eastAsia="Times New Roman"/>
          <w:bCs/>
          <w:iCs/>
        </w:rPr>
        <w:br/>
      </w:r>
      <w:r w:rsidR="00E76274" w:rsidRPr="00E76274">
        <w:rPr>
          <w:rFonts w:eastAsia="Times New Roman"/>
          <w:bCs/>
          <w:iCs/>
        </w:rPr>
        <w:lastRenderedPageBreak/>
        <w:t xml:space="preserve">że w dniu 18 stycznia Rada Powiatu w Gołdapi podjęła 9 uchwał, które zostały przekazane Regionalnej Izbie Obrachunkowej oraz Wojewodzie Warmińsko-Mazurskiemu w celu kontroli zgodności z prawem i publikacji. Uchwały zostały zrealizowane zgodnie z ich treścią. Szczegółowe informacje są dostępne w Biurze Rady i Zarządu Powiatu. Wskazał, że uchwały dotyczyły m.in. uchwalenia Wieloletniej Prognozy Finansowej na lata 2026–2040, budżetu powiatu na 2026 rok, zmian WPF i budżetu na rok 2025, pozbawienia kategorii drogi powiatowej (ul. Wojska Polskiego w Gołdapi), wyrażenia zgody na zawarcie umowy </w:t>
      </w:r>
      <w:r w:rsidR="00E76274" w:rsidRPr="00E76274">
        <w:rPr>
          <w:rFonts w:eastAsia="Times New Roman"/>
          <w:bCs/>
          <w:iCs/>
        </w:rPr>
        <w:br/>
        <w:t xml:space="preserve">w zakresie publicznego transportu zbiorowego, a także zatwierdzenia planów pracy Rady Powiatu, Komisji Stałych oraz planu kontroli Komisji Rewizyjnej. Dodał, że wszystkie uchwały zostały przekazane właściwym organom oraz opublikowane zgodnie </w:t>
      </w:r>
      <w:r w:rsidR="00E76274" w:rsidRPr="00E76274">
        <w:rPr>
          <w:rFonts w:eastAsia="Times New Roman"/>
          <w:bCs/>
          <w:iCs/>
        </w:rPr>
        <w:br/>
        <w:t>z obowiązującymi przepisami.</w:t>
      </w:r>
    </w:p>
    <w:p w14:paraId="4A2F31AF" w14:textId="77777777" w:rsidR="004D7DB3" w:rsidRDefault="004D7DB3" w:rsidP="00167554">
      <w:pPr>
        <w:tabs>
          <w:tab w:val="left" w:pos="0"/>
        </w:tabs>
        <w:spacing w:before="0" w:after="0"/>
        <w:ind w:right="-142"/>
        <w:contextualSpacing/>
        <w:jc w:val="both"/>
        <w:rPr>
          <w:rFonts w:eastAsia="Calibri"/>
          <w:b/>
          <w:lang w:eastAsia="en-US"/>
        </w:rPr>
      </w:pPr>
    </w:p>
    <w:p w14:paraId="3D347335" w14:textId="533D91FF" w:rsidR="00167554" w:rsidRPr="00D56284" w:rsidRDefault="00167554" w:rsidP="00167554">
      <w:pPr>
        <w:tabs>
          <w:tab w:val="left" w:pos="0"/>
        </w:tabs>
        <w:spacing w:before="0" w:after="0"/>
        <w:ind w:right="-142"/>
        <w:contextualSpacing/>
        <w:jc w:val="both"/>
        <w:rPr>
          <w:rFonts w:eastAsia="Calibri"/>
          <w:b/>
          <w:lang w:eastAsia="en-US"/>
        </w:rPr>
      </w:pPr>
      <w:r w:rsidRPr="00D56284">
        <w:rPr>
          <w:rFonts w:eastAsia="Calibri"/>
          <w:b/>
          <w:lang w:eastAsia="en-US"/>
        </w:rPr>
        <w:t>Ad. 6</w:t>
      </w:r>
    </w:p>
    <w:p w14:paraId="203498EA" w14:textId="77777777" w:rsidR="00167554" w:rsidRPr="00D31C63" w:rsidRDefault="00167554" w:rsidP="00167554">
      <w:pPr>
        <w:spacing w:before="0" w:after="0"/>
        <w:jc w:val="both"/>
      </w:pPr>
      <w:r>
        <w:t>P</w:t>
      </w:r>
      <w:r w:rsidRPr="00D31C63">
        <w:t>rzewodnicząc</w:t>
      </w:r>
      <w:r>
        <w:t>y</w:t>
      </w:r>
      <w:r w:rsidRPr="00D31C63">
        <w:t xml:space="preserve"> Komisji Planowania, Budżetu, Finansów, Promocji Powiatu, Gospodarki, Ochrony Środowiska, Zdrowia, Oświaty i Polityki Społecznej Pan</w:t>
      </w:r>
      <w:r>
        <w:t xml:space="preserve"> Piotr </w:t>
      </w:r>
      <w:proofErr w:type="spellStart"/>
      <w:r>
        <w:t>Mościński</w:t>
      </w:r>
      <w:proofErr w:type="spellEnd"/>
      <w:r>
        <w:t xml:space="preserve"> </w:t>
      </w:r>
      <w:r w:rsidRPr="00D31C63">
        <w:t xml:space="preserve">przedstawił wnioski i opinie Komisji Stałych Rady </w:t>
      </w:r>
      <w:r w:rsidRPr="00D31C63">
        <w:rPr>
          <w:i/>
          <w:sz w:val="20"/>
          <w:szCs w:val="20"/>
        </w:rPr>
        <w:t xml:space="preserve">/informacja w załączeniu- zał. nr </w:t>
      </w:r>
      <w:r>
        <w:rPr>
          <w:i/>
          <w:sz w:val="20"/>
          <w:szCs w:val="20"/>
        </w:rPr>
        <w:t>4</w:t>
      </w:r>
      <w:r w:rsidRPr="00D31C63">
        <w:rPr>
          <w:i/>
          <w:sz w:val="20"/>
          <w:szCs w:val="20"/>
        </w:rPr>
        <w:t xml:space="preserve"> do protokołu/.</w:t>
      </w:r>
    </w:p>
    <w:p w14:paraId="4DEDB4EE" w14:textId="4970CD29" w:rsidR="009D2E34" w:rsidRPr="009D2E34" w:rsidRDefault="00167554" w:rsidP="009D2E34">
      <w:pPr>
        <w:spacing w:before="0" w:after="0"/>
        <w:jc w:val="both"/>
      </w:pPr>
      <w:r w:rsidRPr="009D2E34">
        <w:t xml:space="preserve">Przewodniczący Komisji Pan Piotr </w:t>
      </w:r>
      <w:proofErr w:type="spellStart"/>
      <w:r w:rsidRPr="009D2E34">
        <w:t>Mościński</w:t>
      </w:r>
      <w:proofErr w:type="spellEnd"/>
      <w:r w:rsidRPr="009D2E34">
        <w:t xml:space="preserve"> poinformował, że </w:t>
      </w:r>
      <w:r w:rsidR="009D2E34" w:rsidRPr="009D2E34">
        <w:t xml:space="preserve">Komisja odbyła posiedzenie w dniu 27 stycznia. Na jego wniosek posiedzenie zostało poprzedzone minutą ciszy w związku z przypadającym tego dnia Międzynarodowym Dniem Pamięci Ofiar Holokaustu. </w:t>
      </w:r>
      <w:r w:rsidR="009D2E34">
        <w:br/>
      </w:r>
      <w:r w:rsidR="009D2E34" w:rsidRPr="009D2E34">
        <w:t xml:space="preserve">W dalszej części posiedzenia Komisja nie wypracowała wniosków. Komisja przyjęła informację z działalności </w:t>
      </w:r>
      <w:proofErr w:type="spellStart"/>
      <w:r w:rsidR="009D2E34" w:rsidRPr="009D2E34">
        <w:t>GoldMedica</w:t>
      </w:r>
      <w:proofErr w:type="spellEnd"/>
      <w:r w:rsidR="009D2E34" w:rsidRPr="009D2E34">
        <w:t xml:space="preserve"> Sp. z o.o. w Gołdapi oraz zapoznała się z jej treścią. Następnie przyjęła sprawozdanie z działalności Komisji Bezpieczeństwa i Porządku </w:t>
      </w:r>
      <w:r w:rsidR="009D2E34">
        <w:br/>
      </w:r>
      <w:r w:rsidR="009D2E34" w:rsidRPr="009D2E34">
        <w:t xml:space="preserve">w Powiecie Gołdapskim w 2025 roku 11 głosami za, przy 1 głosie sprzeciwu i 3 osobach nieobecnych. Kolejno Komisja przyjęła sprawozdanie z prac Komisji Stałych Rady Powiatu </w:t>
      </w:r>
      <w:r w:rsidR="009D2E34">
        <w:br/>
      </w:r>
      <w:r w:rsidR="009D2E34" w:rsidRPr="009D2E34">
        <w:t xml:space="preserve">w 2025 </w:t>
      </w:r>
      <w:proofErr w:type="gramStart"/>
      <w:r w:rsidR="009D2E34" w:rsidRPr="009D2E34">
        <w:t>roku  11</w:t>
      </w:r>
      <w:proofErr w:type="gramEnd"/>
      <w:r w:rsidR="009D2E34" w:rsidRPr="009D2E34">
        <w:t xml:space="preserve"> głosami za, przy 1 głosie wstrzymującym się i 3 osobach nieobecnych. Następnie przyjęła sprawozdanie z prac Rady Powiatu w 2025 roku 11 głosami za, </w:t>
      </w:r>
      <w:r w:rsidR="009D2E34">
        <w:br/>
      </w:r>
      <w:r w:rsidR="009D2E34" w:rsidRPr="009D2E34">
        <w:t xml:space="preserve">przy 1 głosie wstrzymującym się oraz 3 osobach nieobecnych. Komisja przyjęła również sprawozdanie z realizacji planu pracy i kontroli Komisji Rewizyjnej w 2025 roku 9 głosami za, przy 3 głosach wstrzymujących się i 3 osobach nieobecnych. Następnie Komisja opiniowała projekty uchwał Rady Powiatu. Projekt uchwały w sprawie udzielenia pomocy finansowej </w:t>
      </w:r>
      <w:r w:rsidR="009D2E34">
        <w:br/>
      </w:r>
      <w:r w:rsidR="009D2E34" w:rsidRPr="009D2E34">
        <w:t xml:space="preserve">w formie dotacji celowej powiatowi oleckiemu na dofinansowanie kosztów utrzymania portalu turystycznego Krainy EGO Ełk Gołdap Olecko został przyjęty 10 głosami za, przy 2 głosach wstrzymujących się i 3 osobach nieobecnych. Projekt uchwały w sprawie uchwalenia Wieloletniej Prognozy Finansowej na lata 2026–2040 został przyjęty 10 głosami za, </w:t>
      </w:r>
      <w:r w:rsidR="009D2E34">
        <w:br/>
      </w:r>
      <w:r w:rsidR="009D2E34" w:rsidRPr="009D2E34">
        <w:lastRenderedPageBreak/>
        <w:t>przy 2 głosach wstrzymujących się i 3 osobach nieobecnych. Projekt uchwały w sprawie zmian budżetu powiatu gołdapskiego na rok 2026 został przyjęty 11 głosami za, przy 1 głosie wstrzymującym się i 3 osobach nieobecnych.</w:t>
      </w:r>
    </w:p>
    <w:p w14:paraId="0622019B" w14:textId="77777777" w:rsidR="009D2E34" w:rsidRPr="009D2E34" w:rsidRDefault="009D2E34" w:rsidP="009D2E34">
      <w:pPr>
        <w:spacing w:before="0" w:after="0"/>
        <w:jc w:val="both"/>
      </w:pPr>
    </w:p>
    <w:p w14:paraId="3342E275" w14:textId="561FD60E" w:rsidR="009D2E34" w:rsidRPr="009D2E34" w:rsidRDefault="009D2E34" w:rsidP="009D2E34">
      <w:pPr>
        <w:spacing w:before="0" w:after="0"/>
        <w:jc w:val="both"/>
      </w:pPr>
      <w:r w:rsidRPr="009D2E34">
        <w:t xml:space="preserve">Przewodnicząca Komisji Rewizyjnej Rady Powiatu Pani Anna Kozioł poinformowała, </w:t>
      </w:r>
      <w:r>
        <w:br/>
      </w:r>
      <w:r w:rsidRPr="009D2E34">
        <w:t>że ostatnie posiedzenie Komisji Rewizyjnej odbyło się 27 stycznia bieżącego roku. W trakcie posiedzenia Komisja opracowała sprawozdanie z realizacji planu pracy i kontroli Komisji Rewizyjnej.</w:t>
      </w:r>
    </w:p>
    <w:p w14:paraId="1B3CE823" w14:textId="77777777" w:rsidR="00167554" w:rsidRDefault="00167554" w:rsidP="00167554">
      <w:pPr>
        <w:spacing w:before="0" w:after="0"/>
        <w:jc w:val="both"/>
      </w:pPr>
    </w:p>
    <w:p w14:paraId="7C33CADE" w14:textId="7F8C5310" w:rsidR="00167554" w:rsidRPr="00CE0BF4" w:rsidRDefault="00167554" w:rsidP="00167554">
      <w:pPr>
        <w:spacing w:before="0" w:after="0"/>
        <w:jc w:val="both"/>
      </w:pPr>
      <w:r w:rsidRPr="00D31C63">
        <w:rPr>
          <w:bCs/>
        </w:rPr>
        <w:t>Przewodnicząc</w:t>
      </w:r>
      <w:r>
        <w:rPr>
          <w:bCs/>
        </w:rPr>
        <w:t xml:space="preserve">y </w:t>
      </w:r>
      <w:r w:rsidRPr="00D31C63">
        <w:rPr>
          <w:bCs/>
        </w:rPr>
        <w:t>Rady Pan</w:t>
      </w:r>
      <w:r>
        <w:rPr>
          <w:bCs/>
        </w:rPr>
        <w:t xml:space="preserve"> Piotr </w:t>
      </w:r>
      <w:r w:rsidR="002965A3">
        <w:rPr>
          <w:bCs/>
        </w:rPr>
        <w:t xml:space="preserve">Rant </w:t>
      </w:r>
      <w:r w:rsidR="002965A3" w:rsidRPr="00D31C63">
        <w:rPr>
          <w:bCs/>
        </w:rPr>
        <w:t>przeszedł</w:t>
      </w:r>
      <w:r w:rsidR="002965A3">
        <w:rPr>
          <w:bCs/>
        </w:rPr>
        <w:t xml:space="preserve"> </w:t>
      </w:r>
      <w:r w:rsidR="002965A3" w:rsidRPr="00D31C63">
        <w:rPr>
          <w:bCs/>
        </w:rPr>
        <w:t>do</w:t>
      </w:r>
      <w:r w:rsidRPr="00D31C63">
        <w:rPr>
          <w:bCs/>
        </w:rPr>
        <w:t xml:space="preserve"> </w:t>
      </w:r>
      <w:r w:rsidR="009D2E34">
        <w:rPr>
          <w:bCs/>
        </w:rPr>
        <w:t>realizacji</w:t>
      </w:r>
      <w:r w:rsidRPr="00D31C63">
        <w:rPr>
          <w:bCs/>
        </w:rPr>
        <w:t xml:space="preserve"> kolejnego punktu</w:t>
      </w:r>
      <w:r>
        <w:rPr>
          <w:bCs/>
        </w:rPr>
        <w:t xml:space="preserve"> obrad.</w:t>
      </w:r>
    </w:p>
    <w:p w14:paraId="6BED8212" w14:textId="77777777" w:rsidR="004D7DB3" w:rsidRPr="00D31C63" w:rsidRDefault="004D7DB3" w:rsidP="00167554">
      <w:pPr>
        <w:spacing w:before="0" w:after="0"/>
        <w:jc w:val="both"/>
        <w:rPr>
          <w:bCs/>
        </w:rPr>
      </w:pPr>
    </w:p>
    <w:p w14:paraId="070C5EDC" w14:textId="2AC47297" w:rsidR="00BB187F" w:rsidRDefault="00D86817" w:rsidP="00350309">
      <w:pPr>
        <w:pStyle w:val="Tekstpodstawowy"/>
        <w:tabs>
          <w:tab w:val="left" w:pos="5040"/>
        </w:tabs>
        <w:rPr>
          <w:i w:val="0"/>
          <w:sz w:val="24"/>
        </w:rPr>
      </w:pPr>
      <w:r>
        <w:rPr>
          <w:i w:val="0"/>
          <w:sz w:val="24"/>
        </w:rPr>
        <w:t>Ad. 7</w:t>
      </w:r>
      <w:r w:rsidR="0049018F" w:rsidRPr="00CA2FC3">
        <w:rPr>
          <w:i w:val="0"/>
          <w:sz w:val="24"/>
        </w:rPr>
        <w:t xml:space="preserve">. </w:t>
      </w:r>
    </w:p>
    <w:p w14:paraId="3CB8EAC7" w14:textId="004B81FE" w:rsidR="001147A8" w:rsidRPr="001D6D1B" w:rsidRDefault="001147A8" w:rsidP="001147A8">
      <w:pPr>
        <w:spacing w:before="0" w:after="0"/>
        <w:jc w:val="both"/>
      </w:pPr>
      <w:r>
        <w:t>P</w:t>
      </w:r>
      <w:r w:rsidRPr="00F6655F">
        <w:t xml:space="preserve">rezes </w:t>
      </w:r>
      <w:proofErr w:type="spellStart"/>
      <w:r w:rsidRPr="00F6655F">
        <w:t>GoldMedica</w:t>
      </w:r>
      <w:proofErr w:type="spellEnd"/>
      <w:r w:rsidRPr="00F6655F">
        <w:t xml:space="preserve"> Sp. z o.o. Pan</w:t>
      </w:r>
      <w:r w:rsidR="001D6D1B">
        <w:t>i</w:t>
      </w:r>
      <w:r w:rsidRPr="00F6655F">
        <w:t xml:space="preserve"> </w:t>
      </w:r>
      <w:r w:rsidR="001D6D1B">
        <w:t>Emilia Urba</w:t>
      </w:r>
      <w:r w:rsidR="009F0A62">
        <w:t>nowicz</w:t>
      </w:r>
      <w:r w:rsidR="001D6D1B">
        <w:t xml:space="preserve"> </w:t>
      </w:r>
      <w:r w:rsidRPr="00F6655F">
        <w:t>przedstawił</w:t>
      </w:r>
      <w:r w:rsidR="001D6D1B">
        <w:t>a</w:t>
      </w:r>
      <w:r w:rsidRPr="00F6655F">
        <w:t xml:space="preserve"> </w:t>
      </w:r>
      <w:r w:rsidRPr="00F6655F">
        <w:rPr>
          <w:iCs/>
        </w:rPr>
        <w:t xml:space="preserve">informacja z </w:t>
      </w:r>
      <w:r w:rsidR="00942124" w:rsidRPr="00F6655F">
        <w:rPr>
          <w:iCs/>
        </w:rPr>
        <w:t xml:space="preserve">działalności </w:t>
      </w:r>
      <w:proofErr w:type="spellStart"/>
      <w:r w:rsidR="00942124" w:rsidRPr="00F6655F">
        <w:rPr>
          <w:iCs/>
        </w:rPr>
        <w:t>GoldMedica</w:t>
      </w:r>
      <w:proofErr w:type="spellEnd"/>
      <w:r w:rsidRPr="00F6655F">
        <w:rPr>
          <w:iCs/>
        </w:rPr>
        <w:t xml:space="preserve"> Sp. z o.o. w Gołdapi</w:t>
      </w:r>
      <w:r w:rsidRPr="00F6655F">
        <w:t xml:space="preserve"> </w:t>
      </w:r>
      <w:r w:rsidRPr="001147A8">
        <w:rPr>
          <w:bCs/>
          <w:i/>
          <w:iCs/>
          <w:sz w:val="20"/>
          <w:szCs w:val="20"/>
        </w:rPr>
        <w:t>/informacja w załączeniu- zał. nr</w:t>
      </w:r>
      <w:r>
        <w:rPr>
          <w:bCs/>
          <w:i/>
          <w:iCs/>
          <w:sz w:val="20"/>
          <w:szCs w:val="20"/>
        </w:rPr>
        <w:t xml:space="preserve"> 5 </w:t>
      </w:r>
      <w:r w:rsidRPr="001147A8">
        <w:rPr>
          <w:bCs/>
          <w:i/>
          <w:iCs/>
          <w:sz w:val="20"/>
          <w:szCs w:val="20"/>
        </w:rPr>
        <w:t>do protokołu/.</w:t>
      </w:r>
    </w:p>
    <w:p w14:paraId="10A44BDD" w14:textId="538EB430" w:rsidR="009D5D81" w:rsidRPr="009D5D81" w:rsidRDefault="000B0D2B" w:rsidP="009D5D81">
      <w:pPr>
        <w:spacing w:before="0" w:after="0"/>
        <w:jc w:val="both"/>
        <w:rPr>
          <w:color w:val="000000" w:themeColor="text1"/>
        </w:rPr>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w:t>
      </w:r>
      <w:r w:rsidR="00942124" w:rsidRPr="009608F0">
        <w:rPr>
          <w:color w:val="000000" w:themeColor="text1"/>
        </w:rPr>
        <w:t>z o.o.</w:t>
      </w:r>
      <w:r w:rsidR="001D6D1B" w:rsidRPr="009608F0">
        <w:rPr>
          <w:color w:val="000000" w:themeColor="text1"/>
        </w:rPr>
        <w:t xml:space="preserve"> Pani Emilia </w:t>
      </w:r>
      <w:r w:rsidR="009F0A62">
        <w:t>Urbanowicz</w:t>
      </w:r>
      <w:r w:rsidR="001D6D1B" w:rsidRPr="009608F0">
        <w:rPr>
          <w:color w:val="000000" w:themeColor="text1"/>
        </w:rPr>
        <w:t xml:space="preserve"> </w:t>
      </w:r>
      <w:r w:rsidR="009D5D81" w:rsidRPr="009D5D81">
        <w:rPr>
          <w:color w:val="000000" w:themeColor="text1"/>
        </w:rPr>
        <w:t xml:space="preserve">przeprosiła za nieobecność </w:t>
      </w:r>
      <w:r w:rsidR="009F0A62">
        <w:rPr>
          <w:color w:val="000000" w:themeColor="text1"/>
        </w:rPr>
        <w:br/>
      </w:r>
      <w:r w:rsidR="009D5D81" w:rsidRPr="009D5D81">
        <w:rPr>
          <w:color w:val="000000" w:themeColor="text1"/>
        </w:rPr>
        <w:t>na posiedzeniu komisji, wyjaśniając, że była ona spowodowana trudnymi warunkami pogodowymi oraz koniecznością skorzystania z urlopu.</w:t>
      </w:r>
      <w:r w:rsidR="009D5D81">
        <w:rPr>
          <w:color w:val="000000" w:themeColor="text1"/>
        </w:rPr>
        <w:t xml:space="preserve"> </w:t>
      </w:r>
      <w:r w:rsidR="009D5D81" w:rsidRPr="009D5D81">
        <w:rPr>
          <w:color w:val="000000" w:themeColor="text1"/>
        </w:rPr>
        <w:t xml:space="preserve">W swojej wypowiedzi skupiła </w:t>
      </w:r>
      <w:r w:rsidR="009F0A62">
        <w:rPr>
          <w:color w:val="000000" w:themeColor="text1"/>
        </w:rPr>
        <w:br/>
      </w:r>
      <w:r w:rsidR="009D5D81" w:rsidRPr="009D5D81">
        <w:rPr>
          <w:color w:val="000000" w:themeColor="text1"/>
        </w:rPr>
        <w:t xml:space="preserve">się przede wszystkim na zmianach, jakie nastąpiły w działalności spółki w porównaniu </w:t>
      </w:r>
      <w:r w:rsidR="009F0A62">
        <w:rPr>
          <w:color w:val="000000" w:themeColor="text1"/>
        </w:rPr>
        <w:br/>
      </w:r>
      <w:r w:rsidR="009D5D81" w:rsidRPr="009D5D81">
        <w:rPr>
          <w:color w:val="000000" w:themeColor="text1"/>
        </w:rPr>
        <w:t xml:space="preserve">z poprzednim rokiem. Poinformowała, że w strukturze </w:t>
      </w:r>
      <w:proofErr w:type="spellStart"/>
      <w:r w:rsidR="009D5D81" w:rsidRPr="009D5D81">
        <w:rPr>
          <w:color w:val="000000" w:themeColor="text1"/>
        </w:rPr>
        <w:t>GoldMedica</w:t>
      </w:r>
      <w:proofErr w:type="spellEnd"/>
      <w:r w:rsidR="009D5D81" w:rsidRPr="009D5D81">
        <w:rPr>
          <w:color w:val="000000" w:themeColor="text1"/>
        </w:rPr>
        <w:t xml:space="preserve"> nie zamknięto żadnej poradni, natomiast od 1 lipca ubiegłego roku rozpoczęła działalność Poradnia Urologiczna. Wskazała, że zakup cystoskopu umożliwił szybszą diagnostykę pacjentów. Zmianą organizacyjną było również zwiększenie liczby gabinetów podstawowej opieki zdrowotnej </w:t>
      </w:r>
      <w:r w:rsidR="009F0A62">
        <w:rPr>
          <w:color w:val="000000" w:themeColor="text1"/>
        </w:rPr>
        <w:br/>
      </w:r>
      <w:r w:rsidR="009D5D81" w:rsidRPr="009D5D81">
        <w:rPr>
          <w:color w:val="000000" w:themeColor="text1"/>
        </w:rPr>
        <w:t>z jednego do trzech.</w:t>
      </w:r>
      <w:r w:rsidR="009D5D81">
        <w:rPr>
          <w:color w:val="000000" w:themeColor="text1"/>
        </w:rPr>
        <w:t xml:space="preserve"> </w:t>
      </w:r>
      <w:r w:rsidR="009D5D81" w:rsidRPr="009D5D81">
        <w:rPr>
          <w:color w:val="000000" w:themeColor="text1"/>
        </w:rPr>
        <w:t xml:space="preserve">Prezes poinformowała, że w zakresie realizacji świadczeń największe trudności występowały w Poradni Chirurgicznej z powodu braków kadrowych wśród lekarzy chirurgów. W styczniu pracę rozpoczęła nowa lekarka, która przygotowywała </w:t>
      </w:r>
      <w:r w:rsidR="009F0A62">
        <w:rPr>
          <w:color w:val="000000" w:themeColor="text1"/>
        </w:rPr>
        <w:br/>
      </w:r>
      <w:r w:rsidR="009D5D81" w:rsidRPr="009D5D81">
        <w:rPr>
          <w:color w:val="000000" w:themeColor="text1"/>
        </w:rPr>
        <w:t>się do wykonywania drobnych zabiegów. Jednocześnie wskazała, że problem niedoboru chirurgów dotyczy także innych placówek medycznych w regionie.</w:t>
      </w:r>
      <w:r w:rsidR="009D5D81">
        <w:rPr>
          <w:color w:val="000000" w:themeColor="text1"/>
        </w:rPr>
        <w:t xml:space="preserve"> </w:t>
      </w:r>
      <w:r w:rsidR="009D5D81" w:rsidRPr="009D5D81">
        <w:rPr>
          <w:color w:val="000000" w:themeColor="text1"/>
        </w:rPr>
        <w:t>Odnosząc się do sytuacji kadrowej, poinformowała, że w ubiegłym roku zatrudniono czterech lekarzy, w tym jednego specjalistę chorób wewnętrznych. Trzech lekarzy pochodziło spoza Unii Europejskiej – jedna osoba posiadała pełne prawo wykonywania zawodu, natomiast dwie posiadały warunkowe prawo wykonywania zawodu i były w trakcie procesu nostryfikacji. Dwóch lekarzy rozpoczęło również kurs USG finansowany ze środków Krajowego Funduszu Szkoleniowego.</w:t>
      </w:r>
      <w:r w:rsidR="009D5D81">
        <w:rPr>
          <w:color w:val="000000" w:themeColor="text1"/>
        </w:rPr>
        <w:t xml:space="preserve"> </w:t>
      </w:r>
      <w:r w:rsidR="009D5D81" w:rsidRPr="009D5D81">
        <w:rPr>
          <w:color w:val="000000" w:themeColor="text1"/>
        </w:rPr>
        <w:t xml:space="preserve">Ponadto zatrudniono trzy pielęgniarki, w tym jedną z wyższym wykształceniem. Jedna z zatrudnionych wcześniej opiekunek po ukończeniu studiów pielęgniarskich objęła stanowisko pielęgniarki. </w:t>
      </w:r>
      <w:r w:rsidR="009D5D81" w:rsidRPr="009D5D81">
        <w:rPr>
          <w:color w:val="000000" w:themeColor="text1"/>
        </w:rPr>
        <w:lastRenderedPageBreak/>
        <w:t>Zatrudniono także ratowniczkę medyczną pracującą w izbie przyjęć, która była w trakcie kończenia studiów pielęgniarskich. Działania te miały na celu odmłodzenie kadry pielęgniarskiej.</w:t>
      </w:r>
      <w:r w:rsidR="009D5D81">
        <w:rPr>
          <w:color w:val="000000" w:themeColor="text1"/>
        </w:rPr>
        <w:t xml:space="preserve"> </w:t>
      </w:r>
      <w:r w:rsidR="009D5D81" w:rsidRPr="009D5D81">
        <w:rPr>
          <w:color w:val="000000" w:themeColor="text1"/>
        </w:rPr>
        <w:t>Prezes poinformowała również o działaniach podjętych w celu zabezpieczenia przyszłej kadry techników RTG. Zatrudniono dwie osoby rozpoczynające naukę w szkole policealnej w tym kierunku oraz zachęcono kolejne osoby do podjęcia kształcenia w Olsztynie.</w:t>
      </w:r>
      <w:r w:rsidR="009D5D81">
        <w:rPr>
          <w:color w:val="000000" w:themeColor="text1"/>
        </w:rPr>
        <w:t xml:space="preserve"> </w:t>
      </w:r>
      <w:r w:rsidR="009D5D81" w:rsidRPr="009D5D81">
        <w:rPr>
          <w:color w:val="000000" w:themeColor="text1"/>
        </w:rPr>
        <w:t xml:space="preserve">Odnosząc się do sytuacji finansowej spółki, wskazała, że wstępne dane za 11 miesięcy wskazywały na dodatni wynik finansowy, choć niższy niż w roku poprzednim. Wynikało </w:t>
      </w:r>
      <w:r w:rsidR="009F0A62">
        <w:rPr>
          <w:color w:val="000000" w:themeColor="text1"/>
        </w:rPr>
        <w:br/>
      </w:r>
      <w:r w:rsidR="009D5D81" w:rsidRPr="009D5D81">
        <w:rPr>
          <w:color w:val="000000" w:themeColor="text1"/>
        </w:rPr>
        <w:t>to m.in. z poniesionych nakładów inwestycyjnych oraz zmian w systemie finansowania podwyżek przez Narodowy Fundusz Zdrowia.</w:t>
      </w:r>
      <w:r w:rsidR="009D5D81">
        <w:rPr>
          <w:color w:val="000000" w:themeColor="text1"/>
        </w:rPr>
        <w:t xml:space="preserve"> </w:t>
      </w:r>
      <w:r w:rsidR="009D5D81" w:rsidRPr="009D5D81">
        <w:rPr>
          <w:color w:val="000000" w:themeColor="text1"/>
        </w:rPr>
        <w:t>W 2025 roku spółka zrealizowała szereg inwestycji i remontów. Przeprowadzono modernizację rozdzielni prądu o wartości ponad 206 tys. zł. Zmodernizowano także infrastrukturę podstawowej opieki zdrowotnej i ratownictwa medycznego, w ramach której utworzono trzy gabinety lekarskie i gabinet zabiegowy oraz przeprowadzono szeroki remont budynku. Łączny koszt tej inwestycji wyniósł ponad 574 tys. zł, z czego część została sfinansowana ze środków grantowych na wsparcie podstawowej opieki zdrowotnej.</w:t>
      </w:r>
      <w:r w:rsidR="009D5D81">
        <w:rPr>
          <w:color w:val="000000" w:themeColor="text1"/>
        </w:rPr>
        <w:t xml:space="preserve"> </w:t>
      </w:r>
      <w:r w:rsidR="009D5D81" w:rsidRPr="009D5D81">
        <w:rPr>
          <w:color w:val="000000" w:themeColor="text1"/>
        </w:rPr>
        <w:t>Przeprowadzono również generalny remont pomieszczeń RTG, obejmujący m.in. izolację ścian, wymianę instalacji elektrycznej, podłóg i drzwi. W związku z ujawnionymi problemami z wilgocią wykonano także odwodnienie wokół budynku szpitala.</w:t>
      </w:r>
      <w:r w:rsidR="009D5D81">
        <w:rPr>
          <w:color w:val="000000" w:themeColor="text1"/>
        </w:rPr>
        <w:t xml:space="preserve"> </w:t>
      </w:r>
      <w:r w:rsidR="009D5D81" w:rsidRPr="009D5D81">
        <w:rPr>
          <w:color w:val="000000" w:themeColor="text1"/>
        </w:rPr>
        <w:t>Dodatkowo wyremontowano klatki schodowe Zakładu Pielęgnacyjno-Opiekuńczego zgodnie z zaleceniami sanepidu, naprawiono dach budynku agregatu prądotwórczego, schody przy budynku nocnej i świątecznej opieki zdrowotnej oraz usunięto awarię studzienki kanalizacyjnej.</w:t>
      </w:r>
      <w:r w:rsidR="009D5D81">
        <w:rPr>
          <w:color w:val="000000" w:themeColor="text1"/>
        </w:rPr>
        <w:t xml:space="preserve"> </w:t>
      </w:r>
      <w:r w:rsidR="009D5D81" w:rsidRPr="009D5D81">
        <w:rPr>
          <w:color w:val="000000" w:themeColor="text1"/>
        </w:rPr>
        <w:t xml:space="preserve">Placówka zakupiła również nowy sprzęt medyczny i wyposażenie, w tym autoklaw do sterylizacji, </w:t>
      </w:r>
      <w:proofErr w:type="spellStart"/>
      <w:r w:rsidR="009D5D81" w:rsidRPr="009D5D81">
        <w:rPr>
          <w:color w:val="000000" w:themeColor="text1"/>
        </w:rPr>
        <w:t>uroflowmetr</w:t>
      </w:r>
      <w:proofErr w:type="spellEnd"/>
      <w:r w:rsidR="009D5D81" w:rsidRPr="009D5D81">
        <w:rPr>
          <w:color w:val="000000" w:themeColor="text1"/>
        </w:rPr>
        <w:t xml:space="preserve"> oraz sprzęt komputerowy. Łączna wartość inwestycji w sprzęt i remonty wyniosła ponad 1,3 mln zł, z czego część środków pochodziła z funduszy europejskich i budżetu państwa, a ponad milion złotych stanowiły środki własne spółki.</w:t>
      </w:r>
      <w:r w:rsidR="009D5D81">
        <w:rPr>
          <w:color w:val="000000" w:themeColor="text1"/>
        </w:rPr>
        <w:t xml:space="preserve"> </w:t>
      </w:r>
      <w:r w:rsidR="009D5D81" w:rsidRPr="009D5D81">
        <w:rPr>
          <w:color w:val="000000" w:themeColor="text1"/>
        </w:rPr>
        <w:t xml:space="preserve">Prezes przedstawiła także plany na kolejny rok. Poinformowała, że nie planuje się likwidacji żadnej z poradni. </w:t>
      </w:r>
      <w:r w:rsidR="009D5D81">
        <w:rPr>
          <w:color w:val="000000" w:themeColor="text1"/>
        </w:rPr>
        <w:br/>
      </w:r>
      <w:r w:rsidR="009D5D81" w:rsidRPr="009D5D81">
        <w:rPr>
          <w:color w:val="000000" w:themeColor="text1"/>
        </w:rPr>
        <w:t xml:space="preserve">W związku z trwającym remontem budynku poradni specjalistycznych planowane </w:t>
      </w:r>
      <w:r w:rsidR="009D5D81">
        <w:rPr>
          <w:color w:val="000000" w:themeColor="text1"/>
        </w:rPr>
        <w:br/>
      </w:r>
      <w:r w:rsidR="009D5D81" w:rsidRPr="009D5D81">
        <w:rPr>
          <w:color w:val="000000" w:themeColor="text1"/>
        </w:rPr>
        <w:t>jest przeniesienie i reorganizacja części pomieszczeń, m.in. utworzenie gabinetu diagnostyczno-zabiegowego przy poradni pulmonologicznej i kardiologicznej, powiększenie rejestracji specjalistycznej oraz utworzenie gabinetu zabiegowego urologiczno-ginekologicznego.</w:t>
      </w:r>
      <w:r w:rsidR="009D5D81">
        <w:rPr>
          <w:color w:val="000000" w:themeColor="text1"/>
        </w:rPr>
        <w:t xml:space="preserve"> </w:t>
      </w:r>
      <w:r w:rsidR="009D5D81" w:rsidRPr="009D5D81">
        <w:rPr>
          <w:color w:val="000000" w:themeColor="text1"/>
        </w:rPr>
        <w:t xml:space="preserve">Prezes wskazała również na konieczność rozważenia przeprowadzenia kompleksowego remontu także na wyższej kondygnacji budynku, gdyż realizacja prac </w:t>
      </w:r>
      <w:r w:rsidR="009D5D81">
        <w:rPr>
          <w:color w:val="000000" w:themeColor="text1"/>
        </w:rPr>
        <w:br/>
      </w:r>
      <w:r w:rsidR="009D5D81" w:rsidRPr="009D5D81">
        <w:rPr>
          <w:color w:val="000000" w:themeColor="text1"/>
        </w:rPr>
        <w:t>w dwóch etapach mogłaby znacząco utrudnić funkcjonowanie poradni i obsługę pacjentów.</w:t>
      </w:r>
      <w:r w:rsidR="009D5D81">
        <w:rPr>
          <w:color w:val="000000" w:themeColor="text1"/>
        </w:rPr>
        <w:br/>
      </w:r>
      <w:r w:rsidR="009D5D81" w:rsidRPr="009D5D81">
        <w:rPr>
          <w:color w:val="000000" w:themeColor="text1"/>
        </w:rPr>
        <w:t xml:space="preserve">W planach spółki znajduje się również przygotowanie projektu architektonicznego i uzyskanie pozwolenia na budowę w celu rozpoczęcia modernizacji głównego budynku szpitala, w tym </w:t>
      </w:r>
      <w:r w:rsidR="009D5D81" w:rsidRPr="009D5D81">
        <w:rPr>
          <w:color w:val="000000" w:themeColor="text1"/>
        </w:rPr>
        <w:lastRenderedPageBreak/>
        <w:t>przygotowania pomieszczeń pod ewentualne utworzenie oddziału wewnętrznego. Planowane jest także opracowanie projektu zagospodarowania pomieszczeń w budynku administracyjnym, w tym utworzenia rehabilitacji dziennej i ambulatoryjnej.</w:t>
      </w:r>
      <w:r w:rsidR="009D5D81">
        <w:rPr>
          <w:color w:val="000000" w:themeColor="text1"/>
        </w:rPr>
        <w:t xml:space="preserve"> </w:t>
      </w:r>
      <w:r w:rsidR="009D5D81" w:rsidRPr="009D5D81">
        <w:rPr>
          <w:color w:val="000000" w:themeColor="text1"/>
        </w:rPr>
        <w:t>Prezes poinformowała ponadto, że w przypadku pozyskania lekarza chirurga planowane byłoby doposażenie sali operacyjnej, aby umożliwić wykonywanie drobnych zabiegów chirurgicznych.</w:t>
      </w:r>
    </w:p>
    <w:p w14:paraId="25B5D566" w14:textId="77777777" w:rsidR="000B0D2B" w:rsidRPr="000B0D2B" w:rsidRDefault="000B0D2B" w:rsidP="000B0D2B">
      <w:pPr>
        <w:spacing w:before="0" w:after="0"/>
        <w:jc w:val="both"/>
        <w:rPr>
          <w:iCs/>
          <w:color w:val="111111"/>
        </w:rPr>
      </w:pPr>
    </w:p>
    <w:p w14:paraId="6405A8DF" w14:textId="0E2A6ECB" w:rsidR="00087EDC" w:rsidRDefault="00350309" w:rsidP="00087EDC">
      <w:pPr>
        <w:tabs>
          <w:tab w:val="left" w:pos="709"/>
          <w:tab w:val="left" w:pos="10065"/>
        </w:tabs>
        <w:spacing w:before="0" w:after="0"/>
        <w:jc w:val="both"/>
      </w:pPr>
      <w:r>
        <w:t>Przewodnicząc</w:t>
      </w:r>
      <w:r w:rsidR="00BE2D58">
        <w:t>y</w:t>
      </w:r>
      <w:r>
        <w:t xml:space="preserve"> </w:t>
      </w:r>
      <w:r w:rsidR="009F0A62">
        <w:t>zapytał,</w:t>
      </w:r>
      <w:r>
        <w:t xml:space="preserve"> czy są pytan</w:t>
      </w:r>
      <w:r w:rsidR="007A31C6">
        <w:t>ia do przedstawionej informacji.</w:t>
      </w:r>
    </w:p>
    <w:p w14:paraId="6FFE0AAF" w14:textId="77777777" w:rsidR="009F0A62" w:rsidRDefault="009F0A62" w:rsidP="00087EDC">
      <w:pPr>
        <w:tabs>
          <w:tab w:val="left" w:pos="709"/>
          <w:tab w:val="left" w:pos="10065"/>
        </w:tabs>
        <w:spacing w:before="0" w:after="0"/>
        <w:jc w:val="both"/>
      </w:pPr>
    </w:p>
    <w:p w14:paraId="3E9BE42E" w14:textId="1325EE3A" w:rsidR="009F0A62" w:rsidRDefault="009F0A62" w:rsidP="009F0A62">
      <w:pPr>
        <w:tabs>
          <w:tab w:val="left" w:pos="709"/>
          <w:tab w:val="left" w:pos="10065"/>
        </w:tabs>
        <w:spacing w:before="0" w:after="0"/>
        <w:jc w:val="both"/>
      </w:pPr>
      <w:r w:rsidRPr="009F0A62">
        <w:t xml:space="preserve">Radny Pan Piotr </w:t>
      </w:r>
      <w:proofErr w:type="spellStart"/>
      <w:r w:rsidRPr="009F0A62">
        <w:t>Mościński</w:t>
      </w:r>
      <w:proofErr w:type="spellEnd"/>
      <w:r w:rsidRPr="009F0A62">
        <w:t xml:space="preserve"> zwrócił się do Prezes spółki </w:t>
      </w:r>
      <w:proofErr w:type="spellStart"/>
      <w:r w:rsidRPr="009F0A62">
        <w:t>GoldMedica</w:t>
      </w:r>
      <w:proofErr w:type="spellEnd"/>
      <w:r w:rsidRPr="009F0A62">
        <w:t xml:space="preserve"> Sp. z o.o. w Gołdapi </w:t>
      </w:r>
      <w:r>
        <w:br/>
      </w:r>
      <w:r w:rsidRPr="009F0A62">
        <w:t xml:space="preserve">z prośbą o informację na temat stopnia zaawansowania działań związanych z planowanym przeniesieniem rehabilitacji oraz o przedstawienie perspektyw realizacji tego zadania, </w:t>
      </w:r>
      <w:r>
        <w:br/>
      </w:r>
      <w:r w:rsidRPr="009F0A62">
        <w:t>w tym możliwości pozyskania środków zewnętrznych.</w:t>
      </w:r>
    </w:p>
    <w:p w14:paraId="3CEBFF9F" w14:textId="77777777" w:rsidR="009F0A62" w:rsidRPr="009F0A62" w:rsidRDefault="009F0A62" w:rsidP="009F0A62">
      <w:pPr>
        <w:tabs>
          <w:tab w:val="left" w:pos="709"/>
          <w:tab w:val="left" w:pos="10065"/>
        </w:tabs>
        <w:spacing w:before="0" w:after="0"/>
        <w:jc w:val="both"/>
      </w:pPr>
    </w:p>
    <w:p w14:paraId="7D8D82A9" w14:textId="174F2879"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 xml:space="preserve">Urbanowicz </w:t>
      </w:r>
      <w:r w:rsidRPr="009F0A62">
        <w:t xml:space="preserve">poinformowała, że nie udało się pozyskać środków z programu </w:t>
      </w:r>
      <w:proofErr w:type="spellStart"/>
      <w:r w:rsidRPr="009F0A62">
        <w:t>Interreg</w:t>
      </w:r>
      <w:proofErr w:type="spellEnd"/>
      <w:r w:rsidRPr="009F0A62">
        <w:t xml:space="preserve">. Wskazała, że trwają prace nad przygotowaniem projektu architektonicznego, wykonano już inwentaryzację oraz wstępnie określono przeznaczenie pomieszczeń. Podkreśliła jednak, że na obecnym etapie nie jest możliwe określenie terminu rozpoczęcia remontu. Zaznaczyła, że realizacja inwestycji jest istotna </w:t>
      </w:r>
      <w:r>
        <w:br/>
      </w:r>
      <w:r w:rsidRPr="009F0A62">
        <w:t>w kontekście planów utworzenia oddziału wewnętrznego, co wiąże się z koniecznością zapewnienia miejsca dla rehabilitacji pulmonologicznej. Dodała, że rozważane są różne rozwiązania organizacyjne, jednak znajdują się one na etapie analiz i koncepcji.</w:t>
      </w:r>
    </w:p>
    <w:p w14:paraId="1E6F3F11" w14:textId="77777777" w:rsidR="009F0A62" w:rsidRPr="009F0A62" w:rsidRDefault="009F0A62" w:rsidP="009F0A62">
      <w:pPr>
        <w:tabs>
          <w:tab w:val="left" w:pos="709"/>
          <w:tab w:val="left" w:pos="10065"/>
        </w:tabs>
        <w:spacing w:before="0" w:after="0"/>
        <w:jc w:val="both"/>
      </w:pPr>
    </w:p>
    <w:p w14:paraId="38DA9850" w14:textId="2CD33DC7" w:rsidR="009F0A62" w:rsidRDefault="009F0A62" w:rsidP="009F0A62">
      <w:pPr>
        <w:tabs>
          <w:tab w:val="left" w:pos="709"/>
          <w:tab w:val="left" w:pos="10065"/>
        </w:tabs>
        <w:spacing w:before="0" w:after="0"/>
        <w:jc w:val="both"/>
      </w:pPr>
      <w:r w:rsidRPr="009F0A62">
        <w:t xml:space="preserve">Starosta Pan Krzysztof </w:t>
      </w:r>
      <w:proofErr w:type="spellStart"/>
      <w:r w:rsidRPr="009F0A62">
        <w:t>Kazaniecki</w:t>
      </w:r>
      <w:proofErr w:type="spellEnd"/>
      <w:r w:rsidRPr="009F0A62">
        <w:t xml:space="preserve"> poinformował, że planowane jest ponowne ubieganie </w:t>
      </w:r>
      <w:r>
        <w:br/>
      </w:r>
      <w:r w:rsidRPr="009F0A62">
        <w:t xml:space="preserve">się o środki z programu </w:t>
      </w:r>
      <w:proofErr w:type="spellStart"/>
      <w:r w:rsidRPr="009F0A62">
        <w:t>Interreg</w:t>
      </w:r>
      <w:proofErr w:type="spellEnd"/>
      <w:r w:rsidRPr="009F0A62">
        <w:t xml:space="preserve"> w kolejnym naborze, z wykorzystaniem ulepszonego projektu oraz we współpracy z partnerami.</w:t>
      </w:r>
    </w:p>
    <w:p w14:paraId="755AC969" w14:textId="77777777" w:rsidR="009F0A62" w:rsidRPr="009F0A62" w:rsidRDefault="009F0A62" w:rsidP="009F0A62">
      <w:pPr>
        <w:tabs>
          <w:tab w:val="left" w:pos="709"/>
          <w:tab w:val="left" w:pos="10065"/>
        </w:tabs>
        <w:spacing w:before="0" w:after="0"/>
        <w:jc w:val="both"/>
      </w:pPr>
    </w:p>
    <w:p w14:paraId="351205E9" w14:textId="77777777" w:rsidR="009F0A62" w:rsidRDefault="009F0A62" w:rsidP="009F0A62">
      <w:pPr>
        <w:tabs>
          <w:tab w:val="left" w:pos="709"/>
          <w:tab w:val="left" w:pos="10065"/>
        </w:tabs>
        <w:spacing w:before="0" w:after="0"/>
        <w:jc w:val="both"/>
      </w:pPr>
      <w:r w:rsidRPr="009F0A62">
        <w:t xml:space="preserve">Radny Pan Piotr </w:t>
      </w:r>
      <w:proofErr w:type="spellStart"/>
      <w:r w:rsidRPr="009F0A62">
        <w:t>Mościński</w:t>
      </w:r>
      <w:proofErr w:type="spellEnd"/>
      <w:r w:rsidRPr="009F0A62">
        <w:t xml:space="preserve"> przyjął udzieloną odpowiedź i stwierdził, że temat pozostaje aktualny.</w:t>
      </w:r>
    </w:p>
    <w:p w14:paraId="5B7555C3" w14:textId="77777777" w:rsidR="009F0A62" w:rsidRPr="009F0A62" w:rsidRDefault="009F0A62" w:rsidP="009F0A62">
      <w:pPr>
        <w:tabs>
          <w:tab w:val="left" w:pos="709"/>
          <w:tab w:val="left" w:pos="10065"/>
        </w:tabs>
        <w:spacing w:before="0" w:after="0"/>
        <w:jc w:val="both"/>
      </w:pPr>
    </w:p>
    <w:p w14:paraId="0F79951D" w14:textId="1540A640" w:rsidR="009F0A62" w:rsidRPr="009F0A62" w:rsidRDefault="009F0A62" w:rsidP="009F0A62">
      <w:pPr>
        <w:tabs>
          <w:tab w:val="left" w:pos="709"/>
          <w:tab w:val="left" w:pos="10065"/>
        </w:tabs>
        <w:spacing w:before="0" w:after="0"/>
        <w:jc w:val="both"/>
      </w:pPr>
      <w:r w:rsidRPr="009F0A62">
        <w:t>Radny Pan Jarosław Walc zwrócił się z pytaniem dotyczącym braku zatrudnienia dermatologa, mimo wcześniejszych zapowiedzi w tym zakresie oraz przedstawił pozytywną ocenę działalności spółki, wskazując na osiągnięcie dodatniego wyniku finansowego przy jednoczesnej realizacji inwestycji.</w:t>
      </w:r>
    </w:p>
    <w:p w14:paraId="465A285E" w14:textId="6B3A0B13" w:rsidR="009F0A62" w:rsidRDefault="009F0A62" w:rsidP="009F0A62">
      <w:pPr>
        <w:tabs>
          <w:tab w:val="left" w:pos="709"/>
          <w:tab w:val="left" w:pos="10065"/>
        </w:tabs>
        <w:spacing w:before="0" w:after="0"/>
        <w:jc w:val="both"/>
      </w:pPr>
      <w:r w:rsidRPr="009608F0">
        <w:rPr>
          <w:bCs/>
          <w:color w:val="000000" w:themeColor="text1"/>
        </w:rPr>
        <w:lastRenderedPageBreak/>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608F0">
        <w:rPr>
          <w:color w:val="000000" w:themeColor="text1"/>
        </w:rPr>
        <w:t xml:space="preserve"> </w:t>
      </w:r>
      <w:r w:rsidRPr="009F0A62">
        <w:t xml:space="preserve">wyjaśniła, że dermatolog został zatrudniony, jednak współpraca została zakończona z uwagi na niespełnienie oczekiwań dotyczących jakości pracy. Podkreśliła również, że aktualna sytuacja finansowa spółki </w:t>
      </w:r>
      <w:r>
        <w:br/>
      </w:r>
      <w:r w:rsidRPr="009F0A62">
        <w:t>jest efektem zarówno wcześniejszego zarządzania, jak i podejmowanych obecnie decyzji,</w:t>
      </w:r>
      <w:r>
        <w:br/>
      </w:r>
      <w:r w:rsidRPr="009F0A62">
        <w:t>przy jednoczesnym utrzymywaniu rezerw finansowych.</w:t>
      </w:r>
    </w:p>
    <w:p w14:paraId="05BDFA79" w14:textId="77777777" w:rsidR="009F0A62" w:rsidRPr="009F0A62" w:rsidRDefault="009F0A62" w:rsidP="009F0A62">
      <w:pPr>
        <w:tabs>
          <w:tab w:val="left" w:pos="709"/>
          <w:tab w:val="left" w:pos="10065"/>
        </w:tabs>
        <w:spacing w:before="0" w:after="0"/>
        <w:jc w:val="both"/>
      </w:pPr>
    </w:p>
    <w:p w14:paraId="0BCB65C9" w14:textId="77777777" w:rsidR="009F0A62" w:rsidRDefault="009F0A62" w:rsidP="009F0A62">
      <w:pPr>
        <w:tabs>
          <w:tab w:val="left" w:pos="709"/>
          <w:tab w:val="left" w:pos="10065"/>
        </w:tabs>
        <w:spacing w:before="0" w:after="0"/>
        <w:jc w:val="both"/>
      </w:pPr>
      <w:r w:rsidRPr="009F0A62">
        <w:t>Radny Pan Andrzej Ciołek pozytywnie ocenił działalność spółki, w szczególności w zakresie finansów i realizacji remontów. Zapytał o możliwość sfinansowania remontu dachu budynku agregatu prądotwórczego z ubezpieczenia oraz o przewidywane koszty funkcjonowania planowanego oddziału wewnętrznego.</w:t>
      </w:r>
    </w:p>
    <w:p w14:paraId="530EBA78" w14:textId="77777777" w:rsidR="009F0A62" w:rsidRPr="009F0A62" w:rsidRDefault="009F0A62" w:rsidP="009F0A62">
      <w:pPr>
        <w:tabs>
          <w:tab w:val="left" w:pos="709"/>
          <w:tab w:val="left" w:pos="10065"/>
        </w:tabs>
        <w:spacing w:before="0" w:after="0"/>
        <w:jc w:val="both"/>
      </w:pPr>
    </w:p>
    <w:p w14:paraId="150C7603" w14:textId="66212FDD"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608F0">
        <w:rPr>
          <w:color w:val="000000" w:themeColor="text1"/>
        </w:rPr>
        <w:t xml:space="preserve"> </w:t>
      </w:r>
      <w:r w:rsidRPr="009F0A62">
        <w:t>potwierdziła, że remont dachu został sfinansowany ze środków ubezpieczeniowych. Wskazała, że planowany oddział wewnętrzny na około 25 łóżek prawdopodobnie nie będzie generował zysków i jego funkcjonowanie będzie miało przede wszystkim charakter społeczny. Zadeklarowała przygotowanie odpowiednich analiz finansowych.</w:t>
      </w:r>
    </w:p>
    <w:p w14:paraId="10C2805E" w14:textId="77777777" w:rsidR="009F0A62" w:rsidRPr="009F0A62" w:rsidRDefault="009F0A62" w:rsidP="009F0A62">
      <w:pPr>
        <w:tabs>
          <w:tab w:val="left" w:pos="709"/>
          <w:tab w:val="left" w:pos="10065"/>
        </w:tabs>
        <w:spacing w:before="0" w:after="0"/>
        <w:jc w:val="both"/>
      </w:pPr>
    </w:p>
    <w:p w14:paraId="1A180817" w14:textId="77777777" w:rsidR="009F0A62" w:rsidRDefault="009F0A62" w:rsidP="009F0A62">
      <w:pPr>
        <w:tabs>
          <w:tab w:val="left" w:pos="709"/>
          <w:tab w:val="left" w:pos="10065"/>
        </w:tabs>
        <w:spacing w:before="0" w:after="0"/>
        <w:jc w:val="both"/>
      </w:pPr>
      <w:r w:rsidRPr="009F0A62">
        <w:t>Radny Pan Paweł Czyż zwrócił się z pytaniami dotyczącymi szacunkowych kosztów remontu oddziału wewnętrznego, kosztów jego wyposażenia oraz efektów współpracy w ramach programu „Szpitale Przyjazne Wojsku”.</w:t>
      </w:r>
    </w:p>
    <w:p w14:paraId="2DB01F06" w14:textId="77777777" w:rsidR="009F0A62" w:rsidRPr="009F0A62" w:rsidRDefault="009F0A62" w:rsidP="009F0A62">
      <w:pPr>
        <w:tabs>
          <w:tab w:val="left" w:pos="709"/>
          <w:tab w:val="left" w:pos="10065"/>
        </w:tabs>
        <w:spacing w:before="0" w:after="0"/>
        <w:jc w:val="both"/>
      </w:pPr>
    </w:p>
    <w:p w14:paraId="26FB1A45" w14:textId="3AB1A6BB"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F0A62">
        <w:t xml:space="preserve"> wyjaśniła, że koszt remontu będzie możliwy do określenia po opracowaniu projektu i kosztorysu inwestorskiego. Szacunkowy koszt wyposażenia oddziału wskazała na poziomie około 2 mln zł. W zakresie współpracy z</w:t>
      </w:r>
      <w:r>
        <w:br/>
      </w:r>
      <w:r w:rsidRPr="009F0A62">
        <w:t xml:space="preserve"> Ministerstwem Obrony Narodowej poinformowała, że dotychczas prowadzono jedynie wymianę informacji o potrzebach, bez konkretnych efektów rzeczowych.</w:t>
      </w:r>
    </w:p>
    <w:p w14:paraId="5B07DE7F" w14:textId="77777777" w:rsidR="009F0A62" w:rsidRPr="009F0A62" w:rsidRDefault="009F0A62" w:rsidP="009F0A62">
      <w:pPr>
        <w:tabs>
          <w:tab w:val="left" w:pos="709"/>
          <w:tab w:val="left" w:pos="10065"/>
        </w:tabs>
        <w:spacing w:before="0" w:after="0"/>
        <w:jc w:val="both"/>
      </w:pPr>
    </w:p>
    <w:p w14:paraId="0A2BA096" w14:textId="77777777" w:rsidR="009F0A62" w:rsidRDefault="009F0A62" w:rsidP="009F0A62">
      <w:pPr>
        <w:tabs>
          <w:tab w:val="left" w:pos="709"/>
          <w:tab w:val="left" w:pos="10065"/>
        </w:tabs>
        <w:spacing w:before="0" w:after="0"/>
        <w:jc w:val="both"/>
      </w:pPr>
      <w:r w:rsidRPr="009F0A62">
        <w:t>Radny Pan Jarosław Walc zapytał o doświadczenia spółki w pozyskiwaniu środków zewnętrznych oraz możliwość udostępniania wyników badań laboratoryjnych drogą elektroniczną.</w:t>
      </w:r>
    </w:p>
    <w:p w14:paraId="215D7426" w14:textId="77777777" w:rsidR="009F0A62" w:rsidRPr="009F0A62" w:rsidRDefault="009F0A62" w:rsidP="009F0A62">
      <w:pPr>
        <w:tabs>
          <w:tab w:val="left" w:pos="709"/>
          <w:tab w:val="left" w:pos="10065"/>
        </w:tabs>
        <w:spacing w:before="0" w:after="0"/>
        <w:jc w:val="both"/>
      </w:pPr>
    </w:p>
    <w:p w14:paraId="46BC53F6" w14:textId="36AD2F31"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F0A62">
        <w:t xml:space="preserve"> poinformowała, że spółka podejmowała próby pozyskania środków m.in. w ramach programów RPO oraz </w:t>
      </w:r>
      <w:proofErr w:type="spellStart"/>
      <w:r w:rsidRPr="009F0A62">
        <w:t>Interreg</w:t>
      </w:r>
      <w:proofErr w:type="spellEnd"/>
      <w:r w:rsidRPr="009F0A62">
        <w:t xml:space="preserve">, jednak bez powodzenia. Wskazała również na trudności związane z krótkimi terminami naborów. </w:t>
      </w:r>
      <w:r>
        <w:br/>
      </w:r>
      <w:r w:rsidRPr="009F0A62">
        <w:lastRenderedPageBreak/>
        <w:t>W zakresie wyników badań wyjaśniła, że część wyników dostępna jest elektronicznie, natomiast badania zlecane do innych laboratoriów wymagają odbioru w formie papierowej.</w:t>
      </w:r>
    </w:p>
    <w:p w14:paraId="4A5FE568" w14:textId="77777777" w:rsidR="009F0A62" w:rsidRPr="009F0A62" w:rsidRDefault="009F0A62" w:rsidP="009F0A62">
      <w:pPr>
        <w:tabs>
          <w:tab w:val="left" w:pos="709"/>
          <w:tab w:val="left" w:pos="10065"/>
        </w:tabs>
        <w:spacing w:before="0" w:after="0"/>
        <w:jc w:val="both"/>
      </w:pPr>
    </w:p>
    <w:p w14:paraId="41EDEA6B" w14:textId="5BF0A3EA" w:rsidR="009F0A62" w:rsidRDefault="009F0A62" w:rsidP="009F0A62">
      <w:pPr>
        <w:tabs>
          <w:tab w:val="left" w:pos="709"/>
          <w:tab w:val="left" w:pos="10065"/>
        </w:tabs>
        <w:spacing w:before="0" w:after="0"/>
        <w:jc w:val="both"/>
      </w:pPr>
      <w:r w:rsidRPr="009F0A62">
        <w:t xml:space="preserve">Radna Pani Grażyna </w:t>
      </w:r>
      <w:proofErr w:type="spellStart"/>
      <w:r w:rsidRPr="009F0A62">
        <w:t>Senda</w:t>
      </w:r>
      <w:proofErr w:type="spellEnd"/>
      <w:r w:rsidRPr="009F0A62">
        <w:t xml:space="preserve"> zwróciła uwagę na spadki w liczbie niektórych świadczeń, w tym wyjazdów ratownictwa medycznego oraz porad w wybranych poradniach, prosząc </w:t>
      </w:r>
      <w:r>
        <w:br/>
      </w:r>
      <w:r w:rsidRPr="009F0A62">
        <w:t>o wyjaśnienia.</w:t>
      </w:r>
    </w:p>
    <w:p w14:paraId="12133FE8" w14:textId="77777777" w:rsidR="009F0A62" w:rsidRPr="009F0A62" w:rsidRDefault="009F0A62" w:rsidP="009F0A62">
      <w:pPr>
        <w:tabs>
          <w:tab w:val="left" w:pos="709"/>
          <w:tab w:val="left" w:pos="10065"/>
        </w:tabs>
        <w:spacing w:before="0" w:after="0"/>
        <w:jc w:val="both"/>
      </w:pPr>
    </w:p>
    <w:p w14:paraId="5F46F3D8" w14:textId="2DBAEC17"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608F0">
        <w:rPr>
          <w:color w:val="000000" w:themeColor="text1"/>
        </w:rPr>
        <w:t xml:space="preserve"> </w:t>
      </w:r>
      <w:r w:rsidRPr="009F0A62">
        <w:t xml:space="preserve">wyjaśniła, że liczba wyjazdów ratownictwa medycznego zależy od decyzji dyspozytora i nie jest bezpośrednio zależna </w:t>
      </w:r>
      <w:r>
        <w:br/>
      </w:r>
      <w:r w:rsidRPr="009F0A62">
        <w:t>od spółki. Wskazała również na wzrost liczby pacjentów korzystających z nocnej i świątecznej opieki zdrowotnej. W odniesieniu do innych świadczeń zaznaczyła, że ich poziom zależy m.in. od wskaźników przyjęć pierwszorazowych oraz długości pobytu pacjentów.</w:t>
      </w:r>
    </w:p>
    <w:p w14:paraId="5375E3CE" w14:textId="77777777" w:rsidR="009F0A62" w:rsidRPr="009F0A62" w:rsidRDefault="009F0A62" w:rsidP="009F0A62">
      <w:pPr>
        <w:tabs>
          <w:tab w:val="left" w:pos="709"/>
          <w:tab w:val="left" w:pos="10065"/>
        </w:tabs>
        <w:spacing w:before="0" w:after="0"/>
        <w:jc w:val="both"/>
      </w:pPr>
    </w:p>
    <w:p w14:paraId="400591AA" w14:textId="1D9F013B" w:rsidR="009F0A62" w:rsidRDefault="009F0A62" w:rsidP="009F0A62">
      <w:pPr>
        <w:tabs>
          <w:tab w:val="left" w:pos="709"/>
          <w:tab w:val="left" w:pos="10065"/>
        </w:tabs>
        <w:spacing w:before="0" w:after="0"/>
        <w:jc w:val="both"/>
      </w:pPr>
      <w:r w:rsidRPr="009F0A62">
        <w:t xml:space="preserve">Starosta </w:t>
      </w:r>
      <w:r>
        <w:t xml:space="preserve">Pan Krzysztof </w:t>
      </w:r>
      <w:proofErr w:type="spellStart"/>
      <w:r>
        <w:t>Kazaniecki</w:t>
      </w:r>
      <w:proofErr w:type="spellEnd"/>
      <w:r>
        <w:t xml:space="preserve"> </w:t>
      </w:r>
      <w:r w:rsidRPr="009F0A62">
        <w:t>odniósł się do spadku liczby wyjazdów ratownictwa medycznego, wskazując, że może on świadczyć o poprawie bezpieczeństwa i większej świadomości mieszkańców.</w:t>
      </w:r>
    </w:p>
    <w:p w14:paraId="09AC0077" w14:textId="77777777" w:rsidR="009F0A62" w:rsidRPr="009F0A62" w:rsidRDefault="009F0A62" w:rsidP="009F0A62">
      <w:pPr>
        <w:tabs>
          <w:tab w:val="left" w:pos="709"/>
          <w:tab w:val="left" w:pos="10065"/>
        </w:tabs>
        <w:spacing w:before="0" w:after="0"/>
        <w:jc w:val="both"/>
      </w:pPr>
    </w:p>
    <w:p w14:paraId="30B20BB0" w14:textId="133045C5"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F0A62">
        <w:t xml:space="preserve"> odniosła się także do kwestii wyżywienia pacjentów, informując, że mimo braku finansowania w ramach programu „Dobry posiłek w szpitalu”, jakość posiłków uległa poprawie po zmianie dostawcy.</w:t>
      </w:r>
    </w:p>
    <w:p w14:paraId="707DEDF4" w14:textId="77777777" w:rsidR="009F0A62" w:rsidRPr="009F0A62" w:rsidRDefault="009F0A62" w:rsidP="009F0A62">
      <w:pPr>
        <w:tabs>
          <w:tab w:val="left" w:pos="709"/>
          <w:tab w:val="left" w:pos="10065"/>
        </w:tabs>
        <w:spacing w:before="0" w:after="0"/>
        <w:jc w:val="both"/>
      </w:pPr>
    </w:p>
    <w:p w14:paraId="39772C1D" w14:textId="77777777" w:rsidR="009F0A62" w:rsidRDefault="009F0A62" w:rsidP="009F0A62">
      <w:pPr>
        <w:tabs>
          <w:tab w:val="left" w:pos="709"/>
          <w:tab w:val="left" w:pos="10065"/>
        </w:tabs>
        <w:spacing w:before="0" w:after="0"/>
        <w:jc w:val="both"/>
      </w:pPr>
      <w:r w:rsidRPr="009F0A62">
        <w:t>Radny Pan Andrzej Ciołek podkreślił znaczenie analizy ryzyka finansowego w kontekście planowanego utworzenia oddziału wewnętrznego.</w:t>
      </w:r>
    </w:p>
    <w:p w14:paraId="738F2A6C" w14:textId="77777777" w:rsidR="009F0A62" w:rsidRPr="009F0A62" w:rsidRDefault="009F0A62" w:rsidP="009F0A62">
      <w:pPr>
        <w:tabs>
          <w:tab w:val="left" w:pos="709"/>
          <w:tab w:val="left" w:pos="10065"/>
        </w:tabs>
        <w:spacing w:before="0" w:after="0"/>
        <w:jc w:val="both"/>
      </w:pPr>
    </w:p>
    <w:p w14:paraId="2BE431D3" w14:textId="0BE2559C" w:rsidR="009F0A62" w:rsidRDefault="009F0A62" w:rsidP="009F0A62">
      <w:pPr>
        <w:tabs>
          <w:tab w:val="left" w:pos="709"/>
          <w:tab w:val="left" w:pos="10065"/>
        </w:tabs>
        <w:spacing w:before="0" w:after="0"/>
        <w:jc w:val="both"/>
      </w:pPr>
      <w:r w:rsidRPr="009F0A62">
        <w:t xml:space="preserve">Radna Pani Anna </w:t>
      </w:r>
      <w:proofErr w:type="spellStart"/>
      <w:r w:rsidRPr="009F0A62">
        <w:t>Zyborowicz</w:t>
      </w:r>
      <w:proofErr w:type="spellEnd"/>
      <w:r w:rsidRPr="009F0A62">
        <w:t xml:space="preserve"> poinformowała o realizacji programu profilaktyki boreliozy </w:t>
      </w:r>
      <w:r>
        <w:br/>
      </w:r>
      <w:r w:rsidRPr="009F0A62">
        <w:t xml:space="preserve">na terenie gminy Dubeninki, w ramach którego przebadano 100 osób, a u 4 wykryto chorobę </w:t>
      </w:r>
      <w:r>
        <w:br/>
      </w:r>
      <w:r w:rsidRPr="009F0A62">
        <w:t>i skierowano do dalszej diagnostyki.</w:t>
      </w:r>
    </w:p>
    <w:p w14:paraId="2AF4A078" w14:textId="77777777" w:rsidR="009F0A62" w:rsidRPr="009F0A62" w:rsidRDefault="009F0A62" w:rsidP="009F0A62">
      <w:pPr>
        <w:tabs>
          <w:tab w:val="left" w:pos="709"/>
          <w:tab w:val="left" w:pos="10065"/>
        </w:tabs>
        <w:spacing w:before="0" w:after="0"/>
        <w:jc w:val="both"/>
      </w:pPr>
    </w:p>
    <w:p w14:paraId="6C582498" w14:textId="3B296BA1" w:rsidR="009F0A62" w:rsidRDefault="009F0A62" w:rsidP="009F0A62">
      <w:pPr>
        <w:tabs>
          <w:tab w:val="left" w:pos="709"/>
          <w:tab w:val="left" w:pos="10065"/>
        </w:tabs>
        <w:spacing w:before="0" w:after="0"/>
        <w:jc w:val="both"/>
      </w:pPr>
      <w:r w:rsidRPr="009608F0">
        <w:rPr>
          <w:bCs/>
          <w:color w:val="000000" w:themeColor="text1"/>
        </w:rPr>
        <w:t>Prezes</w:t>
      </w:r>
      <w:r w:rsidRPr="009608F0">
        <w:rPr>
          <w:color w:val="000000" w:themeColor="text1"/>
        </w:rPr>
        <w:t xml:space="preserve"> </w:t>
      </w:r>
      <w:proofErr w:type="spellStart"/>
      <w:r w:rsidRPr="009608F0">
        <w:rPr>
          <w:color w:val="000000" w:themeColor="text1"/>
        </w:rPr>
        <w:t>GoldMedica</w:t>
      </w:r>
      <w:proofErr w:type="spellEnd"/>
      <w:r w:rsidRPr="009608F0">
        <w:rPr>
          <w:color w:val="000000" w:themeColor="text1"/>
        </w:rPr>
        <w:t xml:space="preserve"> Sp. z o.o. Pani Emilia </w:t>
      </w:r>
      <w:r>
        <w:t>Urbanowicz</w:t>
      </w:r>
      <w:r w:rsidRPr="009F0A62">
        <w:t xml:space="preserve"> potwierdziła realizację programu, wskazując, że został on przygotowany przez gminę Dubeninki i był skierowany do jej mieszkańców. Zadeklarowała gotowość do udziału w podobnych inicjatywach w przyszłości.</w:t>
      </w:r>
    </w:p>
    <w:p w14:paraId="4FEEEB49" w14:textId="77777777" w:rsidR="009F0A62" w:rsidRPr="009F0A62" w:rsidRDefault="009F0A62" w:rsidP="009F0A62">
      <w:pPr>
        <w:tabs>
          <w:tab w:val="left" w:pos="709"/>
          <w:tab w:val="left" w:pos="10065"/>
        </w:tabs>
        <w:spacing w:before="0" w:after="0"/>
        <w:jc w:val="both"/>
      </w:pPr>
    </w:p>
    <w:p w14:paraId="0C80DD39" w14:textId="77777777" w:rsidR="009F0A62" w:rsidRPr="009F0A62" w:rsidRDefault="009F0A62" w:rsidP="009F0A62">
      <w:pPr>
        <w:tabs>
          <w:tab w:val="left" w:pos="709"/>
          <w:tab w:val="left" w:pos="10065"/>
        </w:tabs>
        <w:spacing w:before="0" w:after="0"/>
        <w:jc w:val="both"/>
      </w:pPr>
      <w:r w:rsidRPr="009F0A62">
        <w:lastRenderedPageBreak/>
        <w:t xml:space="preserve">Przewodniczący Rady Powiatu Pan Piotr Rant podsumował dyskusję, stwierdzając, że miała ona charakter merytoryczny i dostarczyła wielu istotnych informacji. Wskazał, że działalność Prezes Emilii Urbanowicz oraz spółki </w:t>
      </w:r>
      <w:proofErr w:type="spellStart"/>
      <w:r w:rsidRPr="009F0A62">
        <w:t>GoldMedica</w:t>
      </w:r>
      <w:proofErr w:type="spellEnd"/>
      <w:r w:rsidRPr="009F0A62">
        <w:t xml:space="preserve"> została oceniona przez radnych pozytywnie.</w:t>
      </w:r>
    </w:p>
    <w:p w14:paraId="2179C406" w14:textId="77777777" w:rsidR="007A64BE" w:rsidRDefault="007A64BE" w:rsidP="007A64BE">
      <w:pPr>
        <w:spacing w:before="0" w:after="0"/>
      </w:pPr>
    </w:p>
    <w:p w14:paraId="4639901B" w14:textId="56D2E11B" w:rsidR="00350309" w:rsidRDefault="00350309" w:rsidP="007A64BE">
      <w:pPr>
        <w:spacing w:before="0" w:after="0"/>
      </w:pPr>
      <w:r>
        <w:t>Więcej pytań nie zgłoszono</w:t>
      </w:r>
      <w:r w:rsidR="00C9331C">
        <w:t>.</w:t>
      </w:r>
    </w:p>
    <w:p w14:paraId="3151D9CD" w14:textId="77777777" w:rsidR="00FF14B8" w:rsidRDefault="00FF14B8" w:rsidP="007A64BE">
      <w:pPr>
        <w:spacing w:before="0" w:after="0"/>
      </w:pPr>
    </w:p>
    <w:p w14:paraId="0A9DAD3E" w14:textId="2C1D4CF0" w:rsidR="000A5E6C" w:rsidRPr="005E55E5" w:rsidRDefault="000A5E6C" w:rsidP="000A5E6C">
      <w:pPr>
        <w:suppressAutoHyphens/>
        <w:spacing w:before="0" w:after="0"/>
        <w:jc w:val="both"/>
        <w:rPr>
          <w:b/>
        </w:rPr>
      </w:pPr>
      <w:r w:rsidRPr="005E55E5">
        <w:rPr>
          <w:b/>
        </w:rPr>
        <w:t xml:space="preserve">Rada Powiatu zapoznała się z </w:t>
      </w:r>
      <w:r w:rsidR="005E55E5" w:rsidRPr="005E55E5">
        <w:rPr>
          <w:b/>
        </w:rPr>
        <w:t xml:space="preserve">informacją z działalności </w:t>
      </w:r>
      <w:proofErr w:type="spellStart"/>
      <w:r w:rsidR="005E55E5" w:rsidRPr="005E55E5">
        <w:rPr>
          <w:b/>
        </w:rPr>
        <w:t>GoldMedica</w:t>
      </w:r>
      <w:proofErr w:type="spellEnd"/>
      <w:r w:rsidR="005E55E5" w:rsidRPr="005E55E5">
        <w:rPr>
          <w:b/>
        </w:rPr>
        <w:t xml:space="preserve"> Sp. z o.o. w Gołdapi.</w:t>
      </w:r>
    </w:p>
    <w:p w14:paraId="7412F423" w14:textId="77777777" w:rsidR="009F0A62" w:rsidRDefault="009F0A62" w:rsidP="00915C70">
      <w:pPr>
        <w:spacing w:before="0" w:after="0"/>
        <w:jc w:val="both"/>
      </w:pPr>
    </w:p>
    <w:p w14:paraId="320F212D" w14:textId="7186A63B" w:rsidR="00FF14B8" w:rsidRPr="00FF14B8" w:rsidRDefault="00FF14B8" w:rsidP="00915C70">
      <w:pPr>
        <w:spacing w:before="0" w:after="0"/>
        <w:jc w:val="both"/>
        <w:rPr>
          <w:b/>
          <w:bCs/>
        </w:rPr>
      </w:pPr>
      <w:r w:rsidRPr="00FF14B8">
        <w:rPr>
          <w:b/>
          <w:bCs/>
        </w:rPr>
        <w:t>Ad. 8.</w:t>
      </w:r>
    </w:p>
    <w:p w14:paraId="55A41A3F" w14:textId="482889E7" w:rsidR="00FF14B8" w:rsidRPr="00FF14B8" w:rsidRDefault="009F0A62" w:rsidP="00FF14B8">
      <w:pPr>
        <w:spacing w:before="0" w:after="0"/>
        <w:jc w:val="both"/>
      </w:pPr>
      <w:r>
        <w:rPr>
          <w:bCs/>
        </w:rPr>
        <w:t xml:space="preserve">Wicestarosta Pani Marzanna </w:t>
      </w:r>
      <w:proofErr w:type="spellStart"/>
      <w:r>
        <w:rPr>
          <w:bCs/>
        </w:rPr>
        <w:t>Wardziejewska</w:t>
      </w:r>
      <w:proofErr w:type="spellEnd"/>
      <w:r>
        <w:rPr>
          <w:bCs/>
        </w:rPr>
        <w:t xml:space="preserve"> </w:t>
      </w:r>
      <w:r w:rsidR="00FF14B8">
        <w:rPr>
          <w:bCs/>
        </w:rPr>
        <w:t>przedstawiła s</w:t>
      </w:r>
      <w:r w:rsidR="00FF14B8" w:rsidRPr="001D4A03">
        <w:t>prawozdani</w:t>
      </w:r>
      <w:r w:rsidR="00FF14B8">
        <w:t xml:space="preserve">e </w:t>
      </w:r>
      <w:r w:rsidR="00FF14B8" w:rsidRPr="00D824B8">
        <w:t>z działalności Komisji Bezpieczeństwa i Porządku w Powiecie Gołdapskim w roku 202</w:t>
      </w:r>
      <w:r>
        <w:t xml:space="preserve">5 </w:t>
      </w:r>
      <w:r w:rsidR="00FF14B8" w:rsidRPr="004D73D2">
        <w:rPr>
          <w:sz w:val="20"/>
          <w:szCs w:val="20"/>
        </w:rPr>
        <w:t>/</w:t>
      </w:r>
      <w:r w:rsidR="00FF14B8" w:rsidRPr="004D73D2">
        <w:rPr>
          <w:i/>
          <w:sz w:val="20"/>
          <w:szCs w:val="20"/>
        </w:rPr>
        <w:t>sprawozdanie w załączeniu- zał. nr</w:t>
      </w:r>
      <w:r w:rsidR="00FF14B8">
        <w:rPr>
          <w:i/>
          <w:sz w:val="20"/>
          <w:szCs w:val="20"/>
        </w:rPr>
        <w:t xml:space="preserve"> </w:t>
      </w:r>
      <w:r w:rsidR="00BE2D58">
        <w:rPr>
          <w:i/>
          <w:sz w:val="20"/>
          <w:szCs w:val="20"/>
        </w:rPr>
        <w:t xml:space="preserve">6 </w:t>
      </w:r>
      <w:r w:rsidR="00FF14B8" w:rsidRPr="004D73D2">
        <w:rPr>
          <w:i/>
          <w:sz w:val="20"/>
          <w:szCs w:val="20"/>
        </w:rPr>
        <w:t>do protokołu/.</w:t>
      </w:r>
    </w:p>
    <w:p w14:paraId="0BA61DEA" w14:textId="13A53D34" w:rsidR="009F0A62" w:rsidRPr="009F0A62" w:rsidRDefault="009F0A62" w:rsidP="009F0A62">
      <w:pPr>
        <w:spacing w:before="0" w:after="0"/>
        <w:jc w:val="both"/>
        <w:rPr>
          <w:color w:val="000000" w:themeColor="text1"/>
        </w:rPr>
      </w:pPr>
      <w:bookmarkStart w:id="1" w:name="_Hlk190985139"/>
      <w:r w:rsidRPr="009F0A62">
        <w:rPr>
          <w:color w:val="000000" w:themeColor="text1"/>
        </w:rPr>
        <w:t xml:space="preserve">Wicestarosta Pani Marzanna </w:t>
      </w:r>
      <w:proofErr w:type="spellStart"/>
      <w:r w:rsidRPr="009F0A62">
        <w:rPr>
          <w:color w:val="000000" w:themeColor="text1"/>
        </w:rPr>
        <w:t>Wardziejewska</w:t>
      </w:r>
      <w:proofErr w:type="spellEnd"/>
      <w:r w:rsidRPr="009F0A62">
        <w:rPr>
          <w:color w:val="000000" w:themeColor="text1"/>
        </w:rPr>
        <w:t xml:space="preserve"> poinformowała, że działalność Komisji Bezpieczeństwa i Porządku w 2025 roku była ukierunkowana na realizację zadań określonych w planie pracy oraz na bieżące monitorowanie sytuacji w zakresie bezpieczeństwa na terenie powiatu.</w:t>
      </w:r>
      <w:r>
        <w:rPr>
          <w:color w:val="000000" w:themeColor="text1"/>
        </w:rPr>
        <w:t xml:space="preserve"> </w:t>
      </w:r>
      <w:r w:rsidRPr="009F0A62">
        <w:rPr>
          <w:color w:val="000000" w:themeColor="text1"/>
        </w:rPr>
        <w:t xml:space="preserve">Wskazała, że w ramach podejmowanych działań Komisja koncentrowała </w:t>
      </w:r>
      <w:r>
        <w:rPr>
          <w:color w:val="000000" w:themeColor="text1"/>
        </w:rPr>
        <w:br/>
      </w:r>
      <w:r w:rsidRPr="009F0A62">
        <w:rPr>
          <w:color w:val="000000" w:themeColor="text1"/>
        </w:rPr>
        <w:t>się na identyfikowaniu zagrożeń oraz inicjowaniu przedsięwzięć mających na celu ich skuteczne ograniczenie. Podkreśliła, że dzięki sprawnej i konsekwentnej współpracy służb, inspekcji oraz straży możliwe było utrzymanie właściwego poziomu bezpieczeństwa publicznego, co pozytywnie wpłynęło na poczucie bezpieczeństwa oraz jakość życia mieszkańców powiatu gołdapskiego.</w:t>
      </w:r>
      <w:r>
        <w:rPr>
          <w:color w:val="000000" w:themeColor="text1"/>
        </w:rPr>
        <w:t xml:space="preserve"> </w:t>
      </w:r>
      <w:r w:rsidRPr="009F0A62">
        <w:rPr>
          <w:color w:val="000000" w:themeColor="text1"/>
        </w:rPr>
        <w:t>Poinformowała również, że Komisja w pełni zrealizowała wszystkie zadania i cele zaplanowane na 2025 rok.</w:t>
      </w:r>
      <w:r>
        <w:rPr>
          <w:color w:val="000000" w:themeColor="text1"/>
        </w:rPr>
        <w:t xml:space="preserve"> </w:t>
      </w:r>
      <w:r w:rsidRPr="009F0A62">
        <w:rPr>
          <w:color w:val="000000" w:themeColor="text1"/>
        </w:rPr>
        <w:t>Dodała, że sprawozdanie z działalności Komisji zostało przedstawione Zarządowi Powiatu oraz komisji stałej.</w:t>
      </w:r>
      <w:r>
        <w:rPr>
          <w:color w:val="000000" w:themeColor="text1"/>
        </w:rPr>
        <w:t xml:space="preserve"> </w:t>
      </w:r>
      <w:r w:rsidRPr="009F0A62">
        <w:rPr>
          <w:color w:val="000000" w:themeColor="text1"/>
        </w:rPr>
        <w:t>Na zakończenie zwróciła się o jego przyjęcie.</w:t>
      </w:r>
    </w:p>
    <w:bookmarkEnd w:id="1"/>
    <w:p w14:paraId="0D507159" w14:textId="77777777" w:rsidR="00FF14B8" w:rsidRDefault="00FF14B8" w:rsidP="00FF14B8">
      <w:pPr>
        <w:spacing w:before="0" w:after="0"/>
        <w:jc w:val="both"/>
      </w:pPr>
    </w:p>
    <w:p w14:paraId="62191ADA" w14:textId="2521287E" w:rsidR="00FF14B8" w:rsidRDefault="00FF14B8" w:rsidP="00FF14B8">
      <w:pPr>
        <w:tabs>
          <w:tab w:val="left" w:pos="709"/>
          <w:tab w:val="left" w:pos="7725"/>
        </w:tabs>
        <w:spacing w:before="0" w:after="0"/>
        <w:jc w:val="both"/>
      </w:pPr>
      <w:r>
        <w:t>Przewodnicząc</w:t>
      </w:r>
      <w:r w:rsidR="00BE2D58">
        <w:t>y</w:t>
      </w:r>
      <w:r>
        <w:t xml:space="preserve"> </w:t>
      </w:r>
      <w:r w:rsidR="009F0A62">
        <w:t>zapytał,</w:t>
      </w:r>
      <w:r>
        <w:t xml:space="preserve"> czy są pytania do przedstawionego sprawozdania.</w:t>
      </w:r>
    </w:p>
    <w:p w14:paraId="78280DE2" w14:textId="77777777" w:rsidR="00FF14B8" w:rsidRDefault="00FF14B8" w:rsidP="00FF14B8">
      <w:pPr>
        <w:tabs>
          <w:tab w:val="left" w:pos="709"/>
          <w:tab w:val="left" w:pos="7725"/>
        </w:tabs>
        <w:spacing w:before="0" w:after="0"/>
        <w:jc w:val="both"/>
      </w:pPr>
    </w:p>
    <w:p w14:paraId="33A99E80" w14:textId="77777777" w:rsidR="00FF14B8" w:rsidRDefault="00FF14B8" w:rsidP="00FF14B8">
      <w:pPr>
        <w:tabs>
          <w:tab w:val="left" w:pos="709"/>
          <w:tab w:val="left" w:pos="7725"/>
        </w:tabs>
        <w:spacing w:before="0" w:after="0"/>
        <w:jc w:val="both"/>
      </w:pPr>
      <w:r>
        <w:t xml:space="preserve">Pytań nie głoszono </w:t>
      </w:r>
    </w:p>
    <w:p w14:paraId="0D3250AC" w14:textId="47DA50E2" w:rsidR="00FF14B8" w:rsidRPr="00CE0BF4" w:rsidRDefault="00FF14B8" w:rsidP="00CE0BF4">
      <w:pPr>
        <w:tabs>
          <w:tab w:val="left" w:pos="709"/>
          <w:tab w:val="left" w:pos="7725"/>
        </w:tabs>
        <w:spacing w:before="0" w:after="0"/>
        <w:jc w:val="both"/>
      </w:pPr>
      <w:r w:rsidRPr="00CE0BF4">
        <w:t>Przewodnicząc</w:t>
      </w:r>
      <w:r w:rsidR="00BE2D58" w:rsidRPr="00CE0BF4">
        <w:t>y</w:t>
      </w:r>
      <w:r w:rsidRPr="00CE0BF4">
        <w:t xml:space="preserve"> przeprowadził głosowanie.</w:t>
      </w:r>
    </w:p>
    <w:p w14:paraId="5E4D847D" w14:textId="77777777" w:rsidR="00FF14B8" w:rsidRPr="00CE0BF4" w:rsidRDefault="00FF14B8" w:rsidP="00CE0BF4">
      <w:pPr>
        <w:tabs>
          <w:tab w:val="left" w:pos="709"/>
          <w:tab w:val="left" w:pos="7725"/>
        </w:tabs>
        <w:spacing w:before="0" w:after="0"/>
        <w:jc w:val="both"/>
      </w:pPr>
    </w:p>
    <w:p w14:paraId="1DBAFDEB" w14:textId="77777777" w:rsidR="00CE0BF4" w:rsidRPr="00CE0BF4" w:rsidRDefault="00CE0BF4" w:rsidP="00CE0BF4">
      <w:pPr>
        <w:spacing w:before="0" w:after="0"/>
        <w:jc w:val="both"/>
      </w:pPr>
      <w:r w:rsidRPr="00CE0BF4">
        <w:rPr>
          <w:b/>
          <w:u w:val="single"/>
        </w:rPr>
        <w:t>Głosowano w sprawie:</w:t>
      </w:r>
    </w:p>
    <w:p w14:paraId="29ABD592" w14:textId="37C6C916" w:rsidR="00CE0BF4" w:rsidRPr="00CE0BF4" w:rsidRDefault="00CE0BF4" w:rsidP="00CE0BF4">
      <w:pPr>
        <w:spacing w:before="0" w:after="0"/>
        <w:jc w:val="both"/>
      </w:pPr>
      <w:r w:rsidRPr="00CE0BF4">
        <w:t xml:space="preserve">Przyjęcie sprawozdania z działalności Komisji Bezpieczeństwa i Porządku w Powiecie Gołdapskim w roku </w:t>
      </w:r>
      <w:r w:rsidRPr="00CE0BF4">
        <w:t>2025.</w:t>
      </w:r>
    </w:p>
    <w:p w14:paraId="402D1A88" w14:textId="601D21C3" w:rsidR="00CE0BF4" w:rsidRPr="00CE0BF4" w:rsidRDefault="00CE0BF4" w:rsidP="00CE0BF4">
      <w:pPr>
        <w:spacing w:before="0" w:after="0"/>
        <w:jc w:val="both"/>
      </w:pPr>
      <w:r w:rsidRPr="00CE0BF4">
        <w:rPr>
          <w:b/>
          <w:u w:val="single"/>
        </w:rPr>
        <w:t>Wyniki głosowania</w:t>
      </w:r>
      <w:r>
        <w:rPr>
          <w:b/>
          <w:u w:val="single"/>
        </w:rPr>
        <w:t>:</w:t>
      </w:r>
    </w:p>
    <w:p w14:paraId="1D5F9ABE" w14:textId="77777777" w:rsidR="00CE0BF4" w:rsidRPr="00CE0BF4" w:rsidRDefault="00CE0BF4" w:rsidP="00CE0BF4">
      <w:pPr>
        <w:spacing w:before="0" w:after="0"/>
        <w:jc w:val="both"/>
      </w:pPr>
      <w:r w:rsidRPr="00CE0BF4">
        <w:t>ZA: 12, PRZECIW: 1, WSTRZYMUJĘ SIĘ: 0, BRAK GŁOSU: 0, NIEOBECNI: 2</w:t>
      </w:r>
    </w:p>
    <w:p w14:paraId="77C01B80" w14:textId="77777777" w:rsidR="00CE0BF4" w:rsidRPr="00CE0BF4" w:rsidRDefault="00CE0BF4" w:rsidP="00CE0BF4">
      <w:pPr>
        <w:spacing w:before="0" w:after="0"/>
        <w:jc w:val="both"/>
      </w:pPr>
      <w:r w:rsidRPr="00CE0BF4">
        <w:rPr>
          <w:b/>
          <w:u w:val="single"/>
        </w:rPr>
        <w:lastRenderedPageBreak/>
        <w:t>Wyniki imienne:</w:t>
      </w:r>
    </w:p>
    <w:p w14:paraId="1FEBEB59" w14:textId="77777777" w:rsidR="00CE0BF4" w:rsidRPr="00CE0BF4" w:rsidRDefault="00CE0BF4" w:rsidP="00CE0BF4">
      <w:pPr>
        <w:spacing w:before="0" w:after="0"/>
        <w:jc w:val="both"/>
      </w:pPr>
      <w:r w:rsidRPr="00CE0BF4">
        <w:t>ZA (12)</w:t>
      </w:r>
    </w:p>
    <w:p w14:paraId="38B073E6"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Andrzej Ciołek, Krzysztof Tomasz </w:t>
      </w:r>
      <w:proofErr w:type="spellStart"/>
      <w:r w:rsidRPr="00CE0BF4">
        <w:t>Kazaniecki</w:t>
      </w:r>
      <w:proofErr w:type="spellEnd"/>
      <w:r w:rsidRPr="00CE0BF4">
        <w:t xml:space="preserve">, Anna Anetta Kozioł, Piotr </w:t>
      </w:r>
      <w:proofErr w:type="spellStart"/>
      <w:r w:rsidRPr="00CE0BF4">
        <w:t>Mościński</w:t>
      </w:r>
      <w:proofErr w:type="spellEnd"/>
      <w:r w:rsidRPr="00CE0BF4">
        <w:t xml:space="preserve">, Piotr Rant, Grażyna Barbara </w:t>
      </w:r>
      <w:proofErr w:type="spellStart"/>
      <w:r w:rsidRPr="00CE0BF4">
        <w:t>Senda</w:t>
      </w:r>
      <w:proofErr w:type="spellEnd"/>
      <w:r w:rsidRPr="00CE0BF4">
        <w:t xml:space="preserve">,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645B0BBB" w14:textId="77777777" w:rsidR="00CE0BF4" w:rsidRPr="00CE0BF4" w:rsidRDefault="00CE0BF4" w:rsidP="00CE0BF4">
      <w:pPr>
        <w:spacing w:before="0" w:after="0"/>
        <w:jc w:val="both"/>
      </w:pPr>
      <w:r w:rsidRPr="00CE0BF4">
        <w:t>PRZECIW (1)</w:t>
      </w:r>
    </w:p>
    <w:p w14:paraId="13DDE239" w14:textId="77777777" w:rsidR="00CE0BF4" w:rsidRPr="00CE0BF4" w:rsidRDefault="00CE0BF4" w:rsidP="00CE0BF4">
      <w:pPr>
        <w:spacing w:before="0" w:after="0"/>
        <w:jc w:val="both"/>
      </w:pPr>
      <w:r w:rsidRPr="00CE0BF4">
        <w:t>Paweł Artur Czyż</w:t>
      </w:r>
    </w:p>
    <w:p w14:paraId="423C5DA7" w14:textId="77777777" w:rsidR="00CE0BF4" w:rsidRPr="00CE0BF4" w:rsidRDefault="00CE0BF4" w:rsidP="00CE0BF4">
      <w:pPr>
        <w:spacing w:before="0" w:after="0"/>
        <w:jc w:val="both"/>
      </w:pPr>
      <w:r w:rsidRPr="00CE0BF4">
        <w:t>WSTRZYMUJĘ SIĘ (0)</w:t>
      </w:r>
    </w:p>
    <w:p w14:paraId="20E1AB4F" w14:textId="77777777" w:rsidR="00CE0BF4" w:rsidRPr="00CE0BF4" w:rsidRDefault="00CE0BF4" w:rsidP="00CE0BF4">
      <w:pPr>
        <w:spacing w:before="0" w:after="0"/>
        <w:jc w:val="both"/>
      </w:pPr>
      <w:r w:rsidRPr="00CE0BF4">
        <w:t>BRAK GŁOSU (0)</w:t>
      </w:r>
    </w:p>
    <w:p w14:paraId="0C75AECC" w14:textId="77777777" w:rsidR="00CE0BF4" w:rsidRPr="00CE0BF4" w:rsidRDefault="00CE0BF4" w:rsidP="00CE0BF4">
      <w:pPr>
        <w:spacing w:before="0" w:after="0"/>
        <w:jc w:val="both"/>
      </w:pPr>
      <w:r w:rsidRPr="00CE0BF4">
        <w:t>NIEOBECNI (2)</w:t>
      </w:r>
    </w:p>
    <w:p w14:paraId="19BF8B53"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Małgorzata Marianna Kuliś</w:t>
      </w:r>
    </w:p>
    <w:p w14:paraId="7D895F54" w14:textId="77777777" w:rsidR="00FF14B8" w:rsidRDefault="00FF14B8" w:rsidP="00FF14B8">
      <w:pPr>
        <w:tabs>
          <w:tab w:val="left" w:pos="284"/>
        </w:tabs>
        <w:spacing w:before="0" w:after="0"/>
        <w:jc w:val="both"/>
      </w:pPr>
    </w:p>
    <w:p w14:paraId="03BB4BDA" w14:textId="2620C5D9" w:rsidR="00BE2D58" w:rsidRDefault="00BE2D58" w:rsidP="00BE2D58">
      <w:pPr>
        <w:spacing w:before="0" w:after="0"/>
        <w:jc w:val="both"/>
        <w:rPr>
          <w:b/>
          <w:bCs/>
        </w:rPr>
      </w:pPr>
      <w:r w:rsidRPr="001F509E">
        <w:rPr>
          <w:b/>
          <w:bCs/>
        </w:rPr>
        <w:t xml:space="preserve">Ad. </w:t>
      </w:r>
      <w:r w:rsidR="00660E01">
        <w:rPr>
          <w:b/>
          <w:bCs/>
        </w:rPr>
        <w:t>9</w:t>
      </w:r>
    </w:p>
    <w:p w14:paraId="43BF8B72" w14:textId="0693AF7D" w:rsidR="00BE2D58" w:rsidRPr="00CA28D6" w:rsidRDefault="00BE2D58" w:rsidP="00BE2D58">
      <w:pPr>
        <w:spacing w:before="0" w:after="0"/>
        <w:jc w:val="both"/>
        <w:rPr>
          <w:b/>
          <w:bCs/>
        </w:rPr>
      </w:pPr>
      <w:r>
        <w:rPr>
          <w:bCs/>
        </w:rPr>
        <w:t>Przewodniczący Rady Powiatu Pan Piotr Rant przedstawił sprawozdanie</w:t>
      </w:r>
      <w:r w:rsidRPr="003526E4">
        <w:rPr>
          <w:bCs/>
        </w:rPr>
        <w:t xml:space="preserve"> z pracy Rady Powiatu w roku 202</w:t>
      </w:r>
      <w:r w:rsidR="00660E01">
        <w:rPr>
          <w:bCs/>
        </w:rPr>
        <w:t>5</w:t>
      </w:r>
      <w:r>
        <w:rPr>
          <w:bCs/>
        </w:rPr>
        <w:t xml:space="preserve"> </w:t>
      </w:r>
      <w:r w:rsidRPr="00036EEF">
        <w:t>/</w:t>
      </w:r>
      <w:r w:rsidRPr="001F509E">
        <w:rPr>
          <w:i/>
          <w:sz w:val="20"/>
          <w:szCs w:val="20"/>
        </w:rPr>
        <w:t xml:space="preserve">sprawozdanie w załączeniu- zał. nr </w:t>
      </w:r>
      <w:r w:rsidR="00CE0BF4">
        <w:rPr>
          <w:i/>
          <w:sz w:val="20"/>
          <w:szCs w:val="20"/>
        </w:rPr>
        <w:t>7</w:t>
      </w:r>
      <w:r w:rsidRPr="001F509E">
        <w:rPr>
          <w:i/>
          <w:sz w:val="20"/>
          <w:szCs w:val="20"/>
        </w:rPr>
        <w:t xml:space="preserve"> do protokołu</w:t>
      </w:r>
      <w:r w:rsidRPr="00CA28D6">
        <w:rPr>
          <w:i/>
          <w:sz w:val="20"/>
          <w:szCs w:val="20"/>
        </w:rPr>
        <w:t>/.</w:t>
      </w:r>
    </w:p>
    <w:p w14:paraId="72DAED51" w14:textId="376066ED" w:rsidR="00660E01" w:rsidRDefault="00BE2D58" w:rsidP="00CE0BF4">
      <w:pPr>
        <w:spacing w:before="0" w:after="0"/>
        <w:jc w:val="both"/>
        <w:rPr>
          <w:color w:val="000000" w:themeColor="text1"/>
        </w:rPr>
      </w:pPr>
      <w:r w:rsidRPr="001C155A">
        <w:rPr>
          <w:bCs/>
          <w:color w:val="000000" w:themeColor="text1"/>
        </w:rPr>
        <w:t xml:space="preserve">Przewodnicząca Rady Powiatu </w:t>
      </w:r>
      <w:r w:rsidR="001C155A" w:rsidRPr="001C155A">
        <w:rPr>
          <w:bCs/>
          <w:color w:val="000000" w:themeColor="text1"/>
        </w:rPr>
        <w:t xml:space="preserve">Pan Piotr Rant </w:t>
      </w:r>
      <w:r w:rsidRPr="001C155A">
        <w:rPr>
          <w:bCs/>
          <w:color w:val="000000" w:themeColor="text1"/>
        </w:rPr>
        <w:t xml:space="preserve">poinformowała, że </w:t>
      </w:r>
      <w:r w:rsidR="00660E01" w:rsidRPr="00660E01">
        <w:rPr>
          <w:color w:val="000000" w:themeColor="text1"/>
        </w:rPr>
        <w:t>wszyscy radni otrzymali sprawozdanie w ustawowym terminie, a jego treść była przedmiotem krótkiej dyskusji podczas posiedzenia Komisji Wspólnej. Zaznaczył, że najistotniejsze kwestie zostały tam omówione. Następnie zapytał radnych, czy istnieje potrzeba przeprowadzenia dyskusji nad</w:t>
      </w:r>
      <w:r w:rsidR="00660E01">
        <w:rPr>
          <w:color w:val="000000" w:themeColor="text1"/>
        </w:rPr>
        <w:t xml:space="preserve"> </w:t>
      </w:r>
      <w:r w:rsidR="00660E01" w:rsidRPr="00660E01">
        <w:rPr>
          <w:color w:val="000000" w:themeColor="text1"/>
        </w:rPr>
        <w:t>przedstawionym sprawozdaniem lub jego szczegółowego omówienia.</w:t>
      </w:r>
      <w:r w:rsidR="00660E01">
        <w:rPr>
          <w:color w:val="000000" w:themeColor="text1"/>
        </w:rPr>
        <w:t xml:space="preserve"> </w:t>
      </w:r>
      <w:r w:rsidR="00660E01" w:rsidRPr="00660E01">
        <w:rPr>
          <w:color w:val="000000" w:themeColor="text1"/>
        </w:rPr>
        <w:t>Wobec braku zgłoszeń do dyskusji stwierdził, że radni zapoznali się z treścią sprawozdania, po czym zarządził przejście do głosowania nad jego przyjęciem.</w:t>
      </w:r>
    </w:p>
    <w:p w14:paraId="0B636B90" w14:textId="77777777" w:rsidR="00CE0BF4" w:rsidRPr="00660E01" w:rsidRDefault="00CE0BF4" w:rsidP="00CE0BF4">
      <w:pPr>
        <w:spacing w:before="0" w:after="0"/>
        <w:jc w:val="both"/>
        <w:rPr>
          <w:color w:val="000000" w:themeColor="text1"/>
        </w:rPr>
      </w:pPr>
    </w:p>
    <w:p w14:paraId="14DE0C63" w14:textId="77777777" w:rsidR="00CE0BF4" w:rsidRPr="00CE0BF4" w:rsidRDefault="00CE0BF4" w:rsidP="00CE0BF4">
      <w:pPr>
        <w:spacing w:before="0" w:after="0"/>
        <w:jc w:val="both"/>
      </w:pPr>
      <w:r w:rsidRPr="00CE0BF4">
        <w:rPr>
          <w:b/>
          <w:u w:val="single"/>
        </w:rPr>
        <w:t>Głosowano w sprawie:</w:t>
      </w:r>
    </w:p>
    <w:p w14:paraId="258DF04F" w14:textId="77777777" w:rsidR="00CE0BF4" w:rsidRPr="00CE0BF4" w:rsidRDefault="00CE0BF4" w:rsidP="00CE0BF4">
      <w:pPr>
        <w:spacing w:before="0" w:after="0"/>
        <w:jc w:val="both"/>
      </w:pPr>
      <w:r w:rsidRPr="00CE0BF4">
        <w:t>Przyjęcie sprawozdania z prac Rady Powiatu w roku 2025.</w:t>
      </w:r>
    </w:p>
    <w:p w14:paraId="5148BEF8" w14:textId="77777777" w:rsidR="00CE0BF4" w:rsidRPr="00CE0BF4" w:rsidRDefault="00CE0BF4" w:rsidP="00CE0BF4">
      <w:pPr>
        <w:spacing w:before="0" w:after="0"/>
        <w:jc w:val="both"/>
      </w:pPr>
      <w:r w:rsidRPr="00CE0BF4">
        <w:rPr>
          <w:b/>
          <w:u w:val="single"/>
        </w:rPr>
        <w:t>Wyniki głosowania</w:t>
      </w:r>
    </w:p>
    <w:p w14:paraId="6ED319BD" w14:textId="77777777" w:rsidR="00CE0BF4" w:rsidRPr="00CE0BF4" w:rsidRDefault="00CE0BF4" w:rsidP="00CE0BF4">
      <w:pPr>
        <w:spacing w:before="0" w:after="0"/>
        <w:jc w:val="both"/>
      </w:pPr>
      <w:r w:rsidRPr="00CE0BF4">
        <w:t>ZA: 12, PRZECIW: 0, WSTRZYMUJĘ SIĘ: 1, BRAK GŁOSU: 0, NIEOBECNI: 2</w:t>
      </w:r>
    </w:p>
    <w:p w14:paraId="338F6C36" w14:textId="77777777" w:rsidR="00CE0BF4" w:rsidRPr="00CE0BF4" w:rsidRDefault="00CE0BF4" w:rsidP="00CE0BF4">
      <w:pPr>
        <w:spacing w:before="0" w:after="0"/>
        <w:jc w:val="both"/>
      </w:pPr>
      <w:r w:rsidRPr="00CE0BF4">
        <w:rPr>
          <w:b/>
          <w:u w:val="single"/>
        </w:rPr>
        <w:t>Wyniki imienne:</w:t>
      </w:r>
    </w:p>
    <w:p w14:paraId="20371389" w14:textId="77777777" w:rsidR="00CE0BF4" w:rsidRPr="00CE0BF4" w:rsidRDefault="00CE0BF4" w:rsidP="00CE0BF4">
      <w:pPr>
        <w:spacing w:before="0" w:after="0"/>
        <w:jc w:val="both"/>
      </w:pPr>
      <w:r w:rsidRPr="00CE0BF4">
        <w:t>ZA (12)</w:t>
      </w:r>
    </w:p>
    <w:p w14:paraId="7BF51FEB"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Andrzej Ciołek, Krzysztof Tomasz </w:t>
      </w:r>
      <w:proofErr w:type="spellStart"/>
      <w:r w:rsidRPr="00CE0BF4">
        <w:t>Kazaniecki</w:t>
      </w:r>
      <w:proofErr w:type="spellEnd"/>
      <w:r w:rsidRPr="00CE0BF4">
        <w:t xml:space="preserve">, Anna Anetta Kozioł, Piotr </w:t>
      </w:r>
      <w:proofErr w:type="spellStart"/>
      <w:r w:rsidRPr="00CE0BF4">
        <w:t>Mościński</w:t>
      </w:r>
      <w:proofErr w:type="spellEnd"/>
      <w:r w:rsidRPr="00CE0BF4">
        <w:t xml:space="preserve">, Piotr Rant, Grażyna Barbara </w:t>
      </w:r>
      <w:proofErr w:type="spellStart"/>
      <w:r w:rsidRPr="00CE0BF4">
        <w:t>Senda</w:t>
      </w:r>
      <w:proofErr w:type="spellEnd"/>
      <w:r w:rsidRPr="00CE0BF4">
        <w:t xml:space="preserve">,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05D68092" w14:textId="77777777" w:rsidR="00CE0BF4" w:rsidRPr="00CE0BF4" w:rsidRDefault="00CE0BF4" w:rsidP="00CE0BF4">
      <w:pPr>
        <w:spacing w:before="0" w:after="0"/>
        <w:jc w:val="both"/>
      </w:pPr>
      <w:r w:rsidRPr="00CE0BF4">
        <w:t>PRZECIW (0)</w:t>
      </w:r>
    </w:p>
    <w:p w14:paraId="110F20CE" w14:textId="77777777" w:rsidR="00CE0BF4" w:rsidRPr="00CE0BF4" w:rsidRDefault="00CE0BF4" w:rsidP="00CE0BF4">
      <w:pPr>
        <w:spacing w:before="0" w:after="0"/>
        <w:jc w:val="both"/>
      </w:pPr>
      <w:r w:rsidRPr="00CE0BF4">
        <w:t>WSTRZYMUJĘ SIĘ (1)</w:t>
      </w:r>
    </w:p>
    <w:p w14:paraId="0C6A486B" w14:textId="77777777" w:rsidR="00CE0BF4" w:rsidRPr="00CE0BF4" w:rsidRDefault="00CE0BF4" w:rsidP="00CE0BF4">
      <w:pPr>
        <w:spacing w:before="0" w:after="0"/>
        <w:jc w:val="both"/>
      </w:pPr>
      <w:r w:rsidRPr="00CE0BF4">
        <w:lastRenderedPageBreak/>
        <w:t>Paweł Artur Czyż</w:t>
      </w:r>
    </w:p>
    <w:p w14:paraId="6468F295" w14:textId="77777777" w:rsidR="00CE0BF4" w:rsidRPr="00CE0BF4" w:rsidRDefault="00CE0BF4" w:rsidP="00CE0BF4">
      <w:pPr>
        <w:spacing w:before="0" w:after="0"/>
        <w:jc w:val="both"/>
      </w:pPr>
      <w:r w:rsidRPr="00CE0BF4">
        <w:t>BRAK GŁOSU (0)</w:t>
      </w:r>
    </w:p>
    <w:p w14:paraId="292F236F" w14:textId="77777777" w:rsidR="00CE0BF4" w:rsidRPr="00CE0BF4" w:rsidRDefault="00CE0BF4" w:rsidP="00CE0BF4">
      <w:pPr>
        <w:spacing w:before="0" w:after="0"/>
        <w:jc w:val="both"/>
      </w:pPr>
      <w:r w:rsidRPr="00CE0BF4">
        <w:t>NIEOBECNI (2)</w:t>
      </w:r>
    </w:p>
    <w:p w14:paraId="106F22FB"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Małgorzata Marianna Kuliś</w:t>
      </w:r>
    </w:p>
    <w:p w14:paraId="5059BCC7" w14:textId="77777777" w:rsidR="00FF14B8" w:rsidRPr="00156F17" w:rsidRDefault="00FF14B8" w:rsidP="00CE0BF4">
      <w:pPr>
        <w:spacing w:before="0" w:after="0"/>
        <w:jc w:val="both"/>
      </w:pPr>
    </w:p>
    <w:p w14:paraId="5445C5F9" w14:textId="0472EE14" w:rsidR="001F509E" w:rsidRDefault="006F73A3" w:rsidP="00CE0BF4">
      <w:pPr>
        <w:spacing w:before="0" w:after="0"/>
        <w:jc w:val="both"/>
        <w:rPr>
          <w:b/>
          <w:bCs/>
        </w:rPr>
      </w:pPr>
      <w:r w:rsidRPr="001F509E">
        <w:rPr>
          <w:b/>
          <w:bCs/>
        </w:rPr>
        <w:t xml:space="preserve">Ad. </w:t>
      </w:r>
      <w:r w:rsidR="00BE2D58">
        <w:rPr>
          <w:b/>
          <w:bCs/>
        </w:rPr>
        <w:t>1</w:t>
      </w:r>
      <w:r w:rsidR="00660E01">
        <w:rPr>
          <w:b/>
          <w:bCs/>
        </w:rPr>
        <w:t>0</w:t>
      </w:r>
    </w:p>
    <w:p w14:paraId="11DA2C9F" w14:textId="1438F58A" w:rsidR="00276E9E" w:rsidRPr="001F509E" w:rsidRDefault="00276E9E" w:rsidP="00276E9E">
      <w:pPr>
        <w:tabs>
          <w:tab w:val="left" w:pos="709"/>
          <w:tab w:val="left" w:pos="7725"/>
        </w:tabs>
        <w:spacing w:before="0" w:after="0"/>
        <w:jc w:val="both"/>
        <w:rPr>
          <w:b/>
          <w:bCs/>
          <w:color w:val="000000" w:themeColor="text1"/>
        </w:rPr>
      </w:pPr>
      <w:r w:rsidRPr="00605138">
        <w:t>Przewodnicząc</w:t>
      </w:r>
      <w:r>
        <w:t xml:space="preserve">y </w:t>
      </w:r>
      <w:r w:rsidRPr="00605138">
        <w:t>Komisji Planowania, Budżetu, Finansów, Promocji Powiatu, Gospodarki, Ochrony Środowiska, Zdrowia, Oświaty i Polityki Społecznej</w:t>
      </w:r>
      <w:r w:rsidR="00660E01">
        <w:t xml:space="preserve"> Pan Piotr </w:t>
      </w:r>
      <w:proofErr w:type="spellStart"/>
      <w:r w:rsidR="00660E01">
        <w:t>Mościński</w:t>
      </w:r>
      <w:proofErr w:type="spellEnd"/>
      <w:r w:rsidR="00660E01">
        <w:t xml:space="preserve"> </w:t>
      </w:r>
      <w:r w:rsidR="00CE0BF4">
        <w:t xml:space="preserve">przedstawił </w:t>
      </w:r>
      <w:r w:rsidR="00CE0BF4" w:rsidRPr="00605138">
        <w:t>sprawozdanie</w:t>
      </w:r>
      <w:r w:rsidRPr="00605138">
        <w:t xml:space="preserve"> z prac Komisji Stałej Rady Powiatu w roku</w:t>
      </w:r>
      <w:r w:rsidR="00660E01">
        <w:t xml:space="preserve"> </w:t>
      </w:r>
      <w:r w:rsidR="00CE0BF4">
        <w:t>2025 /</w:t>
      </w:r>
      <w:r w:rsidRPr="001F509E">
        <w:rPr>
          <w:i/>
          <w:sz w:val="20"/>
          <w:szCs w:val="20"/>
        </w:rPr>
        <w:t xml:space="preserve">sprawozdanie w załączeniu- zał. nr </w:t>
      </w:r>
      <w:r w:rsidR="00CE0BF4">
        <w:rPr>
          <w:i/>
          <w:sz w:val="20"/>
          <w:szCs w:val="20"/>
        </w:rPr>
        <w:t>8</w:t>
      </w:r>
      <w:r>
        <w:rPr>
          <w:i/>
          <w:sz w:val="20"/>
          <w:szCs w:val="20"/>
        </w:rPr>
        <w:t xml:space="preserve"> do </w:t>
      </w:r>
      <w:r w:rsidRPr="001F509E">
        <w:rPr>
          <w:i/>
          <w:sz w:val="20"/>
          <w:szCs w:val="20"/>
        </w:rPr>
        <w:t>protokołu/.</w:t>
      </w:r>
    </w:p>
    <w:p w14:paraId="4E39A13E" w14:textId="4450D588" w:rsidR="00660E01" w:rsidRDefault="00276E9E" w:rsidP="00660E01">
      <w:pPr>
        <w:tabs>
          <w:tab w:val="left" w:pos="9072"/>
        </w:tabs>
        <w:spacing w:before="0" w:after="0"/>
        <w:jc w:val="both"/>
        <w:rPr>
          <w:color w:val="000000" w:themeColor="text1"/>
        </w:rPr>
      </w:pPr>
      <w:bookmarkStart w:id="2" w:name="_Hlk158543947"/>
      <w:r w:rsidRPr="001C155A">
        <w:rPr>
          <w:color w:val="000000" w:themeColor="text1"/>
        </w:rPr>
        <w:t xml:space="preserve">Przewodniczący Komisji Stałej Rady Powiatu Pan </w:t>
      </w:r>
      <w:r w:rsidR="001C155A" w:rsidRPr="001C155A">
        <w:rPr>
          <w:color w:val="000000" w:themeColor="text1"/>
        </w:rPr>
        <w:t xml:space="preserve">Piotr </w:t>
      </w:r>
      <w:proofErr w:type="spellStart"/>
      <w:r w:rsidR="001C155A" w:rsidRPr="001C155A">
        <w:rPr>
          <w:color w:val="000000" w:themeColor="text1"/>
        </w:rPr>
        <w:t>Mościński</w:t>
      </w:r>
      <w:proofErr w:type="spellEnd"/>
      <w:r w:rsidR="001C155A" w:rsidRPr="001C155A">
        <w:rPr>
          <w:color w:val="000000" w:themeColor="text1"/>
        </w:rPr>
        <w:t xml:space="preserve"> </w:t>
      </w:r>
      <w:r w:rsidRPr="001C155A">
        <w:rPr>
          <w:color w:val="000000" w:themeColor="text1"/>
        </w:rPr>
        <w:t xml:space="preserve">poinformował, </w:t>
      </w:r>
      <w:r w:rsidR="00660E01">
        <w:rPr>
          <w:color w:val="000000" w:themeColor="text1"/>
        </w:rPr>
        <w:br/>
        <w:t>że</w:t>
      </w:r>
      <w:bookmarkEnd w:id="2"/>
      <w:r w:rsidR="00660E01">
        <w:rPr>
          <w:color w:val="000000" w:themeColor="text1"/>
        </w:rPr>
        <w:t xml:space="preserve"> </w:t>
      </w:r>
      <w:r w:rsidR="00660E01" w:rsidRPr="00660E01">
        <w:rPr>
          <w:color w:val="000000" w:themeColor="text1"/>
        </w:rPr>
        <w:t>sprawozdanie z prac Komisji Stałych Rady Powiatu za 2025 rok było szczegółowo omawiane podczas posiedzenia komisji w dniu 27 stycznia. Zaznaczył, że w razie potrzeby może je w całości odczytać, jednak wobec braku pytań i uwag zwrócił się o jego przyjęcie.</w:t>
      </w:r>
    </w:p>
    <w:p w14:paraId="2943837C" w14:textId="77777777" w:rsidR="00660E01" w:rsidRDefault="00660E01" w:rsidP="00660E01">
      <w:pPr>
        <w:tabs>
          <w:tab w:val="left" w:pos="9072"/>
        </w:tabs>
        <w:spacing w:before="0" w:after="0"/>
        <w:jc w:val="both"/>
        <w:rPr>
          <w:color w:val="000000" w:themeColor="text1"/>
        </w:rPr>
      </w:pPr>
    </w:p>
    <w:p w14:paraId="135E56A8" w14:textId="2136225F" w:rsidR="00C846EC" w:rsidRPr="00DF0D54" w:rsidRDefault="00C846EC" w:rsidP="00660E01">
      <w:pPr>
        <w:tabs>
          <w:tab w:val="left" w:pos="9072"/>
        </w:tabs>
        <w:spacing w:before="0" w:after="0"/>
        <w:jc w:val="both"/>
        <w:rPr>
          <w:color w:val="000000" w:themeColor="text1"/>
        </w:rPr>
      </w:pPr>
      <w:r w:rsidRPr="00DF0D54">
        <w:rPr>
          <w:color w:val="000000" w:themeColor="text1"/>
        </w:rPr>
        <w:t>P</w:t>
      </w:r>
      <w:r w:rsidRPr="00DF0D54">
        <w:t>rzewodnicząc</w:t>
      </w:r>
      <w:r>
        <w:t xml:space="preserve">y </w:t>
      </w:r>
      <w:r w:rsidR="00660E01" w:rsidRPr="00DF0D54">
        <w:t>zapytał,</w:t>
      </w:r>
      <w:r w:rsidRPr="00DF0D54">
        <w:t xml:space="preserve"> czy są pytania d</w:t>
      </w:r>
      <w:r>
        <w:t>o przedstawionego sprawozdania.</w:t>
      </w:r>
    </w:p>
    <w:p w14:paraId="252F2208" w14:textId="77777777" w:rsidR="00C846EC" w:rsidRDefault="00C846EC" w:rsidP="00C846EC">
      <w:pPr>
        <w:spacing w:before="0" w:after="0"/>
        <w:jc w:val="both"/>
      </w:pPr>
    </w:p>
    <w:p w14:paraId="1C394CD3" w14:textId="77777777" w:rsidR="00C846EC" w:rsidRDefault="00C846EC" w:rsidP="00C846EC">
      <w:pPr>
        <w:spacing w:before="0" w:after="0"/>
        <w:jc w:val="both"/>
        <w:rPr>
          <w:b/>
          <w:bCs/>
          <w:color w:val="000000" w:themeColor="text1"/>
        </w:rPr>
      </w:pPr>
      <w:r>
        <w:t>Pytań nie zgłoszono.</w:t>
      </w:r>
    </w:p>
    <w:p w14:paraId="5D44EBCE" w14:textId="38171DAC" w:rsidR="00C846EC" w:rsidRPr="00CE0BF4" w:rsidRDefault="00C846EC" w:rsidP="00CE0BF4">
      <w:pPr>
        <w:spacing w:before="0" w:after="0"/>
        <w:jc w:val="both"/>
        <w:rPr>
          <w:b/>
          <w:bCs/>
          <w:color w:val="000000" w:themeColor="text1"/>
        </w:rPr>
      </w:pPr>
      <w:r w:rsidRPr="00CE0BF4">
        <w:rPr>
          <w:bCs/>
        </w:rPr>
        <w:t>Przewodniczący przeprowadził głosowanie.</w:t>
      </w:r>
    </w:p>
    <w:p w14:paraId="71508E9F" w14:textId="77777777" w:rsidR="00276E9E" w:rsidRPr="00CE0BF4" w:rsidRDefault="00276E9E" w:rsidP="00CE0BF4">
      <w:pPr>
        <w:tabs>
          <w:tab w:val="left" w:pos="9072"/>
        </w:tabs>
        <w:spacing w:before="0" w:after="0"/>
        <w:jc w:val="both"/>
      </w:pPr>
    </w:p>
    <w:p w14:paraId="0386D31D" w14:textId="77777777" w:rsidR="00CE0BF4" w:rsidRPr="00CE0BF4" w:rsidRDefault="00CE0BF4" w:rsidP="00CE0BF4">
      <w:pPr>
        <w:spacing w:before="0" w:after="0"/>
        <w:jc w:val="both"/>
      </w:pPr>
      <w:r w:rsidRPr="00CE0BF4">
        <w:rPr>
          <w:b/>
          <w:u w:val="single"/>
        </w:rPr>
        <w:t>Głosowano w sprawie:</w:t>
      </w:r>
    </w:p>
    <w:p w14:paraId="665DB63B" w14:textId="77777777" w:rsidR="00CE0BF4" w:rsidRPr="00CE0BF4" w:rsidRDefault="00CE0BF4" w:rsidP="00CE0BF4">
      <w:pPr>
        <w:spacing w:before="0" w:after="0"/>
        <w:jc w:val="both"/>
      </w:pPr>
      <w:r w:rsidRPr="00CE0BF4">
        <w:t>Przyjęcie sprawozdań z prac Komisji Stałej Rady Powiatu w roku 2025.</w:t>
      </w:r>
    </w:p>
    <w:p w14:paraId="3424E634" w14:textId="77777777" w:rsidR="00CE0BF4" w:rsidRPr="00CE0BF4" w:rsidRDefault="00CE0BF4" w:rsidP="00CE0BF4">
      <w:pPr>
        <w:spacing w:before="0" w:after="0"/>
        <w:jc w:val="both"/>
      </w:pPr>
      <w:r w:rsidRPr="00CE0BF4">
        <w:rPr>
          <w:b/>
          <w:u w:val="single"/>
        </w:rPr>
        <w:t>Wyniki głosowania</w:t>
      </w:r>
    </w:p>
    <w:p w14:paraId="06A01A88" w14:textId="77777777" w:rsidR="00CE0BF4" w:rsidRPr="00CE0BF4" w:rsidRDefault="00CE0BF4" w:rsidP="00CE0BF4">
      <w:pPr>
        <w:spacing w:before="0" w:after="0"/>
        <w:jc w:val="both"/>
      </w:pPr>
      <w:r w:rsidRPr="00CE0BF4">
        <w:t>ZA: 12, PRZECIW: 0, WSTRZYMUJĘ SIĘ: 1, BRAK GŁOSU: 0, NIEOBECNI: 2</w:t>
      </w:r>
    </w:p>
    <w:p w14:paraId="47268B61" w14:textId="77777777" w:rsidR="00CE0BF4" w:rsidRPr="00CE0BF4" w:rsidRDefault="00CE0BF4" w:rsidP="00CE0BF4">
      <w:pPr>
        <w:spacing w:before="0" w:after="0"/>
        <w:jc w:val="both"/>
      </w:pPr>
      <w:r w:rsidRPr="00CE0BF4">
        <w:rPr>
          <w:b/>
          <w:u w:val="single"/>
        </w:rPr>
        <w:t>Wyniki imienne:</w:t>
      </w:r>
    </w:p>
    <w:p w14:paraId="2CBDD604" w14:textId="77777777" w:rsidR="00CE0BF4" w:rsidRPr="00CE0BF4" w:rsidRDefault="00CE0BF4" w:rsidP="00CE0BF4">
      <w:pPr>
        <w:spacing w:before="0" w:after="0"/>
        <w:jc w:val="both"/>
      </w:pPr>
      <w:r w:rsidRPr="00CE0BF4">
        <w:t>ZA (12)</w:t>
      </w:r>
    </w:p>
    <w:p w14:paraId="09C81FC3"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Andrzej Ciołek, Krzysztof Tomasz </w:t>
      </w:r>
      <w:proofErr w:type="spellStart"/>
      <w:r w:rsidRPr="00CE0BF4">
        <w:t>Kazaniecki</w:t>
      </w:r>
      <w:proofErr w:type="spellEnd"/>
      <w:r w:rsidRPr="00CE0BF4">
        <w:t xml:space="preserve">, Anna Anetta Kozioł, Piotr </w:t>
      </w:r>
      <w:proofErr w:type="spellStart"/>
      <w:r w:rsidRPr="00CE0BF4">
        <w:t>Mościński</w:t>
      </w:r>
      <w:proofErr w:type="spellEnd"/>
      <w:r w:rsidRPr="00CE0BF4">
        <w:t xml:space="preserve">, Piotr Rant, Grażyna Barbara </w:t>
      </w:r>
      <w:proofErr w:type="spellStart"/>
      <w:r w:rsidRPr="00CE0BF4">
        <w:t>Senda</w:t>
      </w:r>
      <w:proofErr w:type="spellEnd"/>
      <w:r w:rsidRPr="00CE0BF4">
        <w:t xml:space="preserve">,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5D773A2E" w14:textId="77777777" w:rsidR="00CE0BF4" w:rsidRPr="00CE0BF4" w:rsidRDefault="00CE0BF4" w:rsidP="00CE0BF4">
      <w:pPr>
        <w:spacing w:before="0" w:after="0"/>
        <w:jc w:val="both"/>
      </w:pPr>
      <w:r w:rsidRPr="00CE0BF4">
        <w:t>PRZECIW (0)</w:t>
      </w:r>
    </w:p>
    <w:p w14:paraId="41FFD558" w14:textId="77777777" w:rsidR="00CE0BF4" w:rsidRPr="00CE0BF4" w:rsidRDefault="00CE0BF4" w:rsidP="00CE0BF4">
      <w:pPr>
        <w:spacing w:before="0" w:after="0"/>
        <w:jc w:val="both"/>
      </w:pPr>
      <w:r w:rsidRPr="00CE0BF4">
        <w:t>WSTRZYMUJĘ SIĘ (1)</w:t>
      </w:r>
    </w:p>
    <w:p w14:paraId="0EA87A9F" w14:textId="77777777" w:rsidR="00CE0BF4" w:rsidRPr="00CE0BF4" w:rsidRDefault="00CE0BF4" w:rsidP="00CE0BF4">
      <w:pPr>
        <w:spacing w:before="0" w:after="0"/>
        <w:jc w:val="both"/>
      </w:pPr>
      <w:r w:rsidRPr="00CE0BF4">
        <w:t>Paweł Artur Czyż</w:t>
      </w:r>
    </w:p>
    <w:p w14:paraId="7074DD95" w14:textId="77777777" w:rsidR="00CE0BF4" w:rsidRPr="00CE0BF4" w:rsidRDefault="00CE0BF4" w:rsidP="00CE0BF4">
      <w:pPr>
        <w:spacing w:before="0" w:after="0"/>
        <w:jc w:val="both"/>
      </w:pPr>
      <w:r w:rsidRPr="00CE0BF4">
        <w:t>BRAK GŁOSU (0)</w:t>
      </w:r>
    </w:p>
    <w:p w14:paraId="4E658355" w14:textId="77777777" w:rsidR="00CE0BF4" w:rsidRPr="00CE0BF4" w:rsidRDefault="00CE0BF4" w:rsidP="00CE0BF4">
      <w:pPr>
        <w:spacing w:before="0" w:after="0"/>
        <w:jc w:val="both"/>
      </w:pPr>
      <w:r w:rsidRPr="00CE0BF4">
        <w:t>NIEOBECNI (2)</w:t>
      </w:r>
    </w:p>
    <w:p w14:paraId="276C246E"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Małgorzata Marianna Kuliś</w:t>
      </w:r>
    </w:p>
    <w:p w14:paraId="42F71906" w14:textId="05C9312D" w:rsidR="001F509E" w:rsidRPr="00CE0BF4" w:rsidRDefault="005E55E5" w:rsidP="00CE0BF4">
      <w:pPr>
        <w:tabs>
          <w:tab w:val="left" w:pos="709"/>
          <w:tab w:val="left" w:pos="7725"/>
        </w:tabs>
        <w:spacing w:before="0" w:after="0"/>
        <w:jc w:val="both"/>
        <w:rPr>
          <w:b/>
          <w:bCs/>
          <w:color w:val="000000" w:themeColor="text1"/>
        </w:rPr>
      </w:pPr>
      <w:r w:rsidRPr="00CE0BF4">
        <w:rPr>
          <w:b/>
          <w:bCs/>
          <w:color w:val="000000" w:themeColor="text1"/>
        </w:rPr>
        <w:lastRenderedPageBreak/>
        <w:t xml:space="preserve">Ad. </w:t>
      </w:r>
      <w:r w:rsidR="00CA28D6" w:rsidRPr="00CE0BF4">
        <w:rPr>
          <w:b/>
          <w:bCs/>
          <w:color w:val="000000" w:themeColor="text1"/>
        </w:rPr>
        <w:t>1</w:t>
      </w:r>
      <w:r w:rsidR="00660E01" w:rsidRPr="00CE0BF4">
        <w:rPr>
          <w:b/>
          <w:bCs/>
          <w:color w:val="000000" w:themeColor="text1"/>
        </w:rPr>
        <w:t>1</w:t>
      </w:r>
    </w:p>
    <w:p w14:paraId="6CC79C91" w14:textId="25F2CD70" w:rsidR="001F509E" w:rsidRPr="00CA28D6" w:rsidRDefault="001F509E" w:rsidP="001F509E">
      <w:pPr>
        <w:tabs>
          <w:tab w:val="left" w:pos="709"/>
          <w:tab w:val="left" w:pos="7725"/>
        </w:tabs>
        <w:spacing w:before="0" w:after="0"/>
        <w:jc w:val="both"/>
      </w:pPr>
      <w:r w:rsidRPr="00605138">
        <w:t>Przewodnicząc</w:t>
      </w:r>
      <w:r w:rsidR="00C846EC">
        <w:t>a</w:t>
      </w:r>
      <w:r>
        <w:t xml:space="preserve"> </w:t>
      </w:r>
      <w:r w:rsidR="00CA28D6">
        <w:t>Komisji Rewizyjnej Rady Powiatu Pani</w:t>
      </w:r>
      <w:r w:rsidR="00C846EC">
        <w:t xml:space="preserve"> Ann</w:t>
      </w:r>
      <w:r w:rsidR="00087EDC">
        <w:t>a Kozioł</w:t>
      </w:r>
      <w:r w:rsidR="00C846EC">
        <w:t xml:space="preserve"> </w:t>
      </w:r>
      <w:r>
        <w:t>przedstawił</w:t>
      </w:r>
      <w:r w:rsidR="00C846EC">
        <w:t>a</w:t>
      </w:r>
      <w:r>
        <w:t xml:space="preserve"> </w:t>
      </w:r>
      <w:r w:rsidR="00CA28D6" w:rsidRPr="001D4A03">
        <w:t>sprawozdani</w:t>
      </w:r>
      <w:r w:rsidR="00CA28D6">
        <w:t>e</w:t>
      </w:r>
      <w:r w:rsidR="00CA28D6" w:rsidRPr="001D4A03">
        <w:t xml:space="preserve"> </w:t>
      </w:r>
      <w:r w:rsidR="00CA28D6">
        <w:t xml:space="preserve">z </w:t>
      </w:r>
      <w:r w:rsidR="00CA28D6" w:rsidRPr="00D82A96">
        <w:t xml:space="preserve">planu pracy i kontroli Komisji Rewizyjnej </w:t>
      </w:r>
      <w:r w:rsidR="00C846EC">
        <w:t xml:space="preserve">w roku </w:t>
      </w:r>
      <w:r w:rsidR="00CA28D6" w:rsidRPr="00D82A96">
        <w:t>20</w:t>
      </w:r>
      <w:r w:rsidR="00CA28D6">
        <w:t>2</w:t>
      </w:r>
      <w:r w:rsidR="00660E01">
        <w:t>5</w:t>
      </w:r>
      <w:r w:rsidR="00CA28D6">
        <w:t xml:space="preserve"> </w:t>
      </w:r>
      <w:r w:rsidRPr="001F509E">
        <w:rPr>
          <w:sz w:val="20"/>
          <w:szCs w:val="20"/>
        </w:rPr>
        <w:t>/</w:t>
      </w:r>
      <w:r w:rsidRPr="001F509E">
        <w:rPr>
          <w:i/>
          <w:sz w:val="20"/>
          <w:szCs w:val="20"/>
        </w:rPr>
        <w:t xml:space="preserve">sprawozdanie w załączeniu- zał. nr </w:t>
      </w:r>
      <w:r w:rsidR="00CE0BF4">
        <w:rPr>
          <w:i/>
          <w:sz w:val="20"/>
          <w:szCs w:val="20"/>
        </w:rPr>
        <w:t>9</w:t>
      </w:r>
      <w:r w:rsidRPr="001F509E">
        <w:rPr>
          <w:i/>
          <w:sz w:val="20"/>
          <w:szCs w:val="20"/>
        </w:rPr>
        <w:t xml:space="preserve"> do protokołu/.</w:t>
      </w:r>
    </w:p>
    <w:p w14:paraId="71A1881C" w14:textId="4FFD5482" w:rsidR="00660E01" w:rsidRPr="00660E01" w:rsidRDefault="001F509E" w:rsidP="00660E01">
      <w:pPr>
        <w:tabs>
          <w:tab w:val="left" w:pos="9072"/>
        </w:tabs>
        <w:spacing w:before="0" w:after="0"/>
        <w:jc w:val="both"/>
        <w:rPr>
          <w:color w:val="000000" w:themeColor="text1"/>
        </w:rPr>
      </w:pPr>
      <w:bookmarkStart w:id="3" w:name="_Hlk158543900"/>
      <w:r w:rsidRPr="001C155A">
        <w:rPr>
          <w:color w:val="000000" w:themeColor="text1"/>
        </w:rPr>
        <w:t>Przewodnicząc</w:t>
      </w:r>
      <w:r w:rsidR="00087EDC" w:rsidRPr="001C155A">
        <w:rPr>
          <w:color w:val="000000" w:themeColor="text1"/>
        </w:rPr>
        <w:t>a</w:t>
      </w:r>
      <w:r w:rsidRPr="001C155A">
        <w:rPr>
          <w:color w:val="000000" w:themeColor="text1"/>
        </w:rPr>
        <w:t xml:space="preserve"> Komisji</w:t>
      </w:r>
      <w:r w:rsidR="00CA28D6" w:rsidRPr="001C155A">
        <w:rPr>
          <w:color w:val="000000" w:themeColor="text1"/>
        </w:rPr>
        <w:t xml:space="preserve"> Rewizyjnej Rady Powiatu Pani</w:t>
      </w:r>
      <w:r w:rsidR="00087EDC" w:rsidRPr="001C155A">
        <w:rPr>
          <w:color w:val="000000" w:themeColor="text1"/>
        </w:rPr>
        <w:t xml:space="preserve"> Anna Kozioł</w:t>
      </w:r>
      <w:r w:rsidR="00CA28D6" w:rsidRPr="001C155A">
        <w:rPr>
          <w:color w:val="000000" w:themeColor="text1"/>
        </w:rPr>
        <w:t xml:space="preserve"> </w:t>
      </w:r>
      <w:r w:rsidRPr="001C155A">
        <w:rPr>
          <w:color w:val="000000" w:themeColor="text1"/>
        </w:rPr>
        <w:t xml:space="preserve">poinformował, </w:t>
      </w:r>
      <w:r w:rsidRPr="001C155A">
        <w:rPr>
          <w:color w:val="000000" w:themeColor="text1"/>
        </w:rPr>
        <w:br/>
        <w:t xml:space="preserve">że </w:t>
      </w:r>
      <w:bookmarkEnd w:id="3"/>
      <w:r w:rsidR="00660E01" w:rsidRPr="00660E01">
        <w:rPr>
          <w:color w:val="000000" w:themeColor="text1"/>
        </w:rPr>
        <w:t>Komisja Rewizyjna realizowała swoje zadania zgodnie z przyjętym planem pracy, który został wykonany w 100%. Dodała, że sprawozdanie zostało przekazane radnym i w przypadku braku potrzeby jego odczytania wniosła o jego przyjęcie.</w:t>
      </w:r>
    </w:p>
    <w:p w14:paraId="16328925" w14:textId="5CEF8ADD" w:rsidR="00CA28D6" w:rsidRDefault="00CA28D6" w:rsidP="005E55E5">
      <w:pPr>
        <w:tabs>
          <w:tab w:val="left" w:pos="9072"/>
        </w:tabs>
        <w:spacing w:before="0" w:after="0"/>
        <w:jc w:val="both"/>
      </w:pPr>
    </w:p>
    <w:p w14:paraId="650FACC4" w14:textId="6568EB16" w:rsidR="00C846EC" w:rsidRPr="00DF0D54" w:rsidRDefault="00C846EC" w:rsidP="00C846EC">
      <w:pPr>
        <w:spacing w:before="0" w:after="0"/>
        <w:jc w:val="both"/>
        <w:rPr>
          <w:color w:val="000000" w:themeColor="text1"/>
        </w:rPr>
      </w:pPr>
      <w:r w:rsidRPr="00DF0D54">
        <w:rPr>
          <w:color w:val="000000" w:themeColor="text1"/>
        </w:rPr>
        <w:t>P</w:t>
      </w:r>
      <w:r w:rsidRPr="00DF0D54">
        <w:t>rzewodnicząc</w:t>
      </w:r>
      <w:r>
        <w:t xml:space="preserve">y </w:t>
      </w:r>
      <w:r w:rsidR="00660E01" w:rsidRPr="00DF0D54">
        <w:t>zapytał,</w:t>
      </w:r>
      <w:r w:rsidRPr="00DF0D54">
        <w:t xml:space="preserve"> czy są pytania d</w:t>
      </w:r>
      <w:r>
        <w:t>o przedstawionego sprawozdania.</w:t>
      </w:r>
    </w:p>
    <w:p w14:paraId="67FEE5C2" w14:textId="77777777" w:rsidR="00C846EC" w:rsidRDefault="00C846EC" w:rsidP="00C846EC">
      <w:pPr>
        <w:spacing w:before="0" w:after="0"/>
        <w:jc w:val="both"/>
      </w:pPr>
    </w:p>
    <w:p w14:paraId="7E855CEE" w14:textId="2349F9BF" w:rsidR="00C846EC" w:rsidRDefault="00C846EC" w:rsidP="00C846EC">
      <w:pPr>
        <w:spacing w:before="0" w:after="0"/>
        <w:jc w:val="both"/>
        <w:rPr>
          <w:b/>
          <w:bCs/>
          <w:color w:val="000000" w:themeColor="text1"/>
        </w:rPr>
      </w:pPr>
      <w:r>
        <w:t>Pytań nie zgłoszono.</w:t>
      </w:r>
    </w:p>
    <w:p w14:paraId="5D4B0D4C" w14:textId="77777777" w:rsidR="00C846EC" w:rsidRPr="00CE0BF4" w:rsidRDefault="00C846EC" w:rsidP="00CE0BF4">
      <w:pPr>
        <w:spacing w:before="0" w:after="0"/>
        <w:jc w:val="both"/>
        <w:rPr>
          <w:b/>
          <w:bCs/>
          <w:color w:val="000000" w:themeColor="text1"/>
        </w:rPr>
      </w:pPr>
      <w:r w:rsidRPr="00CE0BF4">
        <w:rPr>
          <w:bCs/>
        </w:rPr>
        <w:t>Przewodniczący przeprowadził głosowanie.</w:t>
      </w:r>
    </w:p>
    <w:p w14:paraId="50BE5058" w14:textId="77777777" w:rsidR="005E55E5" w:rsidRPr="00CE0BF4" w:rsidRDefault="005E55E5" w:rsidP="00CE0BF4">
      <w:pPr>
        <w:tabs>
          <w:tab w:val="left" w:pos="9072"/>
        </w:tabs>
        <w:spacing w:before="0" w:after="0"/>
        <w:jc w:val="both"/>
      </w:pPr>
    </w:p>
    <w:p w14:paraId="243CB59B" w14:textId="77777777" w:rsidR="00CE0BF4" w:rsidRPr="00CE0BF4" w:rsidRDefault="00CE0BF4" w:rsidP="00CE0BF4">
      <w:pPr>
        <w:spacing w:before="0" w:after="0"/>
        <w:jc w:val="both"/>
      </w:pPr>
      <w:r w:rsidRPr="00CE0BF4">
        <w:rPr>
          <w:b/>
          <w:u w:val="single"/>
        </w:rPr>
        <w:t>Głosowano w sprawie:</w:t>
      </w:r>
    </w:p>
    <w:p w14:paraId="480FC08B" w14:textId="77777777" w:rsidR="00CE0BF4" w:rsidRPr="00CE0BF4" w:rsidRDefault="00CE0BF4" w:rsidP="00CE0BF4">
      <w:pPr>
        <w:spacing w:before="0" w:after="0"/>
        <w:jc w:val="both"/>
      </w:pPr>
      <w:r w:rsidRPr="00CE0BF4">
        <w:t>Przyjęcie sprawozdania z planu pracy i kontroli Komisji Rewizyjnej w roku 2025.</w:t>
      </w:r>
    </w:p>
    <w:p w14:paraId="1F5A738C" w14:textId="77777777" w:rsidR="00CE0BF4" w:rsidRPr="00CE0BF4" w:rsidRDefault="00CE0BF4" w:rsidP="00CE0BF4">
      <w:pPr>
        <w:spacing w:before="0" w:after="0"/>
        <w:jc w:val="both"/>
      </w:pPr>
      <w:r w:rsidRPr="00CE0BF4">
        <w:rPr>
          <w:b/>
          <w:u w:val="single"/>
        </w:rPr>
        <w:t>Wyniki głosowania</w:t>
      </w:r>
    </w:p>
    <w:p w14:paraId="6C0F71F6" w14:textId="77777777" w:rsidR="00CE0BF4" w:rsidRPr="00CE0BF4" w:rsidRDefault="00CE0BF4" w:rsidP="00CE0BF4">
      <w:pPr>
        <w:spacing w:before="0" w:after="0"/>
        <w:jc w:val="both"/>
      </w:pPr>
      <w:r w:rsidRPr="00CE0BF4">
        <w:t>ZA: 10, PRZECIW: 0, WSTRZYMUJĘ SIĘ: 3, BRAK GŁOSU: 0, NIEOBECNI: 2</w:t>
      </w:r>
    </w:p>
    <w:p w14:paraId="2793DBBC" w14:textId="77777777" w:rsidR="00CE0BF4" w:rsidRPr="00CE0BF4" w:rsidRDefault="00CE0BF4" w:rsidP="00CE0BF4">
      <w:pPr>
        <w:spacing w:before="0" w:after="0"/>
        <w:jc w:val="both"/>
      </w:pPr>
      <w:r w:rsidRPr="00CE0BF4">
        <w:rPr>
          <w:b/>
          <w:u w:val="single"/>
        </w:rPr>
        <w:t>Wyniki imienne:</w:t>
      </w:r>
    </w:p>
    <w:p w14:paraId="6E618E64" w14:textId="77777777" w:rsidR="00CE0BF4" w:rsidRPr="00CE0BF4" w:rsidRDefault="00CE0BF4" w:rsidP="00CE0BF4">
      <w:pPr>
        <w:spacing w:before="0" w:after="0"/>
        <w:jc w:val="both"/>
      </w:pPr>
      <w:r w:rsidRPr="00CE0BF4">
        <w:t>ZA (10)</w:t>
      </w:r>
    </w:p>
    <w:p w14:paraId="2FA07D07"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Krzysztof Tomasz </w:t>
      </w:r>
      <w:proofErr w:type="spellStart"/>
      <w:r w:rsidRPr="00CE0BF4">
        <w:t>Kazaniecki</w:t>
      </w:r>
      <w:proofErr w:type="spellEnd"/>
      <w:r w:rsidRPr="00CE0BF4">
        <w:t xml:space="preserve">, Anna Anetta Kozioł, Piotr </w:t>
      </w:r>
      <w:proofErr w:type="spellStart"/>
      <w:r w:rsidRPr="00CE0BF4">
        <w:t>Mościński</w:t>
      </w:r>
      <w:proofErr w:type="spellEnd"/>
      <w:r w:rsidRPr="00CE0BF4">
        <w:t xml:space="preserve">, Piotr Rant,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3AE94232" w14:textId="77777777" w:rsidR="00CE0BF4" w:rsidRPr="00CE0BF4" w:rsidRDefault="00CE0BF4" w:rsidP="00CE0BF4">
      <w:pPr>
        <w:spacing w:before="0" w:after="0"/>
        <w:jc w:val="both"/>
      </w:pPr>
      <w:r w:rsidRPr="00CE0BF4">
        <w:t>PRZECIW (0)</w:t>
      </w:r>
    </w:p>
    <w:p w14:paraId="219D4B09" w14:textId="77777777" w:rsidR="00CE0BF4" w:rsidRPr="00CE0BF4" w:rsidRDefault="00CE0BF4" w:rsidP="00CE0BF4">
      <w:pPr>
        <w:spacing w:before="0" w:after="0"/>
        <w:jc w:val="both"/>
      </w:pPr>
      <w:r w:rsidRPr="00CE0BF4">
        <w:t>WSTRZYMUJĘ SIĘ (3)</w:t>
      </w:r>
    </w:p>
    <w:p w14:paraId="2A546E10" w14:textId="77777777" w:rsidR="00CE0BF4" w:rsidRPr="00CE0BF4" w:rsidRDefault="00CE0BF4" w:rsidP="00CE0BF4">
      <w:pPr>
        <w:spacing w:before="0" w:after="0"/>
        <w:jc w:val="both"/>
      </w:pPr>
      <w:r w:rsidRPr="00CE0BF4">
        <w:t xml:space="preserve">Andrzej Ciołek, Paweł Artur Czyż, Grażyna Barbara </w:t>
      </w:r>
      <w:proofErr w:type="spellStart"/>
      <w:r w:rsidRPr="00CE0BF4">
        <w:t>Senda</w:t>
      </w:r>
      <w:proofErr w:type="spellEnd"/>
    </w:p>
    <w:p w14:paraId="040F34D5" w14:textId="77777777" w:rsidR="00CE0BF4" w:rsidRPr="00CE0BF4" w:rsidRDefault="00CE0BF4" w:rsidP="00CE0BF4">
      <w:pPr>
        <w:spacing w:before="0" w:after="0"/>
        <w:jc w:val="both"/>
      </w:pPr>
      <w:r w:rsidRPr="00CE0BF4">
        <w:t>BRAK GŁOSU (0)</w:t>
      </w:r>
    </w:p>
    <w:p w14:paraId="566A7AC3" w14:textId="77777777" w:rsidR="00CE0BF4" w:rsidRPr="00CE0BF4" w:rsidRDefault="00CE0BF4" w:rsidP="00CE0BF4">
      <w:pPr>
        <w:spacing w:before="0" w:after="0"/>
        <w:jc w:val="both"/>
      </w:pPr>
      <w:r w:rsidRPr="00CE0BF4">
        <w:t>NIEOBECNI (2)</w:t>
      </w:r>
    </w:p>
    <w:p w14:paraId="4DF46B32"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Małgorzata Marianna Kuliś</w:t>
      </w:r>
    </w:p>
    <w:p w14:paraId="5AFBCF7E" w14:textId="77777777" w:rsidR="00660E01" w:rsidRPr="00CE0BF4" w:rsidRDefault="00660E01" w:rsidP="00CE0BF4">
      <w:pPr>
        <w:spacing w:before="0" w:after="0"/>
        <w:jc w:val="both"/>
      </w:pPr>
    </w:p>
    <w:p w14:paraId="75D2F93C" w14:textId="2AC02BE4" w:rsidR="00660E01" w:rsidRPr="00CE0BF4" w:rsidRDefault="00660E01" w:rsidP="00CE0BF4">
      <w:pPr>
        <w:spacing w:before="0" w:after="0"/>
        <w:jc w:val="both"/>
        <w:rPr>
          <w:b/>
          <w:bCs/>
        </w:rPr>
      </w:pPr>
      <w:r w:rsidRPr="00CE0BF4">
        <w:rPr>
          <w:b/>
          <w:bCs/>
        </w:rPr>
        <w:t>Ad 12a</w:t>
      </w:r>
    </w:p>
    <w:p w14:paraId="09C8149D" w14:textId="192AA553" w:rsidR="00660E01" w:rsidRPr="001C26F9" w:rsidRDefault="00660E01" w:rsidP="00660E01">
      <w:pPr>
        <w:contextualSpacing/>
        <w:jc w:val="both"/>
        <w:rPr>
          <w:i/>
        </w:rPr>
      </w:pPr>
      <w:r>
        <w:t xml:space="preserve">Starosta Pan Krzysztof </w:t>
      </w:r>
      <w:proofErr w:type="spellStart"/>
      <w:r>
        <w:t>Kazaniecki</w:t>
      </w:r>
      <w:proofErr w:type="spellEnd"/>
      <w:r>
        <w:t xml:space="preserve"> </w:t>
      </w:r>
      <w:r w:rsidRPr="001C26F9">
        <w:t xml:space="preserve">przedstawił projekt uchwały Rady Powiatu w sprawie </w:t>
      </w:r>
      <w:r w:rsidRPr="00166B7F">
        <w:t xml:space="preserve">udzielenia pomocy finansowej w formie dotacji celowej Powiatowi Oleckiemu </w:t>
      </w:r>
      <w:r>
        <w:br/>
      </w:r>
      <w:r w:rsidRPr="00166B7F">
        <w:t>na dofinansowanie kosztów związanych z utrzymaniem portalu turystycznego Krainy EGO, Ełk- Gołdap- Olecko</w:t>
      </w:r>
      <w:r w:rsidRPr="001C26F9">
        <w:t xml:space="preserve"> </w:t>
      </w:r>
      <w:r w:rsidRPr="00CE0BF4">
        <w:rPr>
          <w:i/>
          <w:sz w:val="20"/>
          <w:szCs w:val="20"/>
        </w:rPr>
        <w:t xml:space="preserve">/projekt uchwały Rady Powiatu w załączeniu- zał. nr </w:t>
      </w:r>
      <w:r w:rsidR="00CE0BF4" w:rsidRPr="00CE0BF4">
        <w:rPr>
          <w:i/>
          <w:sz w:val="20"/>
          <w:szCs w:val="20"/>
        </w:rPr>
        <w:t>10</w:t>
      </w:r>
      <w:r w:rsidRPr="00CE0BF4">
        <w:rPr>
          <w:i/>
          <w:sz w:val="20"/>
          <w:szCs w:val="20"/>
        </w:rPr>
        <w:t xml:space="preserve"> do protokołu/.</w:t>
      </w:r>
    </w:p>
    <w:p w14:paraId="2826003F" w14:textId="367509FD" w:rsidR="00660E01" w:rsidRDefault="00660E01" w:rsidP="00660E01">
      <w:pPr>
        <w:spacing w:before="0" w:after="0"/>
        <w:jc w:val="both"/>
      </w:pPr>
      <w:r w:rsidRPr="00710B07">
        <w:lastRenderedPageBreak/>
        <w:t xml:space="preserve">Starosta Pan Krzysztof </w:t>
      </w:r>
      <w:proofErr w:type="spellStart"/>
      <w:r w:rsidRPr="00710B07">
        <w:t>Kazaniecki</w:t>
      </w:r>
      <w:proofErr w:type="spellEnd"/>
      <w:r w:rsidRPr="00710B07">
        <w:t xml:space="preserve"> poinformował, że </w:t>
      </w:r>
      <w:r w:rsidRPr="00660E01">
        <w:t xml:space="preserve">Starosta, Pan Krzysztof </w:t>
      </w:r>
      <w:proofErr w:type="spellStart"/>
      <w:r w:rsidRPr="00660E01">
        <w:t>Kazaniecki</w:t>
      </w:r>
      <w:proofErr w:type="spellEnd"/>
      <w:r w:rsidRPr="00660E01">
        <w:t xml:space="preserve">, poinformował, że do Zarządu Powiatu wpłynął wniosek Wydziału Organizacyjnego dotyczący udzielenia dotacji celowej dla Powiatu Oleckiego w związku z prowadzeniem, w imieniu Powiatu Gołdapskiego, portalu turystycznego Krainy EGO (Ełk–Gołdap–Olecko). </w:t>
      </w:r>
      <w:r>
        <w:br/>
      </w:r>
      <w:r w:rsidRPr="00660E01">
        <w:t>Wskazał, że kwota dotacji wynosi 6 142,85 zł i stanowi refundację kosztów poniesionych przez Powiat Olecki. Następnie zapytał, czy są pytania w tym zakresie.</w:t>
      </w:r>
    </w:p>
    <w:p w14:paraId="2FB5A2FC" w14:textId="77777777" w:rsidR="00660E01" w:rsidRPr="001C26F9" w:rsidRDefault="00660E01" w:rsidP="00660E01">
      <w:pPr>
        <w:spacing w:before="0" w:after="0"/>
        <w:jc w:val="both"/>
      </w:pPr>
    </w:p>
    <w:p w14:paraId="53DD2135" w14:textId="0D5BB850" w:rsidR="00660E01" w:rsidRDefault="00660E01" w:rsidP="00660E01">
      <w:pPr>
        <w:spacing w:before="0" w:after="0"/>
        <w:jc w:val="both"/>
      </w:pPr>
      <w:r w:rsidRPr="00771BD0">
        <w:rPr>
          <w:color w:val="000000" w:themeColor="text1"/>
        </w:rPr>
        <w:t>Przewodniczący zapytał, czy są pytania do</w:t>
      </w:r>
      <w:r w:rsidRPr="00C00529">
        <w:t xml:space="preserve"> </w:t>
      </w:r>
      <w:r w:rsidRPr="001C26F9">
        <w:t>przedstawionego projektu uchwały</w:t>
      </w:r>
      <w:r>
        <w:t xml:space="preserve"> Rady Powiatu.</w:t>
      </w:r>
    </w:p>
    <w:p w14:paraId="690C04C7" w14:textId="77777777" w:rsidR="00660E01" w:rsidRPr="001C26F9" w:rsidRDefault="00660E01" w:rsidP="00660E01">
      <w:pPr>
        <w:spacing w:before="0" w:after="0"/>
        <w:jc w:val="both"/>
      </w:pPr>
    </w:p>
    <w:p w14:paraId="654FDEB8" w14:textId="77777777" w:rsidR="00660E01" w:rsidRPr="001C26F9" w:rsidRDefault="00660E01" w:rsidP="00660E01">
      <w:pPr>
        <w:spacing w:before="0" w:after="0"/>
        <w:jc w:val="both"/>
      </w:pPr>
      <w:r w:rsidRPr="001C26F9">
        <w:t>Pytań nie zgłoszono.</w:t>
      </w:r>
    </w:p>
    <w:p w14:paraId="44202B56" w14:textId="0D202D79" w:rsidR="00660E01" w:rsidRDefault="00660E01" w:rsidP="00CE0BF4">
      <w:pPr>
        <w:spacing w:before="0" w:after="0"/>
        <w:jc w:val="both"/>
      </w:pPr>
      <w:r w:rsidRPr="00CE0BF4">
        <w:rPr>
          <w:color w:val="000000" w:themeColor="text1"/>
        </w:rPr>
        <w:t xml:space="preserve">Przewodniczący </w:t>
      </w:r>
      <w:r w:rsidRPr="00CE0BF4">
        <w:t xml:space="preserve">przeprowadził głosowanie. </w:t>
      </w:r>
    </w:p>
    <w:p w14:paraId="40447736" w14:textId="77777777" w:rsidR="00CE0BF4" w:rsidRPr="00CE0BF4" w:rsidRDefault="00CE0BF4" w:rsidP="00CE0BF4">
      <w:pPr>
        <w:spacing w:before="0" w:after="0"/>
        <w:jc w:val="both"/>
      </w:pPr>
    </w:p>
    <w:p w14:paraId="1E180B68" w14:textId="77777777" w:rsidR="00CE0BF4" w:rsidRPr="00CE0BF4" w:rsidRDefault="00CE0BF4" w:rsidP="00CE0BF4">
      <w:pPr>
        <w:spacing w:before="0" w:after="0"/>
        <w:jc w:val="both"/>
      </w:pPr>
      <w:r w:rsidRPr="00CE0BF4">
        <w:rPr>
          <w:b/>
          <w:u w:val="single"/>
        </w:rPr>
        <w:t>Głosowano w sprawie:</w:t>
      </w:r>
    </w:p>
    <w:p w14:paraId="1B7A479F" w14:textId="07ACEF64" w:rsidR="00CE0BF4" w:rsidRPr="00CE0BF4" w:rsidRDefault="00CE0BF4" w:rsidP="00CE0BF4">
      <w:pPr>
        <w:spacing w:before="0" w:after="0"/>
        <w:jc w:val="both"/>
      </w:pPr>
      <w:r w:rsidRPr="00CE0BF4">
        <w:t xml:space="preserve">udzielenia pomocy finansowej w formie dotacji celowej Powiatowi Oleckiemu </w:t>
      </w:r>
      <w:r>
        <w:br/>
      </w:r>
      <w:r w:rsidRPr="00CE0BF4">
        <w:t>na dofinansowanie kosztów związanych z utrzymaniem portalu turystycznego Krainy EGO, Ełk- Gołdap- Olecko</w:t>
      </w:r>
      <w:r>
        <w:t>.</w:t>
      </w:r>
    </w:p>
    <w:p w14:paraId="3D1A6EC0" w14:textId="77777777" w:rsidR="00CE0BF4" w:rsidRPr="00CE0BF4" w:rsidRDefault="00CE0BF4" w:rsidP="00CE0BF4">
      <w:pPr>
        <w:spacing w:before="0" w:after="0"/>
        <w:jc w:val="both"/>
      </w:pPr>
      <w:r w:rsidRPr="00CE0BF4">
        <w:rPr>
          <w:b/>
          <w:u w:val="single"/>
        </w:rPr>
        <w:t>Wyniki głosowania</w:t>
      </w:r>
    </w:p>
    <w:p w14:paraId="3A177EA0" w14:textId="77777777" w:rsidR="00CE0BF4" w:rsidRPr="00CE0BF4" w:rsidRDefault="00CE0BF4" w:rsidP="00CE0BF4">
      <w:pPr>
        <w:spacing w:before="0" w:after="0"/>
        <w:jc w:val="both"/>
      </w:pPr>
      <w:r w:rsidRPr="00CE0BF4">
        <w:t>ZA: 11, PRZECIW: 0, WSTRZYMUJĘ SIĘ: 2, BRAK GŁOSU: 0, NIEOBECNI: 2</w:t>
      </w:r>
    </w:p>
    <w:p w14:paraId="32618B34" w14:textId="77777777" w:rsidR="00CE0BF4" w:rsidRPr="00CE0BF4" w:rsidRDefault="00CE0BF4" w:rsidP="00CE0BF4">
      <w:pPr>
        <w:spacing w:before="0" w:after="0"/>
        <w:jc w:val="both"/>
      </w:pPr>
      <w:r w:rsidRPr="00CE0BF4">
        <w:rPr>
          <w:b/>
          <w:u w:val="single"/>
        </w:rPr>
        <w:t>Wyniki imienne:</w:t>
      </w:r>
    </w:p>
    <w:p w14:paraId="632623E1" w14:textId="77777777" w:rsidR="00CE0BF4" w:rsidRPr="00CE0BF4" w:rsidRDefault="00CE0BF4" w:rsidP="00CE0BF4">
      <w:pPr>
        <w:spacing w:before="0" w:after="0"/>
        <w:jc w:val="both"/>
      </w:pPr>
      <w:r w:rsidRPr="00CE0BF4">
        <w:t>ZA (11)</w:t>
      </w:r>
    </w:p>
    <w:p w14:paraId="493B4E59"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Andrzej Ciołek, Krzysztof Tomasz </w:t>
      </w:r>
      <w:proofErr w:type="spellStart"/>
      <w:r w:rsidRPr="00CE0BF4">
        <w:t>Kazaniecki</w:t>
      </w:r>
      <w:proofErr w:type="spellEnd"/>
      <w:r w:rsidRPr="00CE0BF4">
        <w:t xml:space="preserve">, Anna Anetta Kozioł, Piotr </w:t>
      </w:r>
      <w:proofErr w:type="spellStart"/>
      <w:r w:rsidRPr="00CE0BF4">
        <w:t>Mościński</w:t>
      </w:r>
      <w:proofErr w:type="spellEnd"/>
      <w:r w:rsidRPr="00CE0BF4">
        <w:t xml:space="preserve">, Piotr Rant,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03397D7C" w14:textId="77777777" w:rsidR="00CE0BF4" w:rsidRPr="00CE0BF4" w:rsidRDefault="00CE0BF4" w:rsidP="00CE0BF4">
      <w:pPr>
        <w:spacing w:before="0" w:after="0"/>
        <w:jc w:val="both"/>
      </w:pPr>
      <w:r w:rsidRPr="00CE0BF4">
        <w:t>PRZECIW (0)</w:t>
      </w:r>
    </w:p>
    <w:p w14:paraId="4F8FA6A8" w14:textId="77777777" w:rsidR="00CE0BF4" w:rsidRPr="00CE0BF4" w:rsidRDefault="00CE0BF4" w:rsidP="00CE0BF4">
      <w:pPr>
        <w:spacing w:before="0" w:after="0"/>
        <w:jc w:val="both"/>
      </w:pPr>
      <w:r w:rsidRPr="00CE0BF4">
        <w:t>WSTRZYMUJĘ SIĘ (2)</w:t>
      </w:r>
    </w:p>
    <w:p w14:paraId="54F9661B" w14:textId="77777777" w:rsidR="00CE0BF4" w:rsidRPr="00CE0BF4" w:rsidRDefault="00CE0BF4" w:rsidP="00CE0BF4">
      <w:pPr>
        <w:spacing w:before="0" w:after="0"/>
        <w:jc w:val="both"/>
      </w:pPr>
      <w:r w:rsidRPr="00CE0BF4">
        <w:t xml:space="preserve">Paweł Artur Czyż, Grażyna Barbara </w:t>
      </w:r>
      <w:proofErr w:type="spellStart"/>
      <w:r w:rsidRPr="00CE0BF4">
        <w:t>Senda</w:t>
      </w:r>
      <w:proofErr w:type="spellEnd"/>
    </w:p>
    <w:p w14:paraId="7ECEF9F0" w14:textId="77777777" w:rsidR="00CE0BF4" w:rsidRPr="00CE0BF4" w:rsidRDefault="00CE0BF4" w:rsidP="00CE0BF4">
      <w:pPr>
        <w:spacing w:before="0" w:after="0"/>
        <w:jc w:val="both"/>
      </w:pPr>
      <w:r w:rsidRPr="00CE0BF4">
        <w:t>BRAK GŁOSU (0)</w:t>
      </w:r>
    </w:p>
    <w:p w14:paraId="65576E1C" w14:textId="77777777" w:rsidR="00CE0BF4" w:rsidRPr="00CE0BF4" w:rsidRDefault="00CE0BF4" w:rsidP="00CE0BF4">
      <w:pPr>
        <w:spacing w:before="0" w:after="0"/>
        <w:jc w:val="both"/>
      </w:pPr>
      <w:r w:rsidRPr="00CE0BF4">
        <w:t>NIEOBECNI (2)</w:t>
      </w:r>
    </w:p>
    <w:p w14:paraId="6628272C"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Małgorzata Marianna Kuliś</w:t>
      </w:r>
    </w:p>
    <w:p w14:paraId="2DE77DD1" w14:textId="77777777" w:rsidR="00660E01" w:rsidRPr="00CE0BF4" w:rsidRDefault="00660E01" w:rsidP="00CE0BF4">
      <w:pPr>
        <w:spacing w:before="0" w:after="0"/>
        <w:jc w:val="both"/>
        <w:rPr>
          <w:bCs/>
          <w:color w:val="EE0000"/>
        </w:rPr>
      </w:pPr>
    </w:p>
    <w:p w14:paraId="09D0226C" w14:textId="77777777" w:rsidR="00660E01" w:rsidRPr="00CE0BF4" w:rsidRDefault="00660E01" w:rsidP="00CE0BF4">
      <w:pPr>
        <w:spacing w:before="0" w:after="0"/>
        <w:jc w:val="both"/>
        <w:rPr>
          <w:b/>
          <w:bCs/>
        </w:rPr>
      </w:pPr>
      <w:r w:rsidRPr="00CE0BF4">
        <w:rPr>
          <w:b/>
          <w:bCs/>
        </w:rPr>
        <w:t>Ad 12</w:t>
      </w:r>
      <w:r w:rsidRPr="00CE0BF4">
        <w:rPr>
          <w:b/>
        </w:rPr>
        <w:t>b</w:t>
      </w:r>
    </w:p>
    <w:p w14:paraId="2A23C13D" w14:textId="1D37D059" w:rsidR="00660E01" w:rsidRDefault="00660E01" w:rsidP="00660E01">
      <w:pPr>
        <w:spacing w:before="0" w:after="0"/>
        <w:jc w:val="both"/>
        <w:rPr>
          <w:i/>
          <w:color w:val="EE0000"/>
          <w:sz w:val="20"/>
          <w:szCs w:val="20"/>
        </w:rPr>
      </w:pPr>
      <w:r w:rsidRPr="001C26F9">
        <w:t xml:space="preserve">Skarbnik Powiatu Pani Bożena Radzewicz przedstawiła projekt uchwały Rady Powiatu </w:t>
      </w:r>
      <w:r>
        <w:br/>
      </w:r>
      <w:r w:rsidRPr="001C26F9">
        <w:t>w sprawie zmian Wieloletniej Prognozy Finansowej na lata 202</w:t>
      </w:r>
      <w:r>
        <w:t>6</w:t>
      </w:r>
      <w:r w:rsidRPr="001C26F9">
        <w:t>-20</w:t>
      </w:r>
      <w:r>
        <w:t>40</w:t>
      </w:r>
      <w:r w:rsidRPr="00361848">
        <w:t xml:space="preserve"> </w:t>
      </w:r>
      <w:r w:rsidRPr="00CE0BF4">
        <w:rPr>
          <w:i/>
          <w:sz w:val="20"/>
          <w:szCs w:val="20"/>
        </w:rPr>
        <w:t xml:space="preserve">/projekt uchwały Rady Powiatu w załączeniu- zał. nr </w:t>
      </w:r>
      <w:r w:rsidR="00CE0BF4" w:rsidRPr="00CE0BF4">
        <w:rPr>
          <w:i/>
          <w:sz w:val="20"/>
          <w:szCs w:val="20"/>
        </w:rPr>
        <w:t>11</w:t>
      </w:r>
      <w:r w:rsidRPr="00CE0BF4">
        <w:rPr>
          <w:i/>
          <w:sz w:val="20"/>
          <w:szCs w:val="20"/>
        </w:rPr>
        <w:t xml:space="preserve"> do protokołu/</w:t>
      </w:r>
      <w:r w:rsidR="008B65E5">
        <w:rPr>
          <w:i/>
          <w:sz w:val="20"/>
          <w:szCs w:val="20"/>
        </w:rPr>
        <w:t>.</w:t>
      </w:r>
    </w:p>
    <w:p w14:paraId="5D8013B3" w14:textId="77777777" w:rsidR="00660E01" w:rsidRDefault="00660E01" w:rsidP="00660E01">
      <w:pPr>
        <w:spacing w:before="0" w:after="0"/>
        <w:jc w:val="both"/>
      </w:pPr>
      <w:r w:rsidRPr="00660E01">
        <w:lastRenderedPageBreak/>
        <w:t xml:space="preserve">Skarbnik Powiatu, Pani Bożena Radzewicz poinformowała, że projekt uchwały w sprawie zmian Wieloletniej Prognozy Finansowej na lata 2026–2040 był szczegółowo omawiany </w:t>
      </w:r>
      <w:r>
        <w:br/>
      </w:r>
      <w:r w:rsidRPr="00660E01">
        <w:t xml:space="preserve">na posiedzeniu Zarządu Powiatu oraz Komisji Stałych. Wyjaśniła, że dokonano aktualizacji dochodów, wydatków, przychodów i rozchodów, m.in. w związku z wykupem obligacji </w:t>
      </w:r>
      <w:r>
        <w:br/>
      </w:r>
      <w:r w:rsidRPr="00660E01">
        <w:t>w kwocie 960 tys. zł w 2025 roku.</w:t>
      </w:r>
      <w:r>
        <w:t xml:space="preserve"> </w:t>
      </w:r>
      <w:r w:rsidRPr="00660E01">
        <w:t xml:space="preserve">Poinformowała, że po zmianach dochody wynoszą </w:t>
      </w:r>
      <w:r>
        <w:br/>
      </w:r>
      <w:r w:rsidRPr="00660E01">
        <w:t>61 483 133,20 zł, wydatki 68 521 086,57 zł, a budżet zamyka się deficytem w wysokości 7 037 953,37 zł. Dodała, że zmniejszono planowane finansowanie deficytu z 2 mln zł do 1 mln zł oraz zaktualizowano projekty unijne i limity zobowiązań. Następnie zwróciła się o podjęcie uchwały.</w:t>
      </w:r>
    </w:p>
    <w:p w14:paraId="0199396C" w14:textId="77777777" w:rsidR="00660E01" w:rsidRDefault="00660E01" w:rsidP="00660E01">
      <w:pPr>
        <w:spacing w:before="0" w:after="0"/>
        <w:jc w:val="both"/>
      </w:pPr>
    </w:p>
    <w:p w14:paraId="1EC92F1A" w14:textId="77777777" w:rsidR="00660E01" w:rsidRDefault="00660E01" w:rsidP="00660E01">
      <w:pPr>
        <w:spacing w:before="0" w:after="0"/>
        <w:jc w:val="both"/>
      </w:pPr>
      <w:r w:rsidRPr="00771BD0">
        <w:rPr>
          <w:color w:val="000000" w:themeColor="text1"/>
        </w:rPr>
        <w:t>Przewodniczący zapytał, czy są pytania do</w:t>
      </w:r>
      <w:r w:rsidRPr="00C00529">
        <w:t xml:space="preserve"> </w:t>
      </w:r>
      <w:r w:rsidRPr="001C26F9">
        <w:t>przedstawionego projektu uchwały</w:t>
      </w:r>
      <w:r>
        <w:t xml:space="preserve"> Rady Powiatu.</w:t>
      </w:r>
    </w:p>
    <w:p w14:paraId="2720A94D" w14:textId="77777777" w:rsidR="00660E01" w:rsidRPr="001C26F9" w:rsidRDefault="00660E01" w:rsidP="00660E01">
      <w:pPr>
        <w:spacing w:before="0" w:after="0"/>
        <w:jc w:val="both"/>
      </w:pPr>
    </w:p>
    <w:p w14:paraId="2B0BB2EF" w14:textId="77777777" w:rsidR="00660E01" w:rsidRPr="001C26F9" w:rsidRDefault="00660E01" w:rsidP="00660E01">
      <w:pPr>
        <w:spacing w:before="0" w:after="0"/>
        <w:jc w:val="both"/>
      </w:pPr>
      <w:r w:rsidRPr="001C26F9">
        <w:t>Pytań nie zgłoszono.</w:t>
      </w:r>
    </w:p>
    <w:p w14:paraId="7ADC4AFF" w14:textId="77777777" w:rsidR="00660E01" w:rsidRDefault="00660E01" w:rsidP="00CE0BF4">
      <w:pPr>
        <w:spacing w:before="0" w:after="0"/>
        <w:jc w:val="both"/>
      </w:pPr>
      <w:r w:rsidRPr="00CE0BF4">
        <w:rPr>
          <w:color w:val="000000" w:themeColor="text1"/>
        </w:rPr>
        <w:t xml:space="preserve">Przewodniczący </w:t>
      </w:r>
      <w:r w:rsidRPr="00CE0BF4">
        <w:t xml:space="preserve">przeprowadził głosowanie. </w:t>
      </w:r>
    </w:p>
    <w:p w14:paraId="4D768BB6" w14:textId="77777777" w:rsidR="00CE0BF4" w:rsidRPr="00CE0BF4" w:rsidRDefault="00CE0BF4" w:rsidP="00CE0BF4">
      <w:pPr>
        <w:spacing w:before="0" w:after="0"/>
        <w:jc w:val="both"/>
      </w:pPr>
    </w:p>
    <w:p w14:paraId="69058E7D" w14:textId="77777777" w:rsidR="00CE0BF4" w:rsidRPr="00CE0BF4" w:rsidRDefault="00CE0BF4" w:rsidP="00CE0BF4">
      <w:pPr>
        <w:spacing w:before="0" w:after="0"/>
        <w:jc w:val="both"/>
      </w:pPr>
      <w:r w:rsidRPr="00CE0BF4">
        <w:rPr>
          <w:b/>
          <w:u w:val="single"/>
        </w:rPr>
        <w:t>Głosowano w sprawie:</w:t>
      </w:r>
    </w:p>
    <w:p w14:paraId="153851EA" w14:textId="799DC856" w:rsidR="00CE0BF4" w:rsidRPr="00CE0BF4" w:rsidRDefault="00CE0BF4" w:rsidP="00CE0BF4">
      <w:pPr>
        <w:spacing w:before="0" w:after="0"/>
        <w:jc w:val="both"/>
      </w:pPr>
      <w:r w:rsidRPr="00CE0BF4">
        <w:t>zmian Wieloletniej Prognozy Finansowej na lata 2026-2040</w:t>
      </w:r>
      <w:r>
        <w:t>.</w:t>
      </w:r>
    </w:p>
    <w:p w14:paraId="2CAB4531" w14:textId="77777777" w:rsidR="00CE0BF4" w:rsidRPr="00CE0BF4" w:rsidRDefault="00CE0BF4" w:rsidP="00CE0BF4">
      <w:pPr>
        <w:spacing w:before="0" w:after="0"/>
        <w:jc w:val="both"/>
      </w:pPr>
      <w:r w:rsidRPr="00CE0BF4">
        <w:rPr>
          <w:b/>
          <w:u w:val="single"/>
        </w:rPr>
        <w:t>Wyniki głosowania</w:t>
      </w:r>
    </w:p>
    <w:p w14:paraId="418A31B5" w14:textId="77777777" w:rsidR="00CE0BF4" w:rsidRPr="00CE0BF4" w:rsidRDefault="00CE0BF4" w:rsidP="00CE0BF4">
      <w:pPr>
        <w:spacing w:before="0" w:after="0"/>
        <w:jc w:val="both"/>
      </w:pPr>
      <w:r w:rsidRPr="00CE0BF4">
        <w:t>ZA: 10, PRZECIW: 0, WSTRZYMUJĘ SIĘ: 2, BRAK GŁOSU: 0, NIEOBECNI: 3</w:t>
      </w:r>
    </w:p>
    <w:p w14:paraId="6DA1BC7A" w14:textId="77777777" w:rsidR="00CE0BF4" w:rsidRPr="00CE0BF4" w:rsidRDefault="00CE0BF4" w:rsidP="00CE0BF4">
      <w:pPr>
        <w:spacing w:before="0" w:after="0"/>
        <w:jc w:val="both"/>
      </w:pPr>
      <w:r w:rsidRPr="00CE0BF4">
        <w:rPr>
          <w:b/>
          <w:u w:val="single"/>
        </w:rPr>
        <w:t>Wyniki imienne:</w:t>
      </w:r>
    </w:p>
    <w:p w14:paraId="70C87859" w14:textId="77777777" w:rsidR="00CE0BF4" w:rsidRPr="00CE0BF4" w:rsidRDefault="00CE0BF4" w:rsidP="00CE0BF4">
      <w:pPr>
        <w:spacing w:before="0" w:after="0"/>
        <w:jc w:val="both"/>
      </w:pPr>
      <w:r w:rsidRPr="00CE0BF4">
        <w:t>ZA (10)</w:t>
      </w:r>
    </w:p>
    <w:p w14:paraId="55BDDB0D" w14:textId="77777777" w:rsidR="00CE0BF4" w:rsidRPr="00CE0BF4" w:rsidRDefault="00CE0BF4" w:rsidP="00CE0BF4">
      <w:pPr>
        <w:spacing w:before="0" w:after="0"/>
        <w:jc w:val="both"/>
      </w:pPr>
      <w:r w:rsidRPr="00CE0BF4">
        <w:t xml:space="preserve">Władysław </w:t>
      </w:r>
      <w:proofErr w:type="spellStart"/>
      <w:r w:rsidRPr="00CE0BF4">
        <w:t>Biłas</w:t>
      </w:r>
      <w:proofErr w:type="spellEnd"/>
      <w:r w:rsidRPr="00CE0BF4">
        <w:t xml:space="preserve">, Andrzej Ciołek, Krzysztof Tomasz </w:t>
      </w:r>
      <w:proofErr w:type="spellStart"/>
      <w:r w:rsidRPr="00CE0BF4">
        <w:t>Kazaniecki</w:t>
      </w:r>
      <w:proofErr w:type="spellEnd"/>
      <w:r w:rsidRPr="00CE0BF4">
        <w:t xml:space="preserve">, Piotr </w:t>
      </w:r>
      <w:proofErr w:type="spellStart"/>
      <w:r w:rsidRPr="00CE0BF4">
        <w:t>Mościński</w:t>
      </w:r>
      <w:proofErr w:type="spellEnd"/>
      <w:r w:rsidRPr="00CE0BF4">
        <w:t xml:space="preserve">, Piotr Rant,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6F897123" w14:textId="77777777" w:rsidR="00CE0BF4" w:rsidRPr="00CE0BF4" w:rsidRDefault="00CE0BF4" w:rsidP="00CE0BF4">
      <w:pPr>
        <w:spacing w:before="0" w:after="0"/>
        <w:jc w:val="both"/>
      </w:pPr>
      <w:r w:rsidRPr="00CE0BF4">
        <w:t>PRZECIW (0)</w:t>
      </w:r>
    </w:p>
    <w:p w14:paraId="06C64FBE" w14:textId="77777777" w:rsidR="00CE0BF4" w:rsidRPr="00CE0BF4" w:rsidRDefault="00CE0BF4" w:rsidP="00CE0BF4">
      <w:pPr>
        <w:spacing w:before="0" w:after="0"/>
        <w:jc w:val="both"/>
      </w:pPr>
      <w:r w:rsidRPr="00CE0BF4">
        <w:t>WSTRZYMUJĘ SIĘ (2)</w:t>
      </w:r>
    </w:p>
    <w:p w14:paraId="00EDE19A" w14:textId="77777777" w:rsidR="00CE0BF4" w:rsidRPr="00CE0BF4" w:rsidRDefault="00CE0BF4" w:rsidP="00CE0BF4">
      <w:pPr>
        <w:spacing w:before="0" w:after="0"/>
        <w:jc w:val="both"/>
      </w:pPr>
      <w:r w:rsidRPr="00CE0BF4">
        <w:t xml:space="preserve">Paweł Artur Czyż, Grażyna Barbara </w:t>
      </w:r>
      <w:proofErr w:type="spellStart"/>
      <w:r w:rsidRPr="00CE0BF4">
        <w:t>Senda</w:t>
      </w:r>
      <w:proofErr w:type="spellEnd"/>
    </w:p>
    <w:p w14:paraId="40F47F8D" w14:textId="77777777" w:rsidR="00CE0BF4" w:rsidRPr="00CE0BF4" w:rsidRDefault="00CE0BF4" w:rsidP="00CE0BF4">
      <w:pPr>
        <w:spacing w:before="0" w:after="0"/>
        <w:jc w:val="both"/>
      </w:pPr>
      <w:r w:rsidRPr="00CE0BF4">
        <w:t>BRAK GŁOSU (0)</w:t>
      </w:r>
    </w:p>
    <w:p w14:paraId="7ECE1D4F" w14:textId="77777777" w:rsidR="00CE0BF4" w:rsidRPr="00CE0BF4" w:rsidRDefault="00CE0BF4" w:rsidP="00CE0BF4">
      <w:pPr>
        <w:spacing w:before="0" w:after="0"/>
        <w:jc w:val="both"/>
      </w:pPr>
      <w:r w:rsidRPr="00CE0BF4">
        <w:t>NIEOBECNI (3)</w:t>
      </w:r>
    </w:p>
    <w:p w14:paraId="44476A3E" w14:textId="77777777" w:rsidR="00CE0BF4" w:rsidRPr="00CE0BF4" w:rsidRDefault="00CE0BF4" w:rsidP="00CE0BF4">
      <w:pPr>
        <w:spacing w:before="0" w:after="0"/>
        <w:jc w:val="both"/>
      </w:pPr>
      <w:r w:rsidRPr="00CE0BF4">
        <w:t xml:space="preserve">Jarosław Wiktor </w:t>
      </w:r>
      <w:proofErr w:type="spellStart"/>
      <w:r w:rsidRPr="00CE0BF4">
        <w:t>Dzienis</w:t>
      </w:r>
      <w:proofErr w:type="spellEnd"/>
      <w:r w:rsidRPr="00CE0BF4">
        <w:t>, Anna Anetta Kozioł, Małgorzata Marianna Kuliś</w:t>
      </w:r>
    </w:p>
    <w:p w14:paraId="7FF64DF0" w14:textId="77777777" w:rsidR="00505827" w:rsidRDefault="00505827" w:rsidP="00CE0BF4">
      <w:pPr>
        <w:spacing w:before="0" w:after="0"/>
        <w:jc w:val="both"/>
        <w:rPr>
          <w:bCs/>
          <w:color w:val="EE0000"/>
        </w:rPr>
      </w:pPr>
    </w:p>
    <w:p w14:paraId="7B2C1878" w14:textId="77777777" w:rsidR="00CE0BF4" w:rsidRDefault="00CE0BF4" w:rsidP="00CE0BF4">
      <w:pPr>
        <w:spacing w:before="0" w:after="0"/>
        <w:jc w:val="both"/>
        <w:rPr>
          <w:bCs/>
          <w:color w:val="EE0000"/>
        </w:rPr>
      </w:pPr>
    </w:p>
    <w:p w14:paraId="3722AC2B" w14:textId="77777777" w:rsidR="00CE0BF4" w:rsidRDefault="00CE0BF4" w:rsidP="00CE0BF4">
      <w:pPr>
        <w:spacing w:before="0" w:after="0"/>
        <w:jc w:val="both"/>
        <w:rPr>
          <w:bCs/>
          <w:color w:val="EE0000"/>
        </w:rPr>
      </w:pPr>
    </w:p>
    <w:p w14:paraId="053B6E42" w14:textId="77777777" w:rsidR="00CE0BF4" w:rsidRPr="00CE0BF4" w:rsidRDefault="00CE0BF4" w:rsidP="00CE0BF4">
      <w:pPr>
        <w:spacing w:before="0" w:after="0"/>
        <w:jc w:val="both"/>
        <w:rPr>
          <w:bCs/>
          <w:color w:val="EE0000"/>
        </w:rPr>
      </w:pPr>
    </w:p>
    <w:p w14:paraId="79BDA3CC" w14:textId="77777777" w:rsidR="00505827" w:rsidRPr="00CE0BF4" w:rsidRDefault="00660E01" w:rsidP="00CE0BF4">
      <w:pPr>
        <w:spacing w:before="0" w:after="0"/>
        <w:jc w:val="both"/>
        <w:rPr>
          <w:bCs/>
          <w:color w:val="EE0000"/>
        </w:rPr>
      </w:pPr>
      <w:r w:rsidRPr="00CE0BF4">
        <w:rPr>
          <w:b/>
        </w:rPr>
        <w:lastRenderedPageBreak/>
        <w:t>Ad.</w:t>
      </w:r>
      <w:r w:rsidR="00505827" w:rsidRPr="00CE0BF4">
        <w:rPr>
          <w:b/>
        </w:rPr>
        <w:t>12</w:t>
      </w:r>
      <w:r w:rsidRPr="00CE0BF4">
        <w:rPr>
          <w:b/>
        </w:rPr>
        <w:t>c</w:t>
      </w:r>
    </w:p>
    <w:p w14:paraId="3CE8318A" w14:textId="3363F842" w:rsidR="00505827" w:rsidRDefault="00660E01" w:rsidP="00505827">
      <w:pPr>
        <w:spacing w:before="0" w:after="0"/>
        <w:jc w:val="both"/>
        <w:rPr>
          <w:bCs/>
          <w:color w:val="EE0000"/>
        </w:rPr>
      </w:pPr>
      <w:r w:rsidRPr="001C26F9">
        <w:t xml:space="preserve">Skarbnik Powiatu Pani Bożena Radzewicz przedstawiła projekt uchwały Rady Powiatu </w:t>
      </w:r>
      <w:r>
        <w:br/>
      </w:r>
      <w:r w:rsidRPr="001C26F9">
        <w:t>w sprawie zmiany budżetu Powiatu Gołdapskiego w roku 202</w:t>
      </w:r>
      <w:r>
        <w:t xml:space="preserve">6 </w:t>
      </w:r>
      <w:r w:rsidRPr="008B65E5">
        <w:rPr>
          <w:i/>
          <w:sz w:val="20"/>
          <w:szCs w:val="20"/>
        </w:rPr>
        <w:t xml:space="preserve">/projekt uchwały Rady Powiatu </w:t>
      </w:r>
      <w:r w:rsidRPr="008B65E5">
        <w:rPr>
          <w:i/>
          <w:sz w:val="20"/>
          <w:szCs w:val="20"/>
        </w:rPr>
        <w:br/>
        <w:t>w załączeniu- zał. nr 1</w:t>
      </w:r>
      <w:r w:rsidR="008B65E5" w:rsidRPr="008B65E5">
        <w:rPr>
          <w:i/>
          <w:sz w:val="20"/>
          <w:szCs w:val="20"/>
        </w:rPr>
        <w:t>2</w:t>
      </w:r>
      <w:r w:rsidRPr="008B65E5">
        <w:rPr>
          <w:i/>
          <w:sz w:val="20"/>
          <w:szCs w:val="20"/>
        </w:rPr>
        <w:t xml:space="preserve"> do protokołu/</w:t>
      </w:r>
      <w:r w:rsidR="008B65E5">
        <w:rPr>
          <w:i/>
          <w:sz w:val="20"/>
          <w:szCs w:val="20"/>
        </w:rPr>
        <w:t>.</w:t>
      </w:r>
    </w:p>
    <w:p w14:paraId="38942DCF" w14:textId="30EE7A29" w:rsidR="00505827" w:rsidRPr="00505827" w:rsidRDefault="00660E01" w:rsidP="00505827">
      <w:pPr>
        <w:spacing w:before="0" w:after="0"/>
        <w:jc w:val="both"/>
      </w:pPr>
      <w:r w:rsidRPr="00DE2435">
        <w:t xml:space="preserve">Skarbnik Powiatu Pani Bożena Radzewicz </w:t>
      </w:r>
      <w:r w:rsidR="00505827" w:rsidRPr="00505827">
        <w:t>przedstawiła projekt uchwały w sprawie zmian budżetu powiatu na 2026 rok, który również był omawiany na posiedzeniach Zarządu Powiatu i Komisji Stałych. Poinformowała, że zmiany zostały wprowadzone zgodnie z decyzjami Wojewody Warmińsko-Mazurskiego oraz zawiadomieniem Ministra Rodziny, Pracy i Polityki Społecznej.</w:t>
      </w:r>
      <w:r w:rsidR="00505827">
        <w:t xml:space="preserve"> </w:t>
      </w:r>
      <w:r w:rsidR="00505827" w:rsidRPr="00505827">
        <w:t xml:space="preserve">Wskazała, że po dokonanych zmianach plan dochodów zwiększono o kwotę </w:t>
      </w:r>
      <w:r w:rsidR="00505827">
        <w:br/>
      </w:r>
      <w:r w:rsidR="00505827" w:rsidRPr="00505827">
        <w:t xml:space="preserve">238 615,20 zł, natomiast plan wydatków o kwotę 253 342,57 zł. Na zakończenie wniosła </w:t>
      </w:r>
      <w:r w:rsidR="00505827">
        <w:br/>
      </w:r>
      <w:r w:rsidR="00505827" w:rsidRPr="00505827">
        <w:t>o podjęcie uchwały.</w:t>
      </w:r>
    </w:p>
    <w:p w14:paraId="0272FFD2" w14:textId="27AE3C29" w:rsidR="00660E01" w:rsidRDefault="00660E01" w:rsidP="00505827">
      <w:pPr>
        <w:spacing w:before="0" w:after="0"/>
        <w:jc w:val="both"/>
      </w:pPr>
    </w:p>
    <w:p w14:paraId="3316F0D6" w14:textId="77777777" w:rsidR="00505827" w:rsidRDefault="00505827" w:rsidP="00505827">
      <w:pPr>
        <w:spacing w:before="0" w:after="0"/>
        <w:jc w:val="both"/>
      </w:pPr>
      <w:r w:rsidRPr="00771BD0">
        <w:rPr>
          <w:color w:val="000000" w:themeColor="text1"/>
        </w:rPr>
        <w:t>Przewodniczący zapytał, czy są pytania do</w:t>
      </w:r>
      <w:r w:rsidRPr="00C00529">
        <w:t xml:space="preserve"> </w:t>
      </w:r>
      <w:r w:rsidRPr="001C26F9">
        <w:t>przedstawionego projektu uchwały</w:t>
      </w:r>
      <w:r>
        <w:t xml:space="preserve"> Rady Powiatu.</w:t>
      </w:r>
    </w:p>
    <w:p w14:paraId="1222197D" w14:textId="77777777" w:rsidR="00505827" w:rsidRPr="001C26F9" w:rsidRDefault="00505827" w:rsidP="00505827">
      <w:pPr>
        <w:spacing w:before="0" w:after="0"/>
        <w:jc w:val="both"/>
      </w:pPr>
    </w:p>
    <w:p w14:paraId="4138786C" w14:textId="77777777" w:rsidR="00505827" w:rsidRPr="001C26F9" w:rsidRDefault="00505827" w:rsidP="00505827">
      <w:pPr>
        <w:spacing w:before="0" w:after="0"/>
        <w:jc w:val="both"/>
      </w:pPr>
      <w:r w:rsidRPr="001C26F9">
        <w:t>Pytań nie zgłoszono.</w:t>
      </w:r>
    </w:p>
    <w:p w14:paraId="2E70A0ED" w14:textId="77777777" w:rsidR="00505827" w:rsidRDefault="00505827" w:rsidP="00CE0BF4">
      <w:pPr>
        <w:spacing w:before="0" w:after="0"/>
        <w:jc w:val="both"/>
      </w:pPr>
      <w:r w:rsidRPr="00CE0BF4">
        <w:rPr>
          <w:color w:val="000000" w:themeColor="text1"/>
        </w:rPr>
        <w:t xml:space="preserve">Przewodniczący </w:t>
      </w:r>
      <w:r w:rsidRPr="00CE0BF4">
        <w:t xml:space="preserve">przeprowadził głosowanie. </w:t>
      </w:r>
    </w:p>
    <w:p w14:paraId="3BDBACA2" w14:textId="77777777" w:rsidR="00CE0BF4" w:rsidRPr="00CE0BF4" w:rsidRDefault="00CE0BF4" w:rsidP="00CE0BF4">
      <w:pPr>
        <w:spacing w:before="0" w:after="0"/>
        <w:jc w:val="both"/>
      </w:pPr>
    </w:p>
    <w:p w14:paraId="5CB86D50" w14:textId="59934254" w:rsidR="00CE0BF4" w:rsidRPr="00CE0BF4" w:rsidRDefault="00CE0BF4" w:rsidP="00CE0BF4">
      <w:pPr>
        <w:spacing w:before="0" w:after="0"/>
      </w:pPr>
      <w:r w:rsidRPr="00CE0BF4">
        <w:rPr>
          <w:b/>
          <w:u w:val="single"/>
        </w:rPr>
        <w:t>Głosowano w sprawie:</w:t>
      </w:r>
    </w:p>
    <w:p w14:paraId="2A467453" w14:textId="77777777" w:rsidR="00CE0BF4" w:rsidRPr="00CE0BF4" w:rsidRDefault="00CE0BF4" w:rsidP="00CE0BF4">
      <w:pPr>
        <w:spacing w:before="0" w:after="0"/>
      </w:pPr>
      <w:r w:rsidRPr="00CE0BF4">
        <w:t>zmian budżetu powiatu na rok 2026.</w:t>
      </w:r>
    </w:p>
    <w:p w14:paraId="6BE95AF5" w14:textId="757A9BF0" w:rsidR="00CE0BF4" w:rsidRPr="00CE0BF4" w:rsidRDefault="00CE0BF4" w:rsidP="00CE0BF4">
      <w:pPr>
        <w:spacing w:before="0" w:after="0"/>
      </w:pPr>
      <w:r w:rsidRPr="00CE0BF4">
        <w:rPr>
          <w:b/>
          <w:u w:val="single"/>
        </w:rPr>
        <w:t>Wyniki głosowania</w:t>
      </w:r>
      <w:r>
        <w:rPr>
          <w:b/>
          <w:u w:val="single"/>
        </w:rPr>
        <w:t>:</w:t>
      </w:r>
    </w:p>
    <w:p w14:paraId="72535BCB" w14:textId="77777777" w:rsidR="00CE0BF4" w:rsidRPr="00CE0BF4" w:rsidRDefault="00CE0BF4" w:rsidP="00CE0BF4">
      <w:pPr>
        <w:spacing w:before="0" w:after="0"/>
      </w:pPr>
      <w:r w:rsidRPr="00CE0BF4">
        <w:t>ZA: 11, PRZECIW: 0, WSTRZYMUJĘ SIĘ: 1, BRAK GŁOSU: 0, NIEOBECNI: 3</w:t>
      </w:r>
    </w:p>
    <w:p w14:paraId="02F55F14" w14:textId="77777777" w:rsidR="00CE0BF4" w:rsidRPr="00CE0BF4" w:rsidRDefault="00CE0BF4" w:rsidP="00CE0BF4">
      <w:pPr>
        <w:spacing w:before="0" w:after="0"/>
      </w:pPr>
      <w:r w:rsidRPr="00CE0BF4">
        <w:rPr>
          <w:b/>
          <w:u w:val="single"/>
        </w:rPr>
        <w:t>Wyniki imienne:</w:t>
      </w:r>
    </w:p>
    <w:p w14:paraId="1A4D3E23" w14:textId="77777777" w:rsidR="00CE0BF4" w:rsidRPr="00CE0BF4" w:rsidRDefault="00CE0BF4" w:rsidP="00CE0BF4">
      <w:pPr>
        <w:spacing w:before="0" w:after="0"/>
      </w:pPr>
      <w:r w:rsidRPr="00CE0BF4">
        <w:t>ZA (11)</w:t>
      </w:r>
    </w:p>
    <w:p w14:paraId="20557D37" w14:textId="77777777" w:rsidR="00CE0BF4" w:rsidRPr="00CE0BF4" w:rsidRDefault="00CE0BF4" w:rsidP="00CE0BF4">
      <w:pPr>
        <w:spacing w:before="0" w:after="0"/>
      </w:pPr>
      <w:r w:rsidRPr="00CE0BF4">
        <w:t xml:space="preserve">Władysław </w:t>
      </w:r>
      <w:proofErr w:type="spellStart"/>
      <w:r w:rsidRPr="00CE0BF4">
        <w:t>Biłas</w:t>
      </w:r>
      <w:proofErr w:type="spellEnd"/>
      <w:r w:rsidRPr="00CE0BF4">
        <w:t xml:space="preserve">, Andrzej Ciołek, Krzysztof Tomasz </w:t>
      </w:r>
      <w:proofErr w:type="spellStart"/>
      <w:r w:rsidRPr="00CE0BF4">
        <w:t>Kazaniecki</w:t>
      </w:r>
      <w:proofErr w:type="spellEnd"/>
      <w:r w:rsidRPr="00CE0BF4">
        <w:t xml:space="preserve">, Piotr </w:t>
      </w:r>
      <w:proofErr w:type="spellStart"/>
      <w:r w:rsidRPr="00CE0BF4">
        <w:t>Mościński</w:t>
      </w:r>
      <w:proofErr w:type="spellEnd"/>
      <w:r w:rsidRPr="00CE0BF4">
        <w:t xml:space="preserve">, Piotr Rant, Grażyna Barbara </w:t>
      </w:r>
      <w:proofErr w:type="spellStart"/>
      <w:r w:rsidRPr="00CE0BF4">
        <w:t>Senda</w:t>
      </w:r>
      <w:proofErr w:type="spellEnd"/>
      <w:r w:rsidRPr="00CE0BF4">
        <w:t xml:space="preserve">, Anna </w:t>
      </w:r>
      <w:proofErr w:type="spellStart"/>
      <w:r w:rsidRPr="00CE0BF4">
        <w:t>Staroszczuk</w:t>
      </w:r>
      <w:proofErr w:type="spellEnd"/>
      <w:r w:rsidRPr="00CE0BF4">
        <w:t xml:space="preserve">, Jarosław Walc, Marzanna Marianna </w:t>
      </w:r>
      <w:proofErr w:type="spellStart"/>
      <w:r w:rsidRPr="00CE0BF4">
        <w:t>Wardziejewska</w:t>
      </w:r>
      <w:proofErr w:type="spellEnd"/>
      <w:r w:rsidRPr="00CE0BF4">
        <w:t xml:space="preserve">, Stanisław Wójtowicz, Anna </w:t>
      </w:r>
      <w:proofErr w:type="spellStart"/>
      <w:r w:rsidRPr="00CE0BF4">
        <w:t>Zyborowicz</w:t>
      </w:r>
      <w:proofErr w:type="spellEnd"/>
    </w:p>
    <w:p w14:paraId="0AB16FD0" w14:textId="77777777" w:rsidR="00CE0BF4" w:rsidRPr="00CE0BF4" w:rsidRDefault="00CE0BF4" w:rsidP="00CE0BF4">
      <w:pPr>
        <w:spacing w:before="0" w:after="0"/>
      </w:pPr>
      <w:r w:rsidRPr="00CE0BF4">
        <w:t>PRZECIW (0)</w:t>
      </w:r>
    </w:p>
    <w:p w14:paraId="541B4751" w14:textId="77777777" w:rsidR="00CE0BF4" w:rsidRPr="00CE0BF4" w:rsidRDefault="00CE0BF4" w:rsidP="00CE0BF4">
      <w:pPr>
        <w:spacing w:before="0" w:after="0"/>
      </w:pPr>
      <w:r w:rsidRPr="00CE0BF4">
        <w:t>WSTRZYMUJĘ SIĘ (1)</w:t>
      </w:r>
    </w:p>
    <w:p w14:paraId="358BD694" w14:textId="77777777" w:rsidR="00CE0BF4" w:rsidRPr="00CE0BF4" w:rsidRDefault="00CE0BF4" w:rsidP="00CE0BF4">
      <w:pPr>
        <w:spacing w:before="0" w:after="0"/>
      </w:pPr>
      <w:r w:rsidRPr="00CE0BF4">
        <w:t>Paweł Artur Czyż</w:t>
      </w:r>
    </w:p>
    <w:p w14:paraId="50B3B1AC" w14:textId="77777777" w:rsidR="00CE0BF4" w:rsidRPr="00CE0BF4" w:rsidRDefault="00CE0BF4" w:rsidP="00CE0BF4">
      <w:pPr>
        <w:spacing w:before="0" w:after="0"/>
      </w:pPr>
      <w:r w:rsidRPr="00CE0BF4">
        <w:t>BRAK GŁOSU (0)</w:t>
      </w:r>
    </w:p>
    <w:p w14:paraId="18B3FF62" w14:textId="77777777" w:rsidR="00CE0BF4" w:rsidRPr="00CE0BF4" w:rsidRDefault="00CE0BF4" w:rsidP="00CE0BF4">
      <w:pPr>
        <w:spacing w:before="0" w:after="0"/>
      </w:pPr>
      <w:r w:rsidRPr="00CE0BF4">
        <w:t>NIEOBECNI (3)</w:t>
      </w:r>
    </w:p>
    <w:p w14:paraId="7968BC54" w14:textId="7BBD4543" w:rsidR="00660E01" w:rsidRDefault="00CE0BF4" w:rsidP="00CE0BF4">
      <w:pPr>
        <w:spacing w:before="0" w:after="0"/>
      </w:pPr>
      <w:r w:rsidRPr="00CE0BF4">
        <w:t xml:space="preserve">Jarosław Wiktor </w:t>
      </w:r>
      <w:proofErr w:type="spellStart"/>
      <w:r w:rsidRPr="00CE0BF4">
        <w:t>Dzienis</w:t>
      </w:r>
      <w:proofErr w:type="spellEnd"/>
      <w:r w:rsidRPr="00CE0BF4">
        <w:t>, Anna Anetta Kozioł, Małgorzata Marianna Kuliś</w:t>
      </w:r>
    </w:p>
    <w:p w14:paraId="30162F31" w14:textId="77777777" w:rsidR="00CE0BF4" w:rsidRDefault="00CE0BF4" w:rsidP="00CE0BF4">
      <w:pPr>
        <w:spacing w:before="0" w:after="0"/>
      </w:pPr>
    </w:p>
    <w:p w14:paraId="2024C430" w14:textId="77777777" w:rsidR="00CE0BF4" w:rsidRPr="00CE0BF4" w:rsidRDefault="00CE0BF4" w:rsidP="00CE0BF4">
      <w:pPr>
        <w:spacing w:before="0" w:after="0"/>
      </w:pPr>
    </w:p>
    <w:p w14:paraId="4A4425DC" w14:textId="77777777" w:rsidR="00CB545E" w:rsidRPr="00CE0BF4" w:rsidRDefault="00CB545E" w:rsidP="00CE0BF4">
      <w:pPr>
        <w:pStyle w:val="Domylnie"/>
        <w:tabs>
          <w:tab w:val="left" w:pos="1418"/>
          <w:tab w:val="left" w:pos="5184"/>
          <w:tab w:val="left" w:pos="6192"/>
          <w:tab w:val="left" w:pos="7344"/>
          <w:tab w:val="left" w:pos="8496"/>
          <w:tab w:val="left" w:pos="10065"/>
        </w:tabs>
        <w:spacing w:line="360" w:lineRule="auto"/>
        <w:ind w:right="-35"/>
        <w:jc w:val="both"/>
        <w:rPr>
          <w:bCs/>
          <w:szCs w:val="24"/>
        </w:rPr>
      </w:pPr>
    </w:p>
    <w:p w14:paraId="5791CA42" w14:textId="77777777" w:rsidR="00581B78" w:rsidRDefault="001D795A" w:rsidP="00C8758C">
      <w:pPr>
        <w:spacing w:before="0" w:after="0"/>
        <w:jc w:val="both"/>
        <w:rPr>
          <w:rFonts w:eastAsia="Calibri"/>
          <w:b/>
          <w:bCs/>
          <w:lang w:eastAsia="en-US"/>
        </w:rPr>
      </w:pPr>
      <w:r w:rsidRPr="00EF2737">
        <w:rPr>
          <w:rFonts w:eastAsia="Calibri"/>
          <w:b/>
          <w:bCs/>
          <w:lang w:eastAsia="en-US"/>
        </w:rPr>
        <w:lastRenderedPageBreak/>
        <w:t>Ad. 1</w:t>
      </w:r>
      <w:r w:rsidR="00581B78">
        <w:rPr>
          <w:rFonts w:eastAsia="Calibri"/>
          <w:b/>
          <w:bCs/>
          <w:lang w:eastAsia="en-US"/>
        </w:rPr>
        <w:t>3</w:t>
      </w:r>
    </w:p>
    <w:p w14:paraId="4A3C7836" w14:textId="03EEFDA6" w:rsidR="00505827" w:rsidRPr="00505827" w:rsidRDefault="00505827" w:rsidP="00505827">
      <w:pPr>
        <w:suppressAutoHyphens/>
        <w:spacing w:before="0" w:after="0"/>
        <w:jc w:val="both"/>
        <w:rPr>
          <w:rFonts w:eastAsia="Calibri"/>
          <w:lang w:eastAsia="en-US"/>
        </w:rPr>
      </w:pPr>
      <w:r w:rsidRPr="00505827">
        <w:rPr>
          <w:rFonts w:eastAsia="Calibri"/>
          <w:lang w:eastAsia="en-US"/>
        </w:rPr>
        <w:t xml:space="preserve">Radny Pan Paweł Czyża poinformował, że w dniu 26 stycznia złożył pisemną interpelację dotyczącą podjęcia działań wspierających inicjatywę powołania Polsko-Litewskiej Wolnej </w:t>
      </w:r>
      <w:r>
        <w:rPr>
          <w:rFonts w:eastAsia="Calibri"/>
          <w:lang w:eastAsia="en-US"/>
        </w:rPr>
        <w:t>Strefy</w:t>
      </w:r>
      <w:r w:rsidRPr="00505827">
        <w:rPr>
          <w:rFonts w:eastAsia="Calibri"/>
          <w:lang w:eastAsia="en-US"/>
        </w:rPr>
        <w:t xml:space="preserve"> Ekonomicznej Suwałki–</w:t>
      </w:r>
      <w:proofErr w:type="spellStart"/>
      <w:r w:rsidRPr="00505827">
        <w:rPr>
          <w:rFonts w:eastAsia="Calibri"/>
          <w:lang w:eastAsia="en-US"/>
        </w:rPr>
        <w:t>Łoździeje</w:t>
      </w:r>
      <w:proofErr w:type="spellEnd"/>
      <w:r w:rsidRPr="00505827">
        <w:rPr>
          <w:rFonts w:eastAsia="Calibri"/>
          <w:lang w:eastAsia="en-US"/>
        </w:rPr>
        <w:t>.</w:t>
      </w:r>
      <w:r>
        <w:rPr>
          <w:rFonts w:eastAsia="Calibri"/>
          <w:lang w:eastAsia="en-US"/>
        </w:rPr>
        <w:t xml:space="preserve"> </w:t>
      </w:r>
      <w:r w:rsidRPr="00505827">
        <w:rPr>
          <w:rFonts w:eastAsia="Calibri"/>
          <w:lang w:eastAsia="en-US"/>
        </w:rPr>
        <w:t xml:space="preserve">Wyjaśnił, że interpelacja była konsekwencją publicznego wystąpienia Prezydenta Litwy </w:t>
      </w:r>
      <w:proofErr w:type="spellStart"/>
      <w:r w:rsidRPr="00505827">
        <w:rPr>
          <w:rFonts w:eastAsia="Calibri"/>
          <w:lang w:eastAsia="en-US"/>
        </w:rPr>
        <w:t>Gitanasa</w:t>
      </w:r>
      <w:proofErr w:type="spellEnd"/>
      <w:r w:rsidRPr="00505827">
        <w:rPr>
          <w:rFonts w:eastAsia="Calibri"/>
          <w:lang w:eastAsia="en-US"/>
        </w:rPr>
        <w:t xml:space="preserve"> </w:t>
      </w:r>
      <w:proofErr w:type="spellStart"/>
      <w:r w:rsidRPr="00505827">
        <w:rPr>
          <w:rFonts w:eastAsia="Calibri"/>
          <w:lang w:eastAsia="en-US"/>
        </w:rPr>
        <w:t>Nausėdy</w:t>
      </w:r>
      <w:proofErr w:type="spellEnd"/>
      <w:r w:rsidRPr="00505827">
        <w:rPr>
          <w:rFonts w:eastAsia="Calibri"/>
          <w:lang w:eastAsia="en-US"/>
        </w:rPr>
        <w:t xml:space="preserve">, który w dniu 24 stycznia </w:t>
      </w:r>
      <w:r>
        <w:rPr>
          <w:rFonts w:eastAsia="Calibri"/>
          <w:lang w:eastAsia="en-US"/>
        </w:rPr>
        <w:br/>
      </w:r>
      <w:r w:rsidRPr="00505827">
        <w:rPr>
          <w:rFonts w:eastAsia="Calibri"/>
          <w:lang w:eastAsia="en-US"/>
        </w:rPr>
        <w:t xml:space="preserve">w Warszawie przedstawił tę inicjatywę. Zwrócił uwagę, że najkrótsza droga do miejscowości </w:t>
      </w:r>
      <w:proofErr w:type="spellStart"/>
      <w:r w:rsidRPr="00505827">
        <w:rPr>
          <w:rFonts w:eastAsia="Calibri"/>
          <w:lang w:eastAsia="en-US"/>
        </w:rPr>
        <w:t>Łoździeje</w:t>
      </w:r>
      <w:proofErr w:type="spellEnd"/>
      <w:r w:rsidRPr="00505827">
        <w:rPr>
          <w:rFonts w:eastAsia="Calibri"/>
          <w:lang w:eastAsia="en-US"/>
        </w:rPr>
        <w:t xml:space="preserve"> na Litwie przebiega przez teren powiatu gołdapskiego drogą wojewódzką nr 651, </w:t>
      </w:r>
      <w:r>
        <w:rPr>
          <w:rFonts w:eastAsia="Calibri"/>
          <w:lang w:eastAsia="en-US"/>
        </w:rPr>
        <w:br/>
      </w:r>
      <w:r w:rsidRPr="00505827">
        <w:rPr>
          <w:rFonts w:eastAsia="Calibri"/>
          <w:lang w:eastAsia="en-US"/>
        </w:rPr>
        <w:t>co może mieć znaczenie dla rozwoju lokalnej infrastruktury i gospodarki.</w:t>
      </w:r>
      <w:r>
        <w:rPr>
          <w:rFonts w:eastAsia="Calibri"/>
          <w:lang w:eastAsia="en-US"/>
        </w:rPr>
        <w:t xml:space="preserve"> </w:t>
      </w:r>
      <w:r w:rsidRPr="00505827">
        <w:rPr>
          <w:rFonts w:eastAsia="Calibri"/>
          <w:lang w:eastAsia="en-US"/>
        </w:rPr>
        <w:t xml:space="preserve">Podkreślił, </w:t>
      </w:r>
      <w:r>
        <w:rPr>
          <w:rFonts w:eastAsia="Calibri"/>
          <w:lang w:eastAsia="en-US"/>
        </w:rPr>
        <w:br/>
      </w:r>
      <w:r w:rsidRPr="00505827">
        <w:rPr>
          <w:rFonts w:eastAsia="Calibri"/>
          <w:lang w:eastAsia="en-US"/>
        </w:rPr>
        <w:t>że na terenie Gołdapi funkcjonuje podstrefa specjalnej strefy ekonomicznej oraz istnieją plany reaktywacji linii kolejowej nr 41, co jego zdaniem dodatkowo uzasadnia potrzebę zaangażowania powiatu w omawianą inicjatywę.</w:t>
      </w:r>
      <w:r>
        <w:rPr>
          <w:rFonts w:eastAsia="Calibri"/>
          <w:lang w:eastAsia="en-US"/>
        </w:rPr>
        <w:t xml:space="preserve"> </w:t>
      </w:r>
      <w:r w:rsidRPr="00505827">
        <w:rPr>
          <w:rFonts w:eastAsia="Calibri"/>
          <w:lang w:eastAsia="en-US"/>
        </w:rPr>
        <w:t xml:space="preserve">Radny poinformował, że zwrócił </w:t>
      </w:r>
      <w:r>
        <w:rPr>
          <w:rFonts w:eastAsia="Calibri"/>
          <w:lang w:eastAsia="en-US"/>
        </w:rPr>
        <w:br/>
      </w:r>
      <w:r w:rsidRPr="00505827">
        <w:rPr>
          <w:rFonts w:eastAsia="Calibri"/>
          <w:lang w:eastAsia="en-US"/>
        </w:rPr>
        <w:t>się do Komisji Planowania, Budżetu i innych właściwych komisji o rozszerzenie porządku obrad i zajęcie się tą kwestią, przedstawiając również projekt uchwały intencyjnej wyrażającej wsparcie dla inicjatywy. Wskazał jednak, że wniosek o rozszerzenie porządku obrad nie został przyjęty przez większość radnych.</w:t>
      </w:r>
      <w:r>
        <w:rPr>
          <w:rFonts w:eastAsia="Calibri"/>
          <w:lang w:eastAsia="en-US"/>
        </w:rPr>
        <w:t xml:space="preserve"> </w:t>
      </w:r>
      <w:r w:rsidRPr="00505827">
        <w:rPr>
          <w:rFonts w:eastAsia="Calibri"/>
          <w:lang w:eastAsia="en-US"/>
        </w:rPr>
        <w:t>W związku z powyższym zwrócił się z pytaniem, czy Powiat Gołdapski zamierza włączyć się w tę inicjatywę, a jeśli tak – w jakiej formie. Zasugerował również możliwość wystąpienia z apelem o powołanie forum konsultacyjnego z udziałem zainteresowanych jednostek samorządu terytorialnego.</w:t>
      </w:r>
      <w:r>
        <w:rPr>
          <w:rFonts w:eastAsia="Calibri"/>
          <w:lang w:eastAsia="en-US"/>
        </w:rPr>
        <w:t xml:space="preserve"> </w:t>
      </w:r>
      <w:r w:rsidRPr="00505827">
        <w:rPr>
          <w:rFonts w:eastAsia="Calibri"/>
          <w:lang w:eastAsia="en-US"/>
        </w:rPr>
        <w:t xml:space="preserve">Podkreślił, że jest to istotny projekt </w:t>
      </w:r>
      <w:r>
        <w:rPr>
          <w:rFonts w:eastAsia="Calibri"/>
          <w:lang w:eastAsia="en-US"/>
        </w:rPr>
        <w:br/>
      </w:r>
      <w:r w:rsidRPr="00505827">
        <w:rPr>
          <w:rFonts w:eastAsia="Calibri"/>
          <w:lang w:eastAsia="en-US"/>
        </w:rPr>
        <w:t xml:space="preserve">o charakterze międzynarodowym, który może mieć realny wpływ na rozwój powiatu, </w:t>
      </w:r>
      <w:r>
        <w:rPr>
          <w:rFonts w:eastAsia="Calibri"/>
          <w:lang w:eastAsia="en-US"/>
        </w:rPr>
        <w:br/>
      </w:r>
      <w:r w:rsidRPr="00505827">
        <w:rPr>
          <w:rFonts w:eastAsia="Calibri"/>
          <w:lang w:eastAsia="en-US"/>
        </w:rPr>
        <w:t>w tym m.in. poprzez zwiększenie natężenia ruchu na drodze wojewódzkiej nr 651.</w:t>
      </w:r>
    </w:p>
    <w:p w14:paraId="7B24C6A4" w14:textId="77777777" w:rsidR="00581B78" w:rsidRDefault="00581B78" w:rsidP="00581B78">
      <w:pPr>
        <w:suppressAutoHyphens/>
        <w:spacing w:before="0" w:after="0"/>
        <w:jc w:val="both"/>
      </w:pPr>
    </w:p>
    <w:p w14:paraId="0A1DB8F2" w14:textId="6198CC49" w:rsidR="00581B78" w:rsidRPr="00581B78" w:rsidRDefault="00567846" w:rsidP="00581B78">
      <w:pPr>
        <w:suppressAutoHyphens/>
        <w:spacing w:before="0" w:after="0"/>
        <w:jc w:val="both"/>
      </w:pPr>
      <w:r w:rsidRPr="00897088">
        <w:rPr>
          <w:rFonts w:eastAsia="Calibri"/>
          <w:b/>
          <w:bCs/>
          <w:lang w:eastAsia="en-US"/>
        </w:rPr>
        <w:t>Ad. 1</w:t>
      </w:r>
      <w:r w:rsidR="00581B78">
        <w:rPr>
          <w:rFonts w:eastAsia="Calibri"/>
          <w:b/>
          <w:bCs/>
          <w:lang w:eastAsia="en-US"/>
        </w:rPr>
        <w:t>4</w:t>
      </w:r>
    </w:p>
    <w:p w14:paraId="52CD4B05" w14:textId="77451DB7" w:rsidR="00275295" w:rsidRDefault="00275295" w:rsidP="00275295">
      <w:pPr>
        <w:spacing w:before="0" w:after="0"/>
        <w:jc w:val="both"/>
      </w:pPr>
      <w:r>
        <w:t xml:space="preserve">Radny Pan Paweł Czyż poinformował, że w okresie międzysesyjnym złożył szereg zapytań radnego. Wskazał, że w dniu 29 grudnia skierował do Starosty zapytanie dotyczące nagród uznaniowych wypłaconych pracownikom Starostwa Powiatowego w drugiej połowie </w:t>
      </w:r>
      <w:r>
        <w:br/>
        <w:t xml:space="preserve">2025 roku. Z uzyskanej odpowiedzi wynikało, że w tym okresie wypłacono nagrody </w:t>
      </w:r>
      <w:r>
        <w:br/>
        <w:t xml:space="preserve">w wysokości 216 450 zł, natomiast łączna kwota nagród w całym 2025 roku przekroczyła </w:t>
      </w:r>
      <w:r>
        <w:br/>
        <w:t xml:space="preserve">360 000 zł, a w latach 2023–2025 wraz z jednostkami podległymi – wyniosła około 1,3 mln zł. Radny zwrócił się z pytaniem, czy polityka w tym zakresie będzie kontynuowana </w:t>
      </w:r>
      <w:r>
        <w:br/>
        <w:t xml:space="preserve">oraz czy planowane jest dalsze zwiększanie skali wypłat. Następnie poinformował, że w dniu 30 grudnia złożył ponowne zapytanie dotyczące szkód wyrządzanych przez wilki oraz działań zaradczych. Wskazał, że wcześniejsza odpowiedź uznał za niewystarczającą. Z przekazanej odpowiedzi wynikało, że Starostwo nie prowadziło działań w tym zakresie oraz nie posiadało szczegółowych informacji. Radny wyraził opinię, że kwestie bezpieczeństwa publicznego </w:t>
      </w:r>
      <w:r>
        <w:lastRenderedPageBreak/>
        <w:t xml:space="preserve">mieszczą się w kompetencjach powiatu. Kolejne zapytanie, złożone 5 stycznia, dotyczyło możliwości ustawienia słupków prowadzących U-1a lub U-1b przy drogach powiatowych poza terenem miasta Gołdap. Radny uzasadnił wniosek pogorszeniem warunków widoczności </w:t>
      </w:r>
      <w:r>
        <w:br/>
        <w:t xml:space="preserve">w okresie zimowym i trudnościami w poruszaniu się po drogach podczas intensywnych opadów śniegu. Z uzyskanej odpowiedzi wynikało, że z uwagi na uwarunkowania techniczne, takie jak wąskie pobocza oraz prowadzone prace utrzymaniowe, nie planuje się montażu takich elementów. Radny wyraził w tej kwestii wątpliwości i podkreślił znaczenie tych rozwiązań </w:t>
      </w:r>
      <w:r>
        <w:br/>
        <w:t xml:space="preserve">dla poprawy bezpieczeństwa. Ponadto poinformował, że w dniu 2 stycznia złożył zapytanie dotyczące możliwości wdrożenia programu pilotażowego wspomagającego zimowe utrzymanie dróg. W swojej wypowiedzi negatywnie ocenił stan realizacji zimowego utrzymania dróg powiatowych, wskazując na niewystarczające efekty działań, pomimo znacznego zużycia materiałów. Radny przedstawił propozycję zastosowania alternatywnej metody zapobiegania oblodzeniu nawierzchni, stosowanej m.in. w Kanadzie, polegającej </w:t>
      </w:r>
      <w:r>
        <w:br/>
        <w:t>na wykorzystaniu mieszanek opartych na produktach ubocznych przemysłu cukrowniczego. Wskazał, że rozwiązanie to mogłoby ograniczyć powstawanie pokrywy lodowej i poprawić bezpieczeństwo na drogach. Zaznaczył, że z odpowiedzi Starosty wynikało, iż obecne przepisy nie przewidują możliwości stosowania takich środków. W związku z tym poinformował, że wystąpił do Ministra Infrastruktury z wnioskiem o zmianę obowiązujących regulacji w tym zakresie. Na zakończenie podsumował, że przedstawione kwestie dotyczyły jego zapytań złożonych w okresie międzysesyjnym.</w:t>
      </w:r>
    </w:p>
    <w:p w14:paraId="62B6ADF3" w14:textId="77777777" w:rsidR="0040126A" w:rsidRDefault="0040126A" w:rsidP="00915C70">
      <w:pPr>
        <w:spacing w:before="0" w:after="0"/>
        <w:jc w:val="both"/>
        <w:rPr>
          <w:b/>
        </w:rPr>
      </w:pPr>
    </w:p>
    <w:p w14:paraId="68CAF8DA" w14:textId="700FDF85" w:rsidR="00915C70" w:rsidRDefault="0021686B" w:rsidP="00915C70">
      <w:pPr>
        <w:spacing w:before="0" w:after="0"/>
        <w:jc w:val="both"/>
        <w:rPr>
          <w:b/>
        </w:rPr>
      </w:pPr>
      <w:r>
        <w:rPr>
          <w:b/>
        </w:rPr>
        <w:t>Ad.</w:t>
      </w:r>
      <w:r w:rsidR="00FF7A95">
        <w:rPr>
          <w:b/>
        </w:rPr>
        <w:t xml:space="preserve"> </w:t>
      </w:r>
      <w:r>
        <w:rPr>
          <w:b/>
        </w:rPr>
        <w:t>1</w:t>
      </w:r>
      <w:r w:rsidR="00581B78">
        <w:rPr>
          <w:b/>
        </w:rPr>
        <w:t>5</w:t>
      </w:r>
    </w:p>
    <w:p w14:paraId="2BFEE010" w14:textId="355BF54C" w:rsidR="00581B78" w:rsidRPr="0063077A" w:rsidRDefault="00581B78" w:rsidP="00581B78">
      <w:pPr>
        <w:tabs>
          <w:tab w:val="left" w:pos="3882"/>
        </w:tabs>
        <w:suppressAutoHyphens/>
        <w:spacing w:before="0" w:after="0"/>
        <w:jc w:val="both"/>
      </w:pPr>
      <w:r w:rsidRPr="0063077A">
        <w:t>Wniosk</w:t>
      </w:r>
      <w:r>
        <w:t xml:space="preserve">ów </w:t>
      </w:r>
      <w:r w:rsidRPr="0063077A">
        <w:t>i oświadcze</w:t>
      </w:r>
      <w:r>
        <w:t xml:space="preserve">ń </w:t>
      </w:r>
      <w:r w:rsidRPr="0063077A">
        <w:t>Radnych</w:t>
      </w:r>
      <w:r>
        <w:t xml:space="preserve"> nie zgłoszono.</w:t>
      </w:r>
    </w:p>
    <w:p w14:paraId="4878A5AE" w14:textId="77777777" w:rsidR="00D76696" w:rsidRPr="00395D85" w:rsidRDefault="00D76696" w:rsidP="00395D85">
      <w:pPr>
        <w:spacing w:before="0" w:after="0"/>
        <w:jc w:val="both"/>
        <w:rPr>
          <w:rFonts w:eastAsia="Calibri"/>
          <w:lang w:eastAsia="en-US"/>
        </w:rPr>
      </w:pPr>
    </w:p>
    <w:p w14:paraId="42EA2AA5" w14:textId="381CFD3E" w:rsidR="00F35CF6" w:rsidRDefault="00F35CF6" w:rsidP="002177DD">
      <w:pPr>
        <w:spacing w:before="0" w:after="0"/>
        <w:jc w:val="both"/>
        <w:rPr>
          <w:rFonts w:eastAsia="Calibri"/>
          <w:b/>
          <w:lang w:eastAsia="en-US"/>
        </w:rPr>
      </w:pPr>
      <w:r w:rsidRPr="00F35CF6">
        <w:rPr>
          <w:rFonts w:eastAsia="Calibri"/>
          <w:b/>
          <w:lang w:eastAsia="en-US"/>
        </w:rPr>
        <w:t>Ad. 1</w:t>
      </w:r>
      <w:r w:rsidR="00581B78">
        <w:rPr>
          <w:rFonts w:eastAsia="Calibri"/>
          <w:b/>
          <w:lang w:eastAsia="en-US"/>
        </w:rPr>
        <w:t>6</w:t>
      </w:r>
    </w:p>
    <w:p w14:paraId="77B6973E" w14:textId="3CA04CB1" w:rsidR="001D5C53" w:rsidRPr="001D5C53" w:rsidRDefault="001D5C53" w:rsidP="001D5C53">
      <w:pPr>
        <w:spacing w:before="0" w:after="0"/>
        <w:jc w:val="both"/>
      </w:pPr>
      <w:r w:rsidRPr="001D5C53">
        <w:t>Starosta</w:t>
      </w:r>
      <w:r>
        <w:t xml:space="preserve"> </w:t>
      </w:r>
      <w:r w:rsidRPr="001D5C53">
        <w:t>Pan</w:t>
      </w:r>
      <w:r w:rsidRPr="001D5C53">
        <w:t xml:space="preserve"> Krzysztof </w:t>
      </w:r>
      <w:proofErr w:type="spellStart"/>
      <w:r w:rsidRPr="001D5C53">
        <w:t>Kazaniecki</w:t>
      </w:r>
      <w:proofErr w:type="spellEnd"/>
      <w:r>
        <w:t xml:space="preserve"> </w:t>
      </w:r>
      <w:r w:rsidRPr="001D5C53">
        <w:t>poinformował, że rozpoczynając od interpelacji dotyczącej inicjatywy „</w:t>
      </w:r>
      <w:proofErr w:type="spellStart"/>
      <w:r w:rsidRPr="001D5C53">
        <w:t>Łoździeje</w:t>
      </w:r>
      <w:proofErr w:type="spellEnd"/>
      <w:r w:rsidRPr="001D5C53">
        <w:t xml:space="preserve">–Suwałki”, uznał za zasadne, aby radny, oprócz przedstawienia swojej interpelacji, przekazał również opinię Mecenasa, która w tej sprawie padła, a której radny wcześniej nie przedstawił. Podkreślił, że oczekiwał aktywnego udziału radnego </w:t>
      </w:r>
      <w:r>
        <w:br/>
      </w:r>
      <w:r w:rsidRPr="001D5C53">
        <w:t>w głosowaniach, a nie jedynie wstrzymywania się od głosu bez uzasadnienia, wskazując, że są to istotne kwestie dla mieszkańców powiatu gołdapskiego. Zachęcał radnego do merytorycznej dyskusji i aktywności w głosowaniach.</w:t>
      </w:r>
      <w:r>
        <w:t xml:space="preserve"> </w:t>
      </w:r>
      <w:r w:rsidRPr="001D5C53">
        <w:t xml:space="preserve">Starosta odniósł się także do zapytań dotyczących nagród uznaniowych, wyjaśniając, że ich poziom nie wzrósł znacząco i utrzymywał </w:t>
      </w:r>
      <w:r>
        <w:br/>
      </w:r>
      <w:r w:rsidRPr="001D5C53">
        <w:t xml:space="preserve">się na poziomie zbliżonym do lat poprzednich. Podkreślił, że nagrody i premie przyznawano za </w:t>
      </w:r>
      <w:r w:rsidRPr="001D5C53">
        <w:lastRenderedPageBreak/>
        <w:t xml:space="preserve">pracę ponad standard, m.in. za zastępstwo nieobecnych pracowników lub udział </w:t>
      </w:r>
      <w:r>
        <w:br/>
      </w:r>
      <w:r w:rsidRPr="001D5C53">
        <w:t xml:space="preserve">w dodatkowych zadaniach, takich jak jarmarki i Eko Pikniki, które nie należały </w:t>
      </w:r>
      <w:r>
        <w:br/>
      </w:r>
      <w:r w:rsidRPr="001D5C53">
        <w:t xml:space="preserve">do podstawowych zadań powiatu, lecz wymagały zaangażowania pracowników. Wskazał, </w:t>
      </w:r>
      <w:r>
        <w:br/>
      </w:r>
      <w:r w:rsidRPr="001D5C53">
        <w:t>że wzrost stałego wynagrodzenia nie był możliwy ze względu na konieczność jego utrzymania, dlatego nagrody stanowiły elastyczne narzędzie.</w:t>
      </w:r>
      <w:r>
        <w:t xml:space="preserve"> </w:t>
      </w:r>
      <w:r w:rsidRPr="001D5C53">
        <w:t xml:space="preserve">W zakresie bezpieczeństwa i szkód powodowanych przez wilki przypomniał, że nie jest to zadanie własne powiatu, lecz gmin </w:t>
      </w:r>
      <w:r>
        <w:br/>
      </w:r>
      <w:r w:rsidRPr="001D5C53">
        <w:t xml:space="preserve">i instytucji odpowiedzialnych za ochronę przyrody. Zaznaczył, że działał w tej sprawie </w:t>
      </w:r>
      <w:r>
        <w:br/>
      </w:r>
      <w:r w:rsidRPr="001D5C53">
        <w:t>w ramach Warmińsko-Mazurskiej Izby Rolniczej, kierując wnioski o odstrzały osobników</w:t>
      </w:r>
      <w:r>
        <w:br/>
      </w:r>
      <w:r w:rsidRPr="001D5C53">
        <w:t>i monitorując sytuację. Powiedział, że powiat gołdapski nie pozostawał bezczynny, a dane dotyczące populacji wilków były dostępne w odpowiednich instytucjach.</w:t>
      </w:r>
      <w:r>
        <w:t xml:space="preserve"> </w:t>
      </w:r>
      <w:r w:rsidRPr="001D5C53">
        <w:t xml:space="preserve">Starosta odniósł się również do kwestii słupków drogowych U-1a i U-1b, wskazując, że drogi powiatowe podlegają innym przepisom technicznym niż drogi krajowe, a wąska jezdnia i utrzymanie poboczy ograniczały możliwość ich ustawienia. Podkreślił, że elementy te musiały być dostosowane do warunków lokalnych, aby zapewnić bezpieczeństwo użytkowników dróg. Odniósł </w:t>
      </w:r>
      <w:r>
        <w:br/>
      </w:r>
      <w:r w:rsidRPr="001D5C53">
        <w:t>się do propozycji stosowania mieszanki z melasy, wyjaśniając, że substancja ta nie była dostępna w Polsce, jej przygotowanie generowałoby wysokie koszty, a melasa w kraju używana była przede wszystkim jako dodatek paszowy w rolnictwie, a nie do odladzania dróg.</w:t>
      </w:r>
      <w:r>
        <w:t xml:space="preserve"> </w:t>
      </w:r>
      <w:r>
        <w:br/>
      </w:r>
      <w:r w:rsidRPr="001D5C53">
        <w:t xml:space="preserve">W sprawie 493 ton mieszanki piaskowo-solnej stwierdził, że materiały te zostały faktycznie </w:t>
      </w:r>
      <w:r>
        <w:br/>
      </w:r>
      <w:r w:rsidRPr="001D5C53">
        <w:t>użyte i rozliczone zgodnie z przepisami, a ich ilość i sposób użycia można było zweryfikować w bazie ZDP. Podkreślił, że droga 1815N była remontowana w stanie istniejącym, a nie przebudowywana, co wpływało na kwestie szerokości jezdni i odśnieżania. Przypomniał również, że publikowanie nieprawdziwych informacji o pracownikach ZDP w mediach społecznościowych było niewłaściwe i szkodziło wizerunkowi osób wykonujących swoje obowiązki.</w:t>
      </w:r>
      <w:r>
        <w:t xml:space="preserve"> </w:t>
      </w:r>
      <w:r w:rsidRPr="001D5C53">
        <w:t xml:space="preserve">Starosta wskazał, że radny powinien korzystać z formalnych narzędzi kontroli, kontaktować się bezpośrednio z jednostką i opierać swoje działania na faktach, </w:t>
      </w:r>
      <w:r>
        <w:br/>
      </w:r>
      <w:r w:rsidRPr="001D5C53">
        <w:t xml:space="preserve">a nie medialnych domysłach. Podkreślił, że wszystkie działania powiatu były realizowane </w:t>
      </w:r>
      <w:r>
        <w:br/>
      </w:r>
      <w:r w:rsidRPr="001D5C53">
        <w:t xml:space="preserve">w granicach prawa, budżetu i możliwości kadrowych. Celem Zarządu było zapewnienie mieszkańcom bezpieczeństwa na drogach oraz wysokiego standardu utrzymania infrastruktury, w tym dofinansowanie i odpowiednie wyposażenie Zarządu Dróg Powiatowych w sprzęt </w:t>
      </w:r>
      <w:r>
        <w:br/>
      </w:r>
      <w:r w:rsidRPr="001D5C53">
        <w:t>i materiały niezbędne do prawidłowego funkcjonowania.</w:t>
      </w:r>
    </w:p>
    <w:p w14:paraId="6E906395" w14:textId="77777777" w:rsidR="0032327F" w:rsidRDefault="0032327F" w:rsidP="0032327F">
      <w:pPr>
        <w:spacing w:before="0" w:after="0"/>
        <w:jc w:val="both"/>
        <w:rPr>
          <w:rFonts w:eastAsia="Calibri"/>
          <w:lang w:eastAsia="en-US"/>
        </w:rPr>
      </w:pPr>
    </w:p>
    <w:p w14:paraId="795D17DC" w14:textId="5A337EE7" w:rsidR="001D5C53" w:rsidRPr="001D5C53" w:rsidRDefault="0032327F" w:rsidP="001D5C53">
      <w:pPr>
        <w:spacing w:before="0" w:after="0"/>
        <w:jc w:val="both"/>
        <w:rPr>
          <w:rFonts w:eastAsia="Calibri"/>
          <w:lang w:eastAsia="en-US"/>
        </w:rPr>
      </w:pPr>
      <w:r w:rsidRPr="0032327F">
        <w:t>Dyrektor Z</w:t>
      </w:r>
      <w:r w:rsidRPr="0032327F">
        <w:t xml:space="preserve">arządu </w:t>
      </w:r>
      <w:r w:rsidRPr="0032327F">
        <w:t>D</w:t>
      </w:r>
      <w:r w:rsidRPr="0032327F">
        <w:t xml:space="preserve">róg </w:t>
      </w:r>
      <w:r w:rsidRPr="0032327F">
        <w:t>P</w:t>
      </w:r>
      <w:r w:rsidRPr="0032327F">
        <w:t>owiatowych Pani</w:t>
      </w:r>
      <w:r w:rsidRPr="0032327F">
        <w:t xml:space="preserve"> Sylwia Wrzesień </w:t>
      </w:r>
      <w:r w:rsidRPr="0032327F">
        <w:t>–</w:t>
      </w:r>
      <w:r w:rsidRPr="0032327F">
        <w:t xml:space="preserve"> Kisielewska</w:t>
      </w:r>
      <w:r w:rsidR="001D5C53">
        <w:rPr>
          <w:rFonts w:eastAsia="Calibri"/>
          <w:lang w:eastAsia="en-US"/>
        </w:rPr>
        <w:t xml:space="preserve">, </w:t>
      </w:r>
      <w:r w:rsidR="001D5C53" w:rsidRPr="001D5C53">
        <w:rPr>
          <w:rFonts w:eastAsia="Calibri"/>
          <w:lang w:eastAsia="en-US"/>
        </w:rPr>
        <w:t xml:space="preserve">w uzupełnieniu wypowiedzi Starosty odniosła się do kwestii słupków U-1a, wskazując, że obowiązujące rozporządzenia jasno określają warunki techniczne dla dróg powiatowych w odróżnieniu </w:t>
      </w:r>
      <w:r w:rsidR="001D5C53">
        <w:rPr>
          <w:rFonts w:eastAsia="Calibri"/>
          <w:lang w:eastAsia="en-US"/>
        </w:rPr>
        <w:br/>
      </w:r>
      <w:r w:rsidR="001D5C53" w:rsidRPr="001D5C53">
        <w:rPr>
          <w:rFonts w:eastAsia="Calibri"/>
          <w:lang w:eastAsia="en-US"/>
        </w:rPr>
        <w:lastRenderedPageBreak/>
        <w:t xml:space="preserve">od dróg krajowych. Zachęciła radnego do samodzielnego zapoznania się z przepisami dotyczącymi szerokości dróg, zasad ich projektowania oraz przebudowy, podkreślając, </w:t>
      </w:r>
      <w:r w:rsidR="001D5C53">
        <w:rPr>
          <w:rFonts w:eastAsia="Calibri"/>
          <w:lang w:eastAsia="en-US"/>
        </w:rPr>
        <w:br/>
      </w:r>
      <w:r w:rsidR="001D5C53" w:rsidRPr="001D5C53">
        <w:rPr>
          <w:rFonts w:eastAsia="Calibri"/>
          <w:lang w:eastAsia="en-US"/>
        </w:rPr>
        <w:t>że posiada on dostęp do tych materiałów m.in. poprzez system ISAP oraz strony sejmowe.</w:t>
      </w:r>
      <w:r w:rsidR="001D5C53">
        <w:rPr>
          <w:rFonts w:eastAsia="Calibri"/>
          <w:lang w:eastAsia="en-US"/>
        </w:rPr>
        <w:t xml:space="preserve"> </w:t>
      </w:r>
      <w:r w:rsidR="001D5C53" w:rsidRPr="001D5C53">
        <w:rPr>
          <w:rFonts w:eastAsia="Calibri"/>
          <w:lang w:eastAsia="en-US"/>
        </w:rPr>
        <w:t>Odniosła się również do sposobu publikowania przez radnego informacji w portalach internetowych, wskazując, że działania te były nieodpowiednie, naruszały dobre imię jej oraz pracowników Zarządu Dróg Powiatowych i zawierały nieprawdziwe zarzuty, w tym dotyczące rzekomej kradzieży materiałów.</w:t>
      </w:r>
      <w:r w:rsidR="001D5C53">
        <w:rPr>
          <w:rFonts w:eastAsia="Calibri"/>
          <w:lang w:eastAsia="en-US"/>
        </w:rPr>
        <w:t xml:space="preserve"> </w:t>
      </w:r>
      <w:r w:rsidR="001D5C53" w:rsidRPr="001D5C53">
        <w:rPr>
          <w:rFonts w:eastAsia="Calibri"/>
          <w:lang w:eastAsia="en-US"/>
        </w:rPr>
        <w:t xml:space="preserve">W kwestii wskazywanej przez radnego ilości 493 ton mieszanki piaskowo-solnej zaprosiła radnego do bazy ZDP w celu weryfikacji danych oraz sposobu ich wyliczania zgodnie z obowiązującymi wzorami. Podkreśliła, że wielokrotnie zachęcała do bezpośredniego kontaktu i zadawania pytań, zamiast rozpowszechniania nieprawdziwych informacji w </w:t>
      </w:r>
      <w:proofErr w:type="spellStart"/>
      <w:r w:rsidR="001D5C53" w:rsidRPr="001D5C53">
        <w:rPr>
          <w:rFonts w:eastAsia="Calibri"/>
          <w:lang w:eastAsia="en-US"/>
        </w:rPr>
        <w:t>internecie</w:t>
      </w:r>
      <w:proofErr w:type="spellEnd"/>
      <w:r w:rsidR="001D5C53" w:rsidRPr="001D5C53">
        <w:rPr>
          <w:rFonts w:eastAsia="Calibri"/>
          <w:lang w:eastAsia="en-US"/>
        </w:rPr>
        <w:t>.</w:t>
      </w:r>
      <w:r w:rsidR="001D5C53">
        <w:rPr>
          <w:rFonts w:eastAsia="Calibri"/>
          <w:lang w:eastAsia="en-US"/>
        </w:rPr>
        <w:t xml:space="preserve"> </w:t>
      </w:r>
      <w:r w:rsidR="001D5C53" w:rsidRPr="001D5C53">
        <w:rPr>
          <w:rFonts w:eastAsia="Calibri"/>
          <w:lang w:eastAsia="en-US"/>
        </w:rPr>
        <w:t>Odnosząc się do propozycji stosowania soku z buraka lub melasy do odladzania dróg, wyjaśniła, że stosowane są wyłącznie materiały dopuszczone odpowiednimi rozporządzeniami ministra. Wskazała, że substancje przywoływane przez radnego, stosowane m.in. w Toronto w Kanadzie, nie są dostępne w Polsce, a ich ewentualne wytwarzanie wiązałoby się z dodatkowymi kosztami. Dodała, że melasa w kraju wykorzystywana jest głównie w rolnictwie jako dodatek paszowy.</w:t>
      </w:r>
      <w:r w:rsidR="001D5C53">
        <w:rPr>
          <w:rFonts w:eastAsia="Calibri"/>
          <w:lang w:eastAsia="en-US"/>
        </w:rPr>
        <w:t xml:space="preserve"> </w:t>
      </w:r>
      <w:r w:rsidR="001D5C53" w:rsidRPr="001D5C53">
        <w:rPr>
          <w:rFonts w:eastAsia="Calibri"/>
          <w:lang w:eastAsia="en-US"/>
        </w:rPr>
        <w:t xml:space="preserve">Odniosła się także </w:t>
      </w:r>
      <w:r w:rsidR="001D5C53">
        <w:rPr>
          <w:rFonts w:eastAsia="Calibri"/>
          <w:lang w:eastAsia="en-US"/>
        </w:rPr>
        <w:br/>
      </w:r>
      <w:r w:rsidR="001D5C53" w:rsidRPr="001D5C53">
        <w:rPr>
          <w:rFonts w:eastAsia="Calibri"/>
          <w:lang w:eastAsia="en-US"/>
        </w:rPr>
        <w:t xml:space="preserve">do utrzymania nawierzchni bitumicznych, wskazując, że decyzje w tym zakresie uzależnione są od natężenia ruchu. Podkreśliła, że przy długości około 280 km dróg powiatowych oraz zużyciu 493 ton mieszanki piaskowo-solnej nie można mówić o „górze piachu”, wskazując, </w:t>
      </w:r>
      <w:r w:rsidR="001D5C53">
        <w:rPr>
          <w:rFonts w:eastAsia="Calibri"/>
          <w:lang w:eastAsia="en-US"/>
        </w:rPr>
        <w:br/>
      </w:r>
      <w:r w:rsidR="001D5C53" w:rsidRPr="001D5C53">
        <w:rPr>
          <w:rFonts w:eastAsia="Calibri"/>
          <w:lang w:eastAsia="en-US"/>
        </w:rPr>
        <w:t xml:space="preserve">że taka skala dotyczyłaby ilości rzędu kilku tysięcy ton. Poinformowała również, że dodatkowe ponad 500 ton materiału zostało przygotowane w bazie i będzie wykorzystywane w związku </w:t>
      </w:r>
      <w:r w:rsidR="001D5C53">
        <w:rPr>
          <w:rFonts w:eastAsia="Calibri"/>
          <w:lang w:eastAsia="en-US"/>
        </w:rPr>
        <w:br/>
      </w:r>
      <w:r w:rsidR="001D5C53" w:rsidRPr="001D5C53">
        <w:rPr>
          <w:rFonts w:eastAsia="Calibri"/>
          <w:lang w:eastAsia="en-US"/>
        </w:rPr>
        <w:t>z prognozowanymi opadami śniegu.</w:t>
      </w:r>
      <w:r w:rsidR="001D5C53">
        <w:rPr>
          <w:rFonts w:eastAsia="Calibri"/>
          <w:lang w:eastAsia="en-US"/>
        </w:rPr>
        <w:t xml:space="preserve"> </w:t>
      </w:r>
      <w:r w:rsidR="001D5C53" w:rsidRPr="001D5C53">
        <w:rPr>
          <w:rFonts w:eastAsia="Calibri"/>
          <w:lang w:eastAsia="en-US"/>
        </w:rPr>
        <w:t xml:space="preserve">Na zakończenie podkreśliła, że apelowała do radnego </w:t>
      </w:r>
      <w:r w:rsidR="001D5C53">
        <w:rPr>
          <w:rFonts w:eastAsia="Calibri"/>
          <w:lang w:eastAsia="en-US"/>
        </w:rPr>
        <w:br/>
      </w:r>
      <w:r w:rsidR="001D5C53" w:rsidRPr="001D5C53">
        <w:rPr>
          <w:rFonts w:eastAsia="Calibri"/>
          <w:lang w:eastAsia="en-US"/>
        </w:rPr>
        <w:t>o odpowiedzialne zachowanie w mediach społecznościowych, wskazując, że publikowanie nieprawdziwych informacji negatywnie wpływa na pracowników Zarządu Dróg Powiatowych oraz ich rodziny, a jako dyrektor jednostki nie wyraża zgody na tego typu działania.</w:t>
      </w:r>
    </w:p>
    <w:p w14:paraId="4BA66652" w14:textId="77777777" w:rsidR="0032327F" w:rsidRDefault="0032327F" w:rsidP="002177DD">
      <w:pPr>
        <w:spacing w:before="0" w:after="0"/>
        <w:jc w:val="both"/>
        <w:rPr>
          <w:rFonts w:eastAsia="Calibri"/>
          <w:b/>
          <w:lang w:eastAsia="en-US"/>
        </w:rPr>
      </w:pPr>
    </w:p>
    <w:p w14:paraId="47D8A8E7" w14:textId="104A0BBE" w:rsidR="00275295" w:rsidRDefault="001D5C53" w:rsidP="002177DD">
      <w:pPr>
        <w:spacing w:before="0" w:after="0"/>
        <w:jc w:val="both"/>
        <w:rPr>
          <w:rFonts w:eastAsia="Calibri"/>
          <w:bCs/>
          <w:lang w:eastAsia="en-US"/>
        </w:rPr>
      </w:pPr>
      <w:r w:rsidRPr="001D5C53">
        <w:rPr>
          <w:rFonts w:eastAsia="Calibri"/>
          <w:bCs/>
          <w:lang w:eastAsia="en-US"/>
        </w:rPr>
        <w:t>Przewodniczący Rady</w:t>
      </w:r>
      <w:r w:rsidRPr="001D5C53">
        <w:rPr>
          <w:rFonts w:eastAsia="Calibri"/>
          <w:bCs/>
          <w:lang w:eastAsia="en-US"/>
        </w:rPr>
        <w:t xml:space="preserve"> </w:t>
      </w:r>
      <w:r w:rsidRPr="001D5C53">
        <w:rPr>
          <w:rFonts w:eastAsia="Calibri"/>
          <w:bCs/>
          <w:lang w:eastAsia="en-US"/>
        </w:rPr>
        <w:t>Pan Piotr Rant</w:t>
      </w:r>
      <w:r w:rsidRPr="001D5C53">
        <w:rPr>
          <w:rFonts w:eastAsia="Calibri"/>
          <w:bCs/>
          <w:lang w:eastAsia="en-US"/>
        </w:rPr>
        <w:t xml:space="preserve"> </w:t>
      </w:r>
      <w:r w:rsidRPr="001D5C53">
        <w:rPr>
          <w:rFonts w:eastAsia="Calibri"/>
          <w:bCs/>
          <w:lang w:eastAsia="en-US"/>
        </w:rPr>
        <w:t xml:space="preserve">w punkcie dotyczącym odpowiedzi na zgłoszenia, zapytania, interpelacje i wnioski radnych, zauważył zgłoszenie jednego z radnych. Uprzedził radnego, że w tym punkcie procedury ad vocem nie ma zastosowania. Po konsultacji </w:t>
      </w:r>
      <w:r>
        <w:rPr>
          <w:rFonts w:eastAsia="Calibri"/>
          <w:bCs/>
          <w:lang w:eastAsia="en-US"/>
        </w:rPr>
        <w:br/>
      </w:r>
      <w:r w:rsidRPr="001D5C53">
        <w:rPr>
          <w:rFonts w:eastAsia="Calibri"/>
          <w:bCs/>
          <w:lang w:eastAsia="en-US"/>
        </w:rPr>
        <w:t>z Mecenasem poinformował, że mimo to wprowadzi pewną zmianę sytuacji i przekaże radnemu głos, pod warunkiem, że wystąpienie nie przekroczy jednej minuty. Zaproponował radnemu ustalenie tej zasady i upewnił się, czy radny się z nią zgadza.</w:t>
      </w:r>
    </w:p>
    <w:p w14:paraId="70B6D822" w14:textId="77777777" w:rsidR="00242C40" w:rsidRDefault="00242C40" w:rsidP="002177DD">
      <w:pPr>
        <w:spacing w:before="0" w:after="0"/>
        <w:jc w:val="both"/>
        <w:rPr>
          <w:rFonts w:eastAsia="Calibri"/>
          <w:bCs/>
          <w:lang w:eastAsia="en-US"/>
        </w:rPr>
      </w:pPr>
    </w:p>
    <w:p w14:paraId="21310CBB" w14:textId="7CCAD66C" w:rsidR="00242C40" w:rsidRDefault="00242C40" w:rsidP="00242C40">
      <w:pPr>
        <w:spacing w:before="0" w:after="0"/>
        <w:jc w:val="both"/>
        <w:rPr>
          <w:rFonts w:eastAsia="Calibri"/>
          <w:bCs/>
          <w:lang w:eastAsia="en-US"/>
        </w:rPr>
      </w:pPr>
      <w:r w:rsidRPr="00242C40">
        <w:rPr>
          <w:rFonts w:eastAsia="Calibri"/>
          <w:bCs/>
          <w:lang w:eastAsia="en-US"/>
        </w:rPr>
        <w:lastRenderedPageBreak/>
        <w:t>Radny Pan Paweł Czyż</w:t>
      </w:r>
      <w:r>
        <w:rPr>
          <w:rFonts w:eastAsia="Calibri"/>
          <w:bCs/>
          <w:lang w:eastAsia="en-US"/>
        </w:rPr>
        <w:t xml:space="preserve"> </w:t>
      </w:r>
      <w:r w:rsidRPr="00242C40">
        <w:rPr>
          <w:rFonts w:eastAsia="Calibri"/>
          <w:bCs/>
          <w:lang w:eastAsia="en-US"/>
        </w:rPr>
        <w:t>oświadczył, że nie podzielał optymizmu przedstawionego przez radną oraz Dyrektor Zarządu Dróg Powiatowych w zakresie oceny stanu dróg. Wskazał, że jego zdaniem drogi powiatowe w innych powiatach prezentują wyższy standard, co według niego świadczyło o problemach w planowaniu na terenie powiatu gołdapskiego.</w:t>
      </w:r>
      <w:r>
        <w:rPr>
          <w:rFonts w:eastAsia="Calibri"/>
          <w:bCs/>
          <w:lang w:eastAsia="en-US"/>
        </w:rPr>
        <w:t xml:space="preserve"> </w:t>
      </w:r>
      <w:r w:rsidRPr="00242C40">
        <w:rPr>
          <w:rFonts w:eastAsia="Calibri"/>
          <w:bCs/>
          <w:lang w:eastAsia="en-US"/>
        </w:rPr>
        <w:t xml:space="preserve">Podkreślił, że jako radny realizował ustawowy obowiązek informowania mieszkańców, a jego aktywność </w:t>
      </w:r>
      <w:r>
        <w:rPr>
          <w:rFonts w:eastAsia="Calibri"/>
          <w:bCs/>
          <w:lang w:eastAsia="en-US"/>
        </w:rPr>
        <w:br/>
      </w:r>
      <w:r w:rsidRPr="00242C40">
        <w:rPr>
          <w:rFonts w:eastAsia="Calibri"/>
          <w:bCs/>
          <w:lang w:eastAsia="en-US"/>
        </w:rPr>
        <w:t>w mediach wynikała również z funkcjonowania lokalnych mediów. Zaznaczył, że posiada doświadczenie jako kierowca, informując, iż w poprzednim roku przejechał ponad 60 tysięcy kilometrów.</w:t>
      </w:r>
      <w:r>
        <w:rPr>
          <w:rFonts w:eastAsia="Calibri"/>
          <w:bCs/>
          <w:lang w:eastAsia="en-US"/>
        </w:rPr>
        <w:t xml:space="preserve"> </w:t>
      </w:r>
      <w:r w:rsidRPr="00242C40">
        <w:rPr>
          <w:rFonts w:eastAsia="Calibri"/>
          <w:bCs/>
          <w:lang w:eastAsia="en-US"/>
        </w:rPr>
        <w:t>Odnosząc się do wypowiedzi Dyrektor ZDP, stwierdził, że jego działania mieściły się w granicach obowiązującego prawa, w tym ustawy o samorządzie powiatowym, która przyznaje radnym uprawnienia kontrolne. Podkreślił, że zamierza z tych uprawnień korzystać, wskazując, iż jego rolą jest działanie na rzecz mieszkańców, a nie zapewnianie wygody organom powiatu.</w:t>
      </w:r>
      <w:r>
        <w:rPr>
          <w:rFonts w:eastAsia="Calibri"/>
          <w:bCs/>
          <w:lang w:eastAsia="en-US"/>
        </w:rPr>
        <w:t xml:space="preserve"> </w:t>
      </w:r>
      <w:r w:rsidRPr="00242C40">
        <w:rPr>
          <w:rFonts w:eastAsia="Calibri"/>
          <w:bCs/>
          <w:lang w:eastAsia="en-US"/>
        </w:rPr>
        <w:t xml:space="preserve">W odniesieniu do szerokości drogi 1815N wskazał, że jego zdaniem została ona wykonana jako zbyt wąska, mimo wcześniejszych uwag z jego strony, a przyjęte rozwiązania projektowe wpływały na kwestie bezpieczeństwa oraz utrzymania drogi, </w:t>
      </w:r>
      <w:r>
        <w:rPr>
          <w:rFonts w:eastAsia="Calibri"/>
          <w:bCs/>
          <w:lang w:eastAsia="en-US"/>
        </w:rPr>
        <w:br/>
      </w:r>
      <w:r w:rsidRPr="00242C40">
        <w:rPr>
          <w:rFonts w:eastAsia="Calibri"/>
          <w:bCs/>
          <w:lang w:eastAsia="en-US"/>
        </w:rPr>
        <w:t>w tym odśnieżania.</w:t>
      </w:r>
      <w:r>
        <w:rPr>
          <w:rFonts w:eastAsia="Calibri"/>
          <w:bCs/>
          <w:lang w:eastAsia="en-US"/>
        </w:rPr>
        <w:t xml:space="preserve"> </w:t>
      </w:r>
      <w:r w:rsidRPr="00242C40">
        <w:rPr>
          <w:rFonts w:eastAsia="Calibri"/>
          <w:bCs/>
          <w:lang w:eastAsia="en-US"/>
        </w:rPr>
        <w:t xml:space="preserve">Radny odniósł się również do kwestii wykorzystania 493 ton mieszanki piaskowo-solnej, wskazując na podstawie własnych wyliczeń – że ilość ta powinna być bardziej widoczna na drogach. Wyraził wątpliwości co do sposobu wykorzystania materiału i ocenił sytuację jako wymagającą wyjaśnienia przez Komisję Rewizyjną. Podkreślił, że stan utrzymania dróg w okresie zimowym, w jego ocenie, był niewystarczający, co jak </w:t>
      </w:r>
      <w:r w:rsidRPr="00242C40">
        <w:rPr>
          <w:rFonts w:eastAsia="Calibri"/>
          <w:bCs/>
          <w:lang w:eastAsia="en-US"/>
        </w:rPr>
        <w:t>wskazał potwierdzali</w:t>
      </w:r>
      <w:r w:rsidRPr="00242C40">
        <w:rPr>
          <w:rFonts w:eastAsia="Calibri"/>
          <w:bCs/>
          <w:lang w:eastAsia="en-US"/>
        </w:rPr>
        <w:t xml:space="preserve"> również mieszkańcy.</w:t>
      </w:r>
      <w:r>
        <w:rPr>
          <w:rFonts w:eastAsia="Calibri"/>
          <w:bCs/>
          <w:lang w:eastAsia="en-US"/>
        </w:rPr>
        <w:t xml:space="preserve"> </w:t>
      </w:r>
      <w:r w:rsidRPr="00242C40">
        <w:rPr>
          <w:rFonts w:eastAsia="Calibri"/>
          <w:bCs/>
          <w:lang w:eastAsia="en-US"/>
        </w:rPr>
        <w:t>Odnosząc się do wypowiedzi Starosty, zaznaczył, że opinia Mecenasa nie stanowi ostatecznej wykładni prawa i powinna być poparta konkretnymi przepisami.</w:t>
      </w:r>
      <w:r>
        <w:rPr>
          <w:rFonts w:eastAsia="Calibri"/>
          <w:bCs/>
          <w:lang w:eastAsia="en-US"/>
        </w:rPr>
        <w:t xml:space="preserve"> </w:t>
      </w:r>
      <w:r w:rsidRPr="00242C40">
        <w:rPr>
          <w:rFonts w:eastAsia="Calibri"/>
          <w:bCs/>
          <w:lang w:eastAsia="en-US"/>
        </w:rPr>
        <w:t xml:space="preserve">W kwestii nagród uznaniowych wskazał, że ich łączna wysokość w pierwszym półroczu wzrosła w porównaniu do wcześniejszego okresu. Wyraził wątpliwości </w:t>
      </w:r>
      <w:r>
        <w:rPr>
          <w:rFonts w:eastAsia="Calibri"/>
          <w:bCs/>
          <w:lang w:eastAsia="en-US"/>
        </w:rPr>
        <w:br/>
      </w:r>
      <w:r w:rsidRPr="00242C40">
        <w:rPr>
          <w:rFonts w:eastAsia="Calibri"/>
          <w:bCs/>
          <w:lang w:eastAsia="en-US"/>
        </w:rPr>
        <w:t>co do zasadności przyznawania wysokich nagród, powołując się na orzecznictwo sądów administracyjnych, zgodnie z którym nagrody uznaniowe nie powinny zastępować składników wynagrodzenia.</w:t>
      </w:r>
      <w:r>
        <w:rPr>
          <w:rFonts w:eastAsia="Calibri"/>
          <w:bCs/>
          <w:lang w:eastAsia="en-US"/>
        </w:rPr>
        <w:t xml:space="preserve"> </w:t>
      </w:r>
      <w:r w:rsidRPr="00242C40">
        <w:rPr>
          <w:rFonts w:eastAsia="Calibri"/>
          <w:bCs/>
          <w:lang w:eastAsia="en-US"/>
        </w:rPr>
        <w:t xml:space="preserve">Odnosząc się do kwestii szkód powodowanych przez wilki, stwierdził, </w:t>
      </w:r>
      <w:r>
        <w:rPr>
          <w:rFonts w:eastAsia="Calibri"/>
          <w:bCs/>
          <w:lang w:eastAsia="en-US"/>
        </w:rPr>
        <w:br/>
      </w:r>
      <w:r w:rsidRPr="00242C40">
        <w:rPr>
          <w:rFonts w:eastAsia="Calibri"/>
          <w:bCs/>
          <w:lang w:eastAsia="en-US"/>
        </w:rPr>
        <w:t>że działania powiatu w tym zakresie były w jego ocenie niewystarczające w poprzednich latach, a reakcja nastąpiła dopiero po eskalacji problemu.</w:t>
      </w:r>
      <w:r>
        <w:rPr>
          <w:rFonts w:eastAsia="Calibri"/>
          <w:bCs/>
          <w:lang w:eastAsia="en-US"/>
        </w:rPr>
        <w:t xml:space="preserve"> </w:t>
      </w:r>
      <w:r w:rsidRPr="00242C40">
        <w:rPr>
          <w:rFonts w:eastAsia="Calibri"/>
          <w:bCs/>
          <w:lang w:eastAsia="en-US"/>
        </w:rPr>
        <w:t>Na zakończenie podkreślił, że zamierza kontynuować swoją działalność w dotychczasowej formie, wskazując, że działa w interesie mieszkańców powiatu, którzy powierzyli mu mandat radnego, oraz że ma prawo do wyrażania swoich opinii.</w:t>
      </w:r>
    </w:p>
    <w:p w14:paraId="2F0E7224" w14:textId="77777777" w:rsidR="00242C40" w:rsidRDefault="00242C40" w:rsidP="00242C40">
      <w:pPr>
        <w:spacing w:before="0" w:after="0"/>
        <w:jc w:val="both"/>
        <w:rPr>
          <w:rFonts w:eastAsia="Calibri"/>
          <w:bCs/>
          <w:lang w:eastAsia="en-US"/>
        </w:rPr>
      </w:pPr>
    </w:p>
    <w:p w14:paraId="4581020F" w14:textId="75C0FAA1" w:rsidR="00242C40" w:rsidRDefault="00242C40" w:rsidP="00242C40">
      <w:pPr>
        <w:spacing w:before="0" w:after="0"/>
        <w:jc w:val="both"/>
        <w:rPr>
          <w:rFonts w:eastAsia="Calibri"/>
          <w:bCs/>
          <w:lang w:eastAsia="en-US"/>
        </w:rPr>
      </w:pPr>
      <w:r w:rsidRPr="00242C40">
        <w:rPr>
          <w:rFonts w:eastAsia="Calibri"/>
          <w:bCs/>
          <w:lang w:eastAsia="en-US"/>
        </w:rPr>
        <w:t>Przewodniczący Rad</w:t>
      </w:r>
      <w:r>
        <w:rPr>
          <w:rFonts w:eastAsia="Calibri"/>
          <w:bCs/>
          <w:lang w:eastAsia="en-US"/>
        </w:rPr>
        <w:t>y</w:t>
      </w:r>
      <w:r w:rsidRPr="00242C40">
        <w:rPr>
          <w:rFonts w:eastAsia="Calibri"/>
          <w:bCs/>
          <w:lang w:eastAsia="en-US"/>
        </w:rPr>
        <w:t xml:space="preserve"> Pan Piotr Rant</w:t>
      </w:r>
      <w:r>
        <w:rPr>
          <w:rFonts w:eastAsia="Calibri"/>
          <w:bCs/>
          <w:lang w:eastAsia="en-US"/>
        </w:rPr>
        <w:t xml:space="preserve"> </w:t>
      </w:r>
      <w:r w:rsidRPr="00242C40">
        <w:rPr>
          <w:rFonts w:eastAsia="Calibri"/>
          <w:bCs/>
          <w:lang w:eastAsia="en-US"/>
        </w:rPr>
        <w:t xml:space="preserve">zwrócił uwagę radnemu, że ustalony wcześniej czas wypowiedzi wynosił jedną minutę, natomiast został on znacząco przekroczony. </w:t>
      </w:r>
      <w:r>
        <w:rPr>
          <w:rFonts w:eastAsia="Calibri"/>
          <w:bCs/>
          <w:lang w:eastAsia="en-US"/>
        </w:rPr>
        <w:br/>
      </w:r>
      <w:r w:rsidRPr="00242C40">
        <w:rPr>
          <w:rFonts w:eastAsia="Calibri"/>
          <w:bCs/>
          <w:lang w:eastAsia="en-US"/>
        </w:rPr>
        <w:lastRenderedPageBreak/>
        <w:t>Wskazał, że w przyszłości będzie reagował wcześniej na przekroczenie czasu, podkreślając, że udzielenie głosu w tej sytuacji miało charakter wyjątkowy.</w:t>
      </w:r>
      <w:r>
        <w:rPr>
          <w:rFonts w:eastAsia="Calibri"/>
          <w:bCs/>
          <w:lang w:eastAsia="en-US"/>
        </w:rPr>
        <w:t xml:space="preserve"> </w:t>
      </w:r>
      <w:r w:rsidRPr="00242C40">
        <w:rPr>
          <w:rFonts w:eastAsia="Calibri"/>
          <w:bCs/>
          <w:lang w:eastAsia="en-US"/>
        </w:rPr>
        <w:t>Poinformował, że opiera swoje stanowisko na opinii Mecenasa oraz zapisach statutu. Zaznaczył, że nie będzie prowadził dalszej dyskusji w tej sprawie i zasugerował przekazanie ewentualnych uwag w formie pisemnej.</w:t>
      </w:r>
      <w:r>
        <w:rPr>
          <w:rFonts w:eastAsia="Calibri"/>
          <w:bCs/>
          <w:lang w:eastAsia="en-US"/>
        </w:rPr>
        <w:t xml:space="preserve"> </w:t>
      </w:r>
      <w:r w:rsidRPr="00242C40">
        <w:rPr>
          <w:rFonts w:eastAsia="Calibri"/>
          <w:bCs/>
          <w:lang w:eastAsia="en-US"/>
        </w:rPr>
        <w:t>Przewodniczący wezwał radnego do zaprzestania przekrzykiwania się, a następnie ogłosił przejście do realizacji punktu porządku obrad dotyczącego odpowiedzi na zgłoszenia. Jednocześnie poinformował o zgłoszeniu Dyrektor Zarządu Dróg Powiatowych i zapowiedział udzielenie jej głosu, a następnie głosu Staroście.</w:t>
      </w:r>
      <w:r>
        <w:rPr>
          <w:rFonts w:eastAsia="Calibri"/>
          <w:bCs/>
          <w:lang w:eastAsia="en-US"/>
        </w:rPr>
        <w:t xml:space="preserve"> </w:t>
      </w:r>
      <w:r w:rsidRPr="00242C40">
        <w:rPr>
          <w:rFonts w:eastAsia="Calibri"/>
          <w:bCs/>
          <w:lang w:eastAsia="en-US"/>
        </w:rPr>
        <w:t>Podkreślił, że prowadzenie dyskusji w formie przekrzykiwania się nie ma uzasadnienia i zaapelował o zachowanie porządku obrad, wskazując, że tego rodzaju zachowania nie powinny mieć miejsca podczas sesji.</w:t>
      </w:r>
    </w:p>
    <w:p w14:paraId="6B2CFCA2" w14:textId="77777777" w:rsidR="00242C40" w:rsidRDefault="00242C40" w:rsidP="00242C40">
      <w:pPr>
        <w:spacing w:before="0" w:after="0"/>
        <w:jc w:val="both"/>
        <w:rPr>
          <w:rFonts w:eastAsia="Calibri"/>
          <w:bCs/>
          <w:lang w:eastAsia="en-US"/>
        </w:rPr>
      </w:pPr>
    </w:p>
    <w:p w14:paraId="65BE8780" w14:textId="0247AFC8" w:rsidR="00242C40" w:rsidRDefault="00242C40" w:rsidP="00242C40">
      <w:pPr>
        <w:spacing w:before="0" w:after="0"/>
        <w:jc w:val="both"/>
        <w:rPr>
          <w:rFonts w:eastAsia="Calibri"/>
          <w:bCs/>
          <w:lang w:eastAsia="en-US"/>
        </w:rPr>
      </w:pPr>
      <w:r w:rsidRPr="00242C40">
        <w:rPr>
          <w:rFonts w:eastAsia="Calibri"/>
          <w:bCs/>
          <w:lang w:eastAsia="en-US"/>
        </w:rPr>
        <w:t>Dyrektor Zarządu Dróg Powiatowych</w:t>
      </w:r>
      <w:r>
        <w:rPr>
          <w:rFonts w:eastAsia="Calibri"/>
          <w:bCs/>
          <w:lang w:eastAsia="en-US"/>
        </w:rPr>
        <w:t xml:space="preserve"> </w:t>
      </w:r>
      <w:r w:rsidRPr="00242C40">
        <w:rPr>
          <w:rFonts w:eastAsia="Calibri"/>
          <w:bCs/>
          <w:lang w:eastAsia="en-US"/>
        </w:rPr>
        <w:t xml:space="preserve">Pani Sylwia Wrzesień–Kisielewska, zwróciła </w:t>
      </w:r>
      <w:r>
        <w:rPr>
          <w:rFonts w:eastAsia="Calibri"/>
          <w:bCs/>
          <w:lang w:eastAsia="en-US"/>
        </w:rPr>
        <w:br/>
      </w:r>
      <w:r w:rsidRPr="00242C40">
        <w:rPr>
          <w:rFonts w:eastAsia="Calibri"/>
          <w:bCs/>
          <w:lang w:eastAsia="en-US"/>
        </w:rPr>
        <w:t>się do radnego, dziękując za przypomnienie o pełnionej przez nią funkcji wiceprzewodniczącej rady miejskiej, jednocześnie wskazując, że kwestie związane z tą funkcją powinny być poruszane we właściwym miejscu. Podkreśliła, że podczas sesji występowała jako dyrektor jednostki podległej powiatowi i zaapelowała o nierozdzielanie oraz niemieszanie pełnionych przez nią funkcji. Zwróciła się do radnego o właściwe formułowanie wypowiedzi i odnoszenie się do niej jako do dyrektora.</w:t>
      </w:r>
      <w:r>
        <w:rPr>
          <w:rFonts w:eastAsia="Calibri"/>
          <w:bCs/>
          <w:lang w:eastAsia="en-US"/>
        </w:rPr>
        <w:t xml:space="preserve"> </w:t>
      </w:r>
      <w:r w:rsidRPr="00242C40">
        <w:rPr>
          <w:rFonts w:eastAsia="Calibri"/>
          <w:bCs/>
          <w:lang w:eastAsia="en-US"/>
        </w:rPr>
        <w:t xml:space="preserve">Odnosząc się do kwestii Komisji Rewizyjnej, poinformowała, </w:t>
      </w:r>
      <w:r>
        <w:rPr>
          <w:rFonts w:eastAsia="Calibri"/>
          <w:bCs/>
          <w:lang w:eastAsia="en-US"/>
        </w:rPr>
        <w:br/>
      </w:r>
      <w:r w:rsidRPr="00242C40">
        <w:rPr>
          <w:rFonts w:eastAsia="Calibri"/>
          <w:bCs/>
          <w:lang w:eastAsia="en-US"/>
        </w:rPr>
        <w:t>że komisja ta corocznie kontroluje działalność Zarządu Dróg Powiatowych. Wskazała również, że radny ma możliwość ubiegania się o członkostwo w tej komisji poprzez złożenie stosownego wniosku.</w:t>
      </w:r>
      <w:r>
        <w:rPr>
          <w:rFonts w:eastAsia="Calibri"/>
          <w:bCs/>
          <w:lang w:eastAsia="en-US"/>
        </w:rPr>
        <w:t xml:space="preserve"> </w:t>
      </w:r>
      <w:r w:rsidRPr="00242C40">
        <w:rPr>
          <w:rFonts w:eastAsia="Calibri"/>
          <w:bCs/>
          <w:lang w:eastAsia="en-US"/>
        </w:rPr>
        <w:t xml:space="preserve">Dyrektor ponownie zaapelowała do radnego o podejmowanie bezpośredniego kontaktu, zadawanie pytań oraz prowadzenie merytorycznej dyskusji, </w:t>
      </w:r>
      <w:r w:rsidRPr="00242C40">
        <w:rPr>
          <w:rFonts w:eastAsia="Calibri"/>
          <w:bCs/>
          <w:lang w:eastAsia="en-US"/>
        </w:rPr>
        <w:t>zamiast jak</w:t>
      </w:r>
      <w:r w:rsidRPr="00242C40">
        <w:rPr>
          <w:rFonts w:eastAsia="Calibri"/>
          <w:bCs/>
          <w:lang w:eastAsia="en-US"/>
        </w:rPr>
        <w:t xml:space="preserve"> </w:t>
      </w:r>
      <w:r w:rsidRPr="00242C40">
        <w:rPr>
          <w:rFonts w:eastAsia="Calibri"/>
          <w:bCs/>
          <w:lang w:eastAsia="en-US"/>
        </w:rPr>
        <w:t>wskazała rozpowszechniania</w:t>
      </w:r>
      <w:r w:rsidRPr="00242C40">
        <w:rPr>
          <w:rFonts w:eastAsia="Calibri"/>
          <w:bCs/>
          <w:lang w:eastAsia="en-US"/>
        </w:rPr>
        <w:t xml:space="preserve"> nieprawdziwych informacji.</w:t>
      </w:r>
      <w:r>
        <w:rPr>
          <w:rFonts w:eastAsia="Calibri"/>
          <w:bCs/>
          <w:lang w:eastAsia="en-US"/>
        </w:rPr>
        <w:t xml:space="preserve"> </w:t>
      </w:r>
      <w:r w:rsidRPr="00242C40">
        <w:rPr>
          <w:rFonts w:eastAsia="Calibri"/>
          <w:bCs/>
          <w:lang w:eastAsia="en-US"/>
        </w:rPr>
        <w:t xml:space="preserve">W odniesieniu do kwestii 493 ton mieszanki piaskowo-solnej, które według radnego miały nie zostać właściwie wykorzystane, zasugerowała, że w przypadku podejrzeń nieprawidłowości właściwym działaniem </w:t>
      </w:r>
      <w:r>
        <w:rPr>
          <w:rFonts w:eastAsia="Calibri"/>
          <w:bCs/>
          <w:lang w:eastAsia="en-US"/>
        </w:rPr>
        <w:br/>
      </w:r>
      <w:r w:rsidRPr="00242C40">
        <w:rPr>
          <w:rFonts w:eastAsia="Calibri"/>
          <w:bCs/>
          <w:lang w:eastAsia="en-US"/>
        </w:rPr>
        <w:t>jest złożenie zawiadomienia do odpowiednich organów. Zadeklarowała gotowość do złożenia wyjaśnień w tej sprawie.</w:t>
      </w:r>
    </w:p>
    <w:p w14:paraId="3A7F73D6" w14:textId="77777777" w:rsidR="00242C40" w:rsidRDefault="00242C40" w:rsidP="00242C40">
      <w:pPr>
        <w:spacing w:before="0" w:after="0"/>
        <w:jc w:val="both"/>
        <w:rPr>
          <w:rFonts w:eastAsia="Calibri"/>
          <w:bCs/>
          <w:lang w:eastAsia="en-US"/>
        </w:rPr>
      </w:pPr>
    </w:p>
    <w:p w14:paraId="76CD07A7" w14:textId="35B52B37" w:rsidR="00242C40" w:rsidRPr="00242C40" w:rsidRDefault="00242C40" w:rsidP="00242C40">
      <w:pPr>
        <w:spacing w:before="0" w:after="0"/>
        <w:jc w:val="both"/>
        <w:rPr>
          <w:rFonts w:eastAsia="Calibri"/>
          <w:bCs/>
          <w:lang w:eastAsia="en-US"/>
        </w:rPr>
      </w:pPr>
      <w:r w:rsidRPr="00242C40">
        <w:rPr>
          <w:rFonts w:eastAsia="Calibri"/>
          <w:bCs/>
          <w:lang w:eastAsia="en-US"/>
        </w:rPr>
        <w:t xml:space="preserve">Starosta, Pan Krzysztof </w:t>
      </w:r>
      <w:proofErr w:type="spellStart"/>
      <w:r w:rsidRPr="00242C40">
        <w:rPr>
          <w:rFonts w:eastAsia="Calibri"/>
          <w:bCs/>
          <w:lang w:eastAsia="en-US"/>
        </w:rPr>
        <w:t>Kazaniecki</w:t>
      </w:r>
      <w:proofErr w:type="spellEnd"/>
      <w:r w:rsidRPr="00242C40">
        <w:rPr>
          <w:rFonts w:eastAsia="Calibri"/>
          <w:bCs/>
          <w:lang w:eastAsia="en-US"/>
        </w:rPr>
        <w:t>, odnosząc się do wypowiedzi radnego w sprawie drogi 1815N, wskazał, że radny wcześniej podkreślał, iż interpelacje i zapytania stanowią narzędzie informacyjne, natomiast obecnie przypisuje sobie wpływ na realizację inwestycji. Zwrócił uwagę na niespójność w tym zakresie.</w:t>
      </w:r>
      <w:r>
        <w:rPr>
          <w:rFonts w:eastAsia="Calibri"/>
          <w:bCs/>
          <w:lang w:eastAsia="en-US"/>
        </w:rPr>
        <w:t xml:space="preserve"> </w:t>
      </w:r>
      <w:r w:rsidRPr="00242C40">
        <w:rPr>
          <w:rFonts w:eastAsia="Calibri"/>
          <w:bCs/>
          <w:lang w:eastAsia="en-US"/>
        </w:rPr>
        <w:t xml:space="preserve">Przypomniał, że inwestycja dotycząca wskazanej drogi była planowana przez poprzednią Radę Powiatu, a jej realizacja polegała na remoncie, czyli odtworzeniu stanu istniejącego, a nie na przebudowie. Podkreślił, że radny brał udział </w:t>
      </w:r>
      <w:r>
        <w:rPr>
          <w:rFonts w:eastAsia="Calibri"/>
          <w:bCs/>
          <w:lang w:eastAsia="en-US"/>
        </w:rPr>
        <w:br/>
      </w:r>
      <w:r w:rsidRPr="00242C40">
        <w:rPr>
          <w:rFonts w:eastAsia="Calibri"/>
          <w:bCs/>
          <w:lang w:eastAsia="en-US"/>
        </w:rPr>
        <w:lastRenderedPageBreak/>
        <w:t>w głosowaniu w tej sprawie.</w:t>
      </w:r>
      <w:r>
        <w:rPr>
          <w:rFonts w:eastAsia="Calibri"/>
          <w:bCs/>
          <w:lang w:eastAsia="en-US"/>
        </w:rPr>
        <w:t xml:space="preserve"> </w:t>
      </w:r>
      <w:r w:rsidRPr="00242C40">
        <w:rPr>
          <w:rFonts w:eastAsia="Calibri"/>
          <w:bCs/>
          <w:lang w:eastAsia="en-US"/>
        </w:rPr>
        <w:t xml:space="preserve">W odniesieniu do kwestii szkód powodowanych przez wilki zaznaczył, że działania w tym zakresie prowadził od wielu lat, w tym jako Przewodniczący Warmińsko-Mazurskiej Izby Rolniczej. Wskazał, że Izba podejmowała konkretne działania, </w:t>
      </w:r>
      <w:r>
        <w:rPr>
          <w:rFonts w:eastAsia="Calibri"/>
          <w:bCs/>
          <w:lang w:eastAsia="en-US"/>
        </w:rPr>
        <w:br/>
      </w:r>
      <w:r w:rsidRPr="00242C40">
        <w:rPr>
          <w:rFonts w:eastAsia="Calibri"/>
          <w:bCs/>
          <w:lang w:eastAsia="en-US"/>
        </w:rPr>
        <w:t>w tym występowała o odstrzały oraz zmiany przepisów prawa. Zachęcił radnego do zapoznania się z tymi działaniami oraz do samodzielnego pozyskiwania informacji, m.in. z nadleśnictw, które monitorują populację wilków. Dodał, że posiada wiedzę dotyczącą migracji wilków oraz wpływu uszczelnienia granic na ich przemieszczanie się.</w:t>
      </w:r>
      <w:r>
        <w:rPr>
          <w:rFonts w:eastAsia="Calibri"/>
          <w:bCs/>
          <w:lang w:eastAsia="en-US"/>
        </w:rPr>
        <w:t xml:space="preserve"> </w:t>
      </w:r>
      <w:r w:rsidRPr="00242C40">
        <w:rPr>
          <w:rFonts w:eastAsia="Calibri"/>
          <w:bCs/>
          <w:lang w:eastAsia="en-US"/>
        </w:rPr>
        <w:t>Odnosząc się do kwestii odpowiedzialności za szkody, wskazał, że właściwe instytucje posiadają odpowiednie kompetencje, jednak powiat również podejmuje działania w zakresie monitorowania sytuacji, m.in. w ramach Komisji Bezpieczeństwa, w której uczestniczy Powiatowy Inspektorat Weterynarii.</w:t>
      </w:r>
      <w:r>
        <w:rPr>
          <w:rFonts w:eastAsia="Calibri"/>
          <w:bCs/>
          <w:lang w:eastAsia="en-US"/>
        </w:rPr>
        <w:t xml:space="preserve"> </w:t>
      </w:r>
      <w:r w:rsidRPr="00242C40">
        <w:rPr>
          <w:rFonts w:eastAsia="Calibri"/>
          <w:bCs/>
          <w:lang w:eastAsia="en-US"/>
        </w:rPr>
        <w:t>Starosta przyłączył się do stanowiska Dyrektor Zarządu Dróg Powiatowych, podkreślając, że oskarżenia wobec pracowników jednostki o nieprawidłowości, w tym dotyczące rzekomego przywłaszczenia materiałów, są nieuzasadnione i godzą w ich dobre imię. Wyraził przekonanie, że materiały nie zostały przywłaszczone, wskazując na brak racjonalnych przesłanek do takich twierdzeń.</w:t>
      </w:r>
      <w:r>
        <w:rPr>
          <w:rFonts w:eastAsia="Calibri"/>
          <w:bCs/>
          <w:lang w:eastAsia="en-US"/>
        </w:rPr>
        <w:t xml:space="preserve"> </w:t>
      </w:r>
      <w:r w:rsidRPr="00242C40">
        <w:rPr>
          <w:rFonts w:eastAsia="Calibri"/>
          <w:bCs/>
          <w:lang w:eastAsia="en-US"/>
        </w:rPr>
        <w:t xml:space="preserve">Jednocześnie zaznaczył, że podziela oczekiwania mieszkańców dotyczące wysokiego standardu utrzymania dróg. Poinformował, że Zarząd Powiatu podejmuje działania zmierzające do poprawy funkcjonowania Zarządu Dróg Powiatowych, w tym planuje zwiększenie zatrudnienia oraz dalsze doposażenie jednostki w sprzęt. Wskazał, że w ostatnim czasie dokonano zakupu m.in. ciągnika, frezarki, posypywarki oraz sprzętu do odśnieżania, </w:t>
      </w:r>
      <w:r>
        <w:rPr>
          <w:rFonts w:eastAsia="Calibri"/>
          <w:bCs/>
          <w:lang w:eastAsia="en-US"/>
        </w:rPr>
        <w:br/>
      </w:r>
      <w:r w:rsidRPr="00242C40">
        <w:rPr>
          <w:rFonts w:eastAsia="Calibri"/>
          <w:bCs/>
          <w:lang w:eastAsia="en-US"/>
        </w:rPr>
        <w:t>w tym chodników.</w:t>
      </w:r>
      <w:r>
        <w:rPr>
          <w:rFonts w:eastAsia="Calibri"/>
          <w:bCs/>
          <w:lang w:eastAsia="en-US"/>
        </w:rPr>
        <w:t xml:space="preserve"> </w:t>
      </w:r>
      <w:r w:rsidRPr="00242C40">
        <w:rPr>
          <w:rFonts w:eastAsia="Calibri"/>
          <w:bCs/>
          <w:lang w:eastAsia="en-US"/>
        </w:rPr>
        <w:t xml:space="preserve">Podkreślił również, że działalność jednostki wiąże się nie tylko </w:t>
      </w:r>
      <w:r>
        <w:rPr>
          <w:rFonts w:eastAsia="Calibri"/>
          <w:bCs/>
          <w:lang w:eastAsia="en-US"/>
        </w:rPr>
        <w:br/>
      </w:r>
      <w:r w:rsidRPr="00242C40">
        <w:rPr>
          <w:rFonts w:eastAsia="Calibri"/>
          <w:bCs/>
          <w:lang w:eastAsia="en-US"/>
        </w:rPr>
        <w:t>z ograniczeniami budżetowymi, ale także z problemami kadrowymi, takimi jak absencje pracowników wymagające organizowania zastępstw. Zaznaczył, że kwestie te są na bieżąco analizowane przez Zarząd oraz Radę Powiatu, a ich rozwiązanie stanowi jedno z wyzwań obecnej kadencji.</w:t>
      </w:r>
    </w:p>
    <w:p w14:paraId="284B377F" w14:textId="77777777" w:rsidR="00DB6025" w:rsidRDefault="00DB6025" w:rsidP="002177DD">
      <w:pPr>
        <w:spacing w:before="0" w:after="0"/>
        <w:jc w:val="both"/>
        <w:rPr>
          <w:rFonts w:eastAsia="Calibri"/>
          <w:b/>
          <w:lang w:eastAsia="en-US"/>
        </w:rPr>
      </w:pPr>
    </w:p>
    <w:p w14:paraId="295C07E7" w14:textId="000A9CB9" w:rsidR="00DB6025" w:rsidRDefault="00F35CF6" w:rsidP="00DB6025">
      <w:pPr>
        <w:spacing w:before="0" w:after="0"/>
        <w:jc w:val="both"/>
        <w:rPr>
          <w:rFonts w:eastAsia="Calibri"/>
          <w:b/>
          <w:lang w:eastAsia="en-US"/>
        </w:rPr>
      </w:pPr>
      <w:r w:rsidRPr="00F35CF6">
        <w:rPr>
          <w:rFonts w:eastAsia="Calibri"/>
          <w:b/>
          <w:lang w:eastAsia="en-US"/>
        </w:rPr>
        <w:t>Ad. 1</w:t>
      </w:r>
      <w:r w:rsidR="00581B78">
        <w:rPr>
          <w:rFonts w:eastAsia="Calibri"/>
          <w:b/>
          <w:lang w:eastAsia="en-US"/>
        </w:rPr>
        <w:t>7</w:t>
      </w:r>
    </w:p>
    <w:p w14:paraId="7E686DB0" w14:textId="7F06223A" w:rsidR="001855EF" w:rsidRDefault="001855EF" w:rsidP="00DB6025">
      <w:pPr>
        <w:spacing w:before="0" w:after="0"/>
        <w:jc w:val="both"/>
      </w:pPr>
      <w:r w:rsidRPr="00F734C9">
        <w:t>Odpowiedzi na zgłoszone wnioski Komisji Stałych Rad</w:t>
      </w:r>
      <w:r>
        <w:t>y nie zgłoszono.</w:t>
      </w:r>
    </w:p>
    <w:p w14:paraId="63887651" w14:textId="77777777" w:rsidR="00724FBA" w:rsidRPr="00DB6025" w:rsidRDefault="00724FBA" w:rsidP="00DB6025">
      <w:pPr>
        <w:spacing w:before="0" w:after="0"/>
        <w:jc w:val="both"/>
        <w:rPr>
          <w:rFonts w:eastAsia="Calibri"/>
          <w:b/>
          <w:lang w:eastAsia="en-US"/>
        </w:rPr>
      </w:pPr>
    </w:p>
    <w:p w14:paraId="588E4B58" w14:textId="77777777" w:rsidR="00581B78" w:rsidRDefault="00F35CF6" w:rsidP="00581B78">
      <w:pPr>
        <w:spacing w:before="0" w:after="0"/>
        <w:jc w:val="both"/>
        <w:rPr>
          <w:rFonts w:eastAsia="Calibri"/>
          <w:b/>
          <w:lang w:eastAsia="en-US"/>
        </w:rPr>
      </w:pPr>
      <w:r w:rsidRPr="00F35CF6">
        <w:rPr>
          <w:rFonts w:eastAsia="Calibri"/>
          <w:b/>
          <w:lang w:eastAsia="en-US"/>
        </w:rPr>
        <w:t>Ad. 1</w:t>
      </w:r>
      <w:r w:rsidR="00581B78">
        <w:rPr>
          <w:rFonts w:eastAsia="Calibri"/>
          <w:b/>
          <w:lang w:eastAsia="en-US"/>
        </w:rPr>
        <w:t>8</w:t>
      </w:r>
    </w:p>
    <w:p w14:paraId="62B474A5" w14:textId="1721D1AD" w:rsidR="00702225" w:rsidRPr="00702225" w:rsidRDefault="00702225" w:rsidP="00702225">
      <w:pPr>
        <w:spacing w:before="0" w:after="0"/>
        <w:jc w:val="both"/>
        <w:rPr>
          <w:rFonts w:eastAsia="Calibri"/>
          <w:bCs/>
          <w:lang w:eastAsia="en-US"/>
        </w:rPr>
      </w:pPr>
      <w:r w:rsidRPr="00702225">
        <w:rPr>
          <w:rFonts w:eastAsia="Calibri"/>
          <w:bCs/>
          <w:lang w:eastAsia="en-US"/>
        </w:rPr>
        <w:t>Radna</w:t>
      </w:r>
      <w:r w:rsidRPr="00702225">
        <w:rPr>
          <w:rFonts w:eastAsia="Calibri"/>
          <w:bCs/>
          <w:lang w:eastAsia="en-US"/>
        </w:rPr>
        <w:t xml:space="preserve"> </w:t>
      </w:r>
      <w:r w:rsidRPr="00702225">
        <w:rPr>
          <w:rFonts w:eastAsia="Calibri"/>
          <w:bCs/>
          <w:lang w:eastAsia="en-US"/>
        </w:rPr>
        <w:t xml:space="preserve">Pani Grażyna </w:t>
      </w:r>
      <w:proofErr w:type="spellStart"/>
      <w:r w:rsidRPr="00702225">
        <w:rPr>
          <w:rFonts w:eastAsia="Calibri"/>
          <w:bCs/>
          <w:lang w:eastAsia="en-US"/>
        </w:rPr>
        <w:t>Senda</w:t>
      </w:r>
      <w:proofErr w:type="spellEnd"/>
      <w:r w:rsidRPr="00702225">
        <w:rPr>
          <w:rFonts w:eastAsia="Calibri"/>
          <w:bCs/>
          <w:lang w:eastAsia="en-US"/>
        </w:rPr>
        <w:t xml:space="preserve"> przypomniała</w:t>
      </w:r>
      <w:r w:rsidRPr="00702225">
        <w:rPr>
          <w:rFonts w:eastAsia="Calibri"/>
          <w:bCs/>
          <w:lang w:eastAsia="en-US"/>
        </w:rPr>
        <w:t>, że na XXV sesji Rady Powiatu w dniu 21 listopada poprzedniego roku zabezpieczono środki na zakup samochodu służbowego dla Starostwa Powiatowego w Gołdapi, po czym zwróciła się z pytaniem, czy pojazd został zakupiony, a jeśli nie na jakim etapie znajduje się sprawa.</w:t>
      </w:r>
    </w:p>
    <w:p w14:paraId="4BA1ABD9" w14:textId="77777777" w:rsidR="00702225" w:rsidRPr="00702225" w:rsidRDefault="00702225" w:rsidP="00702225">
      <w:pPr>
        <w:spacing w:before="0" w:after="0"/>
        <w:jc w:val="both"/>
        <w:rPr>
          <w:rFonts w:eastAsia="Calibri"/>
          <w:b/>
          <w:lang w:eastAsia="en-US"/>
        </w:rPr>
      </w:pPr>
    </w:p>
    <w:p w14:paraId="757CF911" w14:textId="77777777" w:rsidR="00EC6081" w:rsidRDefault="00702225" w:rsidP="00702225">
      <w:pPr>
        <w:spacing w:before="0" w:after="0"/>
        <w:jc w:val="both"/>
        <w:rPr>
          <w:rFonts w:eastAsia="Calibri"/>
          <w:bCs/>
          <w:lang w:eastAsia="en-US"/>
        </w:rPr>
      </w:pPr>
      <w:r w:rsidRPr="00702225">
        <w:rPr>
          <w:rFonts w:eastAsia="Calibri"/>
          <w:bCs/>
          <w:lang w:eastAsia="en-US"/>
        </w:rPr>
        <w:lastRenderedPageBreak/>
        <w:t>Radny</w:t>
      </w:r>
      <w:r w:rsidRPr="00702225">
        <w:rPr>
          <w:rFonts w:eastAsia="Calibri"/>
          <w:bCs/>
          <w:lang w:eastAsia="en-US"/>
        </w:rPr>
        <w:t xml:space="preserve"> </w:t>
      </w:r>
      <w:r w:rsidRPr="00702225">
        <w:rPr>
          <w:rFonts w:eastAsia="Calibri"/>
          <w:bCs/>
          <w:lang w:eastAsia="en-US"/>
        </w:rPr>
        <w:t xml:space="preserve">Pan Paweł Czyż, odniósł się do wcześniejszych wypowiedzi, wskazując, że w jego ocenie kwestia wykorzystania mieszanki piaskowo-solnej wymaga wyjaśnienia, </w:t>
      </w:r>
      <w:r w:rsidRPr="00702225">
        <w:rPr>
          <w:rFonts w:eastAsia="Calibri"/>
          <w:bCs/>
          <w:lang w:eastAsia="en-US"/>
        </w:rPr>
        <w:t>gdyż jak</w:t>
      </w:r>
      <w:r w:rsidRPr="00702225">
        <w:rPr>
          <w:rFonts w:eastAsia="Calibri"/>
          <w:bCs/>
          <w:lang w:eastAsia="en-US"/>
        </w:rPr>
        <w:t xml:space="preserve"> podkreślił jej obecność na drogach powiatowych poza terenem miejskim była niewystarczająca. Zaznaczył, że nie formułował zarzutów kradzieży, lecz postulował przeanalizowanie sprawy. Wyraził również zastrzeżenia dotyczące funkcjonowania Komisji Rewizyjnej oraz sposobu utrzymania dróg powiatowych, szczególnie poza głównymi ciągami komunikacyjnymi.</w:t>
      </w:r>
      <w:r w:rsidRPr="00702225">
        <w:rPr>
          <w:rFonts w:eastAsia="Calibri"/>
          <w:bCs/>
          <w:lang w:eastAsia="en-US"/>
        </w:rPr>
        <w:t xml:space="preserve"> </w:t>
      </w:r>
      <w:r>
        <w:rPr>
          <w:rFonts w:eastAsia="Calibri"/>
          <w:bCs/>
          <w:lang w:eastAsia="en-US"/>
        </w:rPr>
        <w:br/>
      </w:r>
      <w:r w:rsidRPr="00702225">
        <w:rPr>
          <w:rFonts w:eastAsia="Calibri"/>
          <w:bCs/>
          <w:lang w:eastAsia="en-US"/>
        </w:rPr>
        <w:t>W dalszej części odniósł się do działań podejmowanych w sprawie szkód powodowanych przez wilki, wskazując, że w jego ocenie – reakcja powiatu była spóźniona. Podkreślił, że jako radny zamierza korzystać z przysługujących mu uprawnień kontrolnych.</w:t>
      </w:r>
    </w:p>
    <w:p w14:paraId="0444E89E" w14:textId="77777777" w:rsidR="00EC6081" w:rsidRDefault="00EC6081" w:rsidP="00702225">
      <w:pPr>
        <w:spacing w:before="0" w:after="0"/>
        <w:jc w:val="both"/>
        <w:rPr>
          <w:rFonts w:eastAsia="Calibri"/>
          <w:bCs/>
          <w:lang w:eastAsia="en-US"/>
        </w:rPr>
      </w:pPr>
    </w:p>
    <w:p w14:paraId="7F20798B" w14:textId="77777777" w:rsidR="00EC6081" w:rsidRDefault="00702225" w:rsidP="00702225">
      <w:pPr>
        <w:spacing w:before="0" w:after="0"/>
        <w:jc w:val="both"/>
        <w:rPr>
          <w:rFonts w:eastAsia="Calibri"/>
          <w:bCs/>
          <w:lang w:eastAsia="en-US"/>
        </w:rPr>
      </w:pPr>
      <w:r w:rsidRPr="00702225">
        <w:rPr>
          <w:rFonts w:eastAsia="Calibri"/>
          <w:bCs/>
          <w:lang w:eastAsia="en-US"/>
        </w:rPr>
        <w:t xml:space="preserve">Radny Pan </w:t>
      </w:r>
      <w:r w:rsidRPr="00702225">
        <w:rPr>
          <w:rFonts w:eastAsia="Calibri"/>
          <w:bCs/>
          <w:lang w:eastAsia="en-US"/>
        </w:rPr>
        <w:t xml:space="preserve">Piotr </w:t>
      </w:r>
      <w:proofErr w:type="spellStart"/>
      <w:r w:rsidRPr="00702225">
        <w:rPr>
          <w:rFonts w:eastAsia="Calibri"/>
          <w:bCs/>
          <w:lang w:eastAsia="en-US"/>
        </w:rPr>
        <w:t>Mościński</w:t>
      </w:r>
      <w:proofErr w:type="spellEnd"/>
      <w:r w:rsidRPr="00702225">
        <w:rPr>
          <w:rFonts w:eastAsia="Calibri"/>
          <w:bCs/>
          <w:lang w:eastAsia="en-US"/>
        </w:rPr>
        <w:t xml:space="preserve"> poinformował o inicjatywie wsparcia zakupu agregatu prądotwórczego w związku z sytuacją na Ukrainie, zachęcając radnych do dobrowolnych wpłat na ten cel.</w:t>
      </w:r>
      <w:r w:rsidRPr="00702225">
        <w:rPr>
          <w:rFonts w:eastAsia="Calibri"/>
          <w:bCs/>
          <w:lang w:eastAsia="en-US"/>
        </w:rPr>
        <w:t xml:space="preserve"> </w:t>
      </w:r>
      <w:r w:rsidRPr="00702225">
        <w:rPr>
          <w:rFonts w:eastAsia="Calibri"/>
          <w:bCs/>
          <w:lang w:eastAsia="en-US"/>
        </w:rPr>
        <w:t>Kolejny z mówców uzupełnił informację, wskazując na pilny charakter zbiórki oraz konieczność jej szybkiej realizacji ze względu na zorganizowany transport i bieżące potrzeby. Jednocześnie zwrócił uwagę na prognozowane bardzo niskie temperatury w najbliższych dniach i zaapelował o zwrócenie szczególnej uwagi na osoby potrzebujące oraz zwierzęta.</w:t>
      </w:r>
    </w:p>
    <w:p w14:paraId="0A1D080A" w14:textId="77777777" w:rsidR="00EC6081" w:rsidRDefault="00EC6081" w:rsidP="00702225">
      <w:pPr>
        <w:spacing w:before="0" w:after="0"/>
        <w:jc w:val="both"/>
        <w:rPr>
          <w:rFonts w:eastAsia="Calibri"/>
          <w:bCs/>
          <w:lang w:eastAsia="en-US"/>
        </w:rPr>
      </w:pPr>
    </w:p>
    <w:p w14:paraId="29D6C705" w14:textId="64421E8A" w:rsidR="00702225" w:rsidRPr="00EC6081" w:rsidRDefault="00702225" w:rsidP="00702225">
      <w:pPr>
        <w:spacing w:before="0" w:after="0"/>
        <w:jc w:val="both"/>
        <w:rPr>
          <w:rFonts w:eastAsia="Calibri"/>
          <w:bCs/>
          <w:lang w:eastAsia="en-US"/>
        </w:rPr>
      </w:pPr>
      <w:r w:rsidRPr="00702225">
        <w:rPr>
          <w:rFonts w:eastAsia="Calibri"/>
          <w:bCs/>
          <w:lang w:eastAsia="en-US"/>
        </w:rPr>
        <w:t xml:space="preserve">Starosta Pan Krzysztof </w:t>
      </w:r>
      <w:proofErr w:type="spellStart"/>
      <w:r w:rsidRPr="00702225">
        <w:rPr>
          <w:rFonts w:eastAsia="Calibri"/>
          <w:bCs/>
          <w:lang w:eastAsia="en-US"/>
        </w:rPr>
        <w:t>Kazaniecki</w:t>
      </w:r>
      <w:proofErr w:type="spellEnd"/>
      <w:r w:rsidR="00EC6081" w:rsidRPr="00EC6081">
        <w:rPr>
          <w:rFonts w:eastAsia="Calibri"/>
          <w:bCs/>
          <w:lang w:eastAsia="en-US"/>
        </w:rPr>
        <w:t xml:space="preserve"> </w:t>
      </w:r>
      <w:r w:rsidRPr="00702225">
        <w:rPr>
          <w:rFonts w:eastAsia="Calibri"/>
          <w:bCs/>
          <w:lang w:eastAsia="en-US"/>
        </w:rPr>
        <w:t>który udzielił odpowiedzi na pytanie radnej dotyczące zakupu samochodu służbowego. Poinformował, że rozważany pojazd został zweryfikowany, jednak ze względu na wcześniejsze uszkodzenia oraz potencjalne koszty eksploatacyjne odstąpiono od jego zakupu. Dodał, że w bieżącym roku nie zaplanowano ponownie tego wydatku.</w:t>
      </w:r>
      <w:r w:rsidR="00EC6081" w:rsidRPr="00EC6081">
        <w:rPr>
          <w:rFonts w:eastAsia="Calibri"/>
          <w:bCs/>
          <w:lang w:eastAsia="en-US"/>
        </w:rPr>
        <w:t xml:space="preserve"> </w:t>
      </w:r>
      <w:r w:rsidRPr="00702225">
        <w:rPr>
          <w:rFonts w:eastAsia="Calibri"/>
          <w:bCs/>
          <w:lang w:eastAsia="en-US"/>
        </w:rPr>
        <w:t xml:space="preserve">Starosta odniósł się również do kwestii Komisji Rewizyjnej, wskazując, że radni zainteresowani pracą w komisji mogą zgłaszać swoją kandydaturę, a jej skład nie jest ograniczany. Podkreślił, że celem działań Rady jest współpraca na rzecz rozwoju powiatu, </w:t>
      </w:r>
      <w:r w:rsidR="00EC6081">
        <w:rPr>
          <w:rFonts w:eastAsia="Calibri"/>
          <w:bCs/>
          <w:lang w:eastAsia="en-US"/>
        </w:rPr>
        <w:br/>
      </w:r>
      <w:r w:rsidRPr="00702225">
        <w:rPr>
          <w:rFonts w:eastAsia="Calibri"/>
          <w:bCs/>
          <w:lang w:eastAsia="en-US"/>
        </w:rPr>
        <w:t>a nie tworzenie podziałów.</w:t>
      </w:r>
      <w:r w:rsidR="00EC6081" w:rsidRPr="00EC6081">
        <w:rPr>
          <w:rFonts w:eastAsia="Calibri"/>
          <w:bCs/>
          <w:lang w:eastAsia="en-US"/>
        </w:rPr>
        <w:t xml:space="preserve"> </w:t>
      </w:r>
      <w:r w:rsidRPr="00702225">
        <w:rPr>
          <w:rFonts w:eastAsia="Calibri"/>
          <w:bCs/>
          <w:lang w:eastAsia="en-US"/>
        </w:rPr>
        <w:t>Ponadto odniósł się do kwestii działań w sprawie wilków, wskazując, że podejmował je od wielu lat, w tym w ramach działalności w Warmińsko-Mazurskiej Izbie Rolniczej.</w:t>
      </w:r>
    </w:p>
    <w:p w14:paraId="3B317DCE" w14:textId="77777777" w:rsidR="00EC6081" w:rsidRPr="00702225" w:rsidRDefault="00EC6081" w:rsidP="00702225">
      <w:pPr>
        <w:spacing w:before="0" w:after="0"/>
        <w:jc w:val="both"/>
        <w:rPr>
          <w:rFonts w:eastAsia="Calibri"/>
          <w:bCs/>
          <w:lang w:eastAsia="en-US"/>
        </w:rPr>
      </w:pPr>
    </w:p>
    <w:p w14:paraId="536BBFF7" w14:textId="40CFE66A" w:rsidR="00702225" w:rsidRDefault="00EC6081" w:rsidP="00702225">
      <w:pPr>
        <w:spacing w:before="0" w:after="0"/>
        <w:jc w:val="both"/>
        <w:rPr>
          <w:rFonts w:eastAsia="Calibri"/>
          <w:bCs/>
          <w:lang w:eastAsia="en-US"/>
        </w:rPr>
      </w:pPr>
      <w:r w:rsidRPr="00EC6081">
        <w:rPr>
          <w:rFonts w:eastAsia="Calibri"/>
          <w:bCs/>
          <w:lang w:eastAsia="en-US"/>
        </w:rPr>
        <w:t>Radny</w:t>
      </w:r>
      <w:r w:rsidR="00702225" w:rsidRPr="00702225">
        <w:rPr>
          <w:rFonts w:eastAsia="Calibri"/>
          <w:bCs/>
          <w:lang w:eastAsia="en-US"/>
        </w:rPr>
        <w:t xml:space="preserve"> Pan</w:t>
      </w:r>
      <w:r w:rsidRPr="00EC6081">
        <w:rPr>
          <w:rFonts w:eastAsia="Calibri"/>
          <w:bCs/>
          <w:lang w:eastAsia="en-US"/>
        </w:rPr>
        <w:t xml:space="preserve"> </w:t>
      </w:r>
      <w:r w:rsidR="00702225" w:rsidRPr="00702225">
        <w:rPr>
          <w:rFonts w:eastAsia="Calibri"/>
          <w:bCs/>
          <w:lang w:eastAsia="en-US"/>
        </w:rPr>
        <w:t>Paw</w:t>
      </w:r>
      <w:r w:rsidRPr="00EC6081">
        <w:rPr>
          <w:rFonts w:eastAsia="Calibri"/>
          <w:bCs/>
          <w:lang w:eastAsia="en-US"/>
        </w:rPr>
        <w:t>e</w:t>
      </w:r>
      <w:r w:rsidR="00702225" w:rsidRPr="00702225">
        <w:rPr>
          <w:rFonts w:eastAsia="Calibri"/>
          <w:bCs/>
          <w:lang w:eastAsia="en-US"/>
        </w:rPr>
        <w:t>ł</w:t>
      </w:r>
      <w:r w:rsidRPr="00EC6081">
        <w:rPr>
          <w:rFonts w:eastAsia="Calibri"/>
          <w:bCs/>
          <w:lang w:eastAsia="en-US"/>
        </w:rPr>
        <w:t xml:space="preserve"> </w:t>
      </w:r>
      <w:r w:rsidR="00702225" w:rsidRPr="00702225">
        <w:rPr>
          <w:rFonts w:eastAsia="Calibri"/>
          <w:bCs/>
          <w:lang w:eastAsia="en-US"/>
        </w:rPr>
        <w:t>Czyż</w:t>
      </w:r>
      <w:r w:rsidRPr="00EC6081">
        <w:rPr>
          <w:rFonts w:eastAsia="Calibri"/>
          <w:bCs/>
          <w:lang w:eastAsia="en-US"/>
        </w:rPr>
        <w:t xml:space="preserve"> </w:t>
      </w:r>
      <w:r w:rsidR="00702225" w:rsidRPr="00702225">
        <w:rPr>
          <w:rFonts w:eastAsia="Calibri"/>
          <w:bCs/>
          <w:lang w:eastAsia="en-US"/>
        </w:rPr>
        <w:t>podtrzymał swoje stanowisko dotyczące niewystarczającego wykorzystania mieszanki piaskowo-solnej na drogach oraz odniósł się do wcześniejszej wypowiedzi Starosty, przytaczając fragmenty wypowiedzi osoby publicznej w kontekście oceny jej poglądów. Wyraził oczekiwanie przeprosin za wcześniejsze działania, które w jego ocenie były wobec niego krzywdzące.</w:t>
      </w:r>
    </w:p>
    <w:p w14:paraId="33DD9A19" w14:textId="77777777" w:rsidR="00EC6081" w:rsidRDefault="00EC6081" w:rsidP="00702225">
      <w:pPr>
        <w:spacing w:before="0" w:after="0"/>
        <w:jc w:val="both"/>
        <w:rPr>
          <w:rFonts w:eastAsia="Calibri"/>
          <w:bCs/>
          <w:lang w:eastAsia="en-US"/>
        </w:rPr>
      </w:pPr>
    </w:p>
    <w:p w14:paraId="113CB904" w14:textId="4AA76C8B" w:rsidR="00702225" w:rsidRPr="00EC6081" w:rsidRDefault="00702225" w:rsidP="00702225">
      <w:pPr>
        <w:spacing w:before="0" w:after="0"/>
        <w:jc w:val="both"/>
        <w:rPr>
          <w:rFonts w:eastAsia="Calibri"/>
          <w:bCs/>
          <w:lang w:eastAsia="en-US"/>
        </w:rPr>
      </w:pPr>
      <w:r w:rsidRPr="00702225">
        <w:rPr>
          <w:rFonts w:eastAsia="Calibri"/>
          <w:bCs/>
          <w:lang w:eastAsia="en-US"/>
        </w:rPr>
        <w:lastRenderedPageBreak/>
        <w:t>Dyrektor Zarządu Dróg Powiatowych, Pani Sylwia Wrzesień–Kisielewska odnosząc się do kwestii zimowego utrzymania dróg, zwróciła się do radnego o nierozpowszechnianie fragmentarycznych informacji oraz o przytaczanie pełnej treści jej wypowiedzi i pism, wskazując, że ich wybiórcze cytowanie może prowadzić do zniekształcenia przekazu. Zaapelowała o zaprzestanie tego typu działań.</w:t>
      </w:r>
      <w:r w:rsidR="00EC6081" w:rsidRPr="00EC6081">
        <w:rPr>
          <w:rFonts w:eastAsia="Calibri"/>
          <w:bCs/>
          <w:lang w:eastAsia="en-US"/>
        </w:rPr>
        <w:t xml:space="preserve"> </w:t>
      </w:r>
      <w:r w:rsidRPr="00702225">
        <w:rPr>
          <w:rFonts w:eastAsia="Calibri"/>
          <w:bCs/>
          <w:lang w:eastAsia="en-US"/>
        </w:rPr>
        <w:t xml:space="preserve">Zachęciła radnego do bezpośredniego kontaktu z Zarządem Dróg Powiatowych, zarówno telefonicznego, jak i osobistego, w celu uzyskania pełniejszych informacji na temat funkcjonowania jednostki oraz problemów związanych </w:t>
      </w:r>
      <w:r w:rsidR="00EC6081">
        <w:rPr>
          <w:rFonts w:eastAsia="Calibri"/>
          <w:bCs/>
          <w:lang w:eastAsia="en-US"/>
        </w:rPr>
        <w:br/>
      </w:r>
      <w:r w:rsidRPr="00702225">
        <w:rPr>
          <w:rFonts w:eastAsia="Calibri"/>
          <w:bCs/>
          <w:lang w:eastAsia="en-US"/>
        </w:rPr>
        <w:t>z zimowym utrzymaniem dróg, w tym ograniczeń sprzętowych. Podkreśliła, że inni radni korzystają z takiej formy współpracy i mają wiedzę na temat bieżących wyzwań jednostki.</w:t>
      </w:r>
    </w:p>
    <w:p w14:paraId="6C3531D8" w14:textId="77777777" w:rsidR="00581B78" w:rsidRPr="003B3B4C" w:rsidRDefault="00581B78" w:rsidP="00482F0A">
      <w:pPr>
        <w:spacing w:before="0" w:after="0"/>
        <w:jc w:val="both"/>
        <w:rPr>
          <w:rFonts w:eastAsia="Calibri"/>
          <w:b/>
          <w:lang w:eastAsia="en-US"/>
        </w:rPr>
      </w:pPr>
    </w:p>
    <w:p w14:paraId="084A61EE" w14:textId="77777777" w:rsidR="00EC6081" w:rsidRDefault="00F35CF6" w:rsidP="00DD2E7C">
      <w:pPr>
        <w:spacing w:before="0" w:after="0"/>
        <w:jc w:val="both"/>
        <w:rPr>
          <w:rFonts w:eastAsia="Calibri"/>
          <w:b/>
          <w:lang w:eastAsia="en-US"/>
        </w:rPr>
      </w:pPr>
      <w:r w:rsidRPr="003B3B4C">
        <w:rPr>
          <w:rFonts w:eastAsia="Calibri"/>
          <w:b/>
          <w:lang w:eastAsia="en-US"/>
        </w:rPr>
        <w:t xml:space="preserve">Ad. </w:t>
      </w:r>
      <w:r w:rsidR="00581B78">
        <w:rPr>
          <w:rFonts w:eastAsia="Calibri"/>
          <w:b/>
          <w:lang w:eastAsia="en-US"/>
        </w:rPr>
        <w:t>19</w:t>
      </w:r>
    </w:p>
    <w:p w14:paraId="4BA329DF" w14:textId="05BFB67F" w:rsidR="00EC6081" w:rsidRPr="00EC6081" w:rsidRDefault="00DD2E7C" w:rsidP="00EC6081">
      <w:pPr>
        <w:spacing w:before="0" w:after="0"/>
        <w:jc w:val="both"/>
        <w:rPr>
          <w:color w:val="000000" w:themeColor="text1"/>
        </w:rPr>
      </w:pPr>
      <w:r w:rsidRPr="00DD2E7C">
        <w:rPr>
          <w:color w:val="000000" w:themeColor="text1"/>
        </w:rPr>
        <w:t xml:space="preserve">Radny Pan Piotr </w:t>
      </w:r>
      <w:proofErr w:type="spellStart"/>
      <w:r w:rsidRPr="00DD2E7C">
        <w:rPr>
          <w:color w:val="000000" w:themeColor="text1"/>
        </w:rPr>
        <w:t>Mościński</w:t>
      </w:r>
      <w:proofErr w:type="spellEnd"/>
      <w:r w:rsidRPr="00DD2E7C">
        <w:rPr>
          <w:color w:val="000000" w:themeColor="text1"/>
        </w:rPr>
        <w:t xml:space="preserve"> </w:t>
      </w:r>
      <w:r w:rsidR="00EC6081" w:rsidRPr="00EC6081">
        <w:rPr>
          <w:color w:val="000000" w:themeColor="text1"/>
        </w:rPr>
        <w:t xml:space="preserve">przed przystąpieniem do realizacji punktu 19 odniósł </w:t>
      </w:r>
      <w:r w:rsidR="00EC6081">
        <w:rPr>
          <w:color w:val="000000" w:themeColor="text1"/>
        </w:rPr>
        <w:br/>
      </w:r>
      <w:r w:rsidR="00EC6081" w:rsidRPr="00EC6081">
        <w:rPr>
          <w:color w:val="000000" w:themeColor="text1"/>
        </w:rPr>
        <w:t>się do wcześniejszej uwagi dotyczącej korzystania z telefonów komórkowych podczas sesji. Podziękował radnemu za przypomnienie oraz poinformował, że od tego momentu nie korzystał z telefonu w trakcie obrad, podkreślając szacunek dla wyborców i zasad prowadzenia sesji.</w:t>
      </w:r>
      <w:r w:rsidR="00EC6081">
        <w:rPr>
          <w:color w:val="000000" w:themeColor="text1"/>
        </w:rPr>
        <w:t xml:space="preserve"> </w:t>
      </w:r>
      <w:r w:rsidR="00EC6081" w:rsidRPr="00EC6081">
        <w:rPr>
          <w:color w:val="000000" w:themeColor="text1"/>
        </w:rPr>
        <w:t xml:space="preserve">Następnie przedstawił informacje dotyczące działalności sportowej w powiecie. Poinformował, że zawodnik klubu Husaria Gołdap uczestniczył w zgrupowaniu kadry narodowej kadetów </w:t>
      </w:r>
      <w:r w:rsidR="00EC6081">
        <w:rPr>
          <w:color w:val="000000" w:themeColor="text1"/>
        </w:rPr>
        <w:br/>
      </w:r>
      <w:r w:rsidR="00EC6081" w:rsidRPr="00EC6081">
        <w:rPr>
          <w:color w:val="000000" w:themeColor="text1"/>
        </w:rPr>
        <w:t xml:space="preserve">w Centralnym Ośrodku Sportowym w Giżycku, a kolejna osoba z powiatu została powołana </w:t>
      </w:r>
      <w:r w:rsidR="00EC6081">
        <w:rPr>
          <w:color w:val="000000" w:themeColor="text1"/>
        </w:rPr>
        <w:br/>
      </w:r>
      <w:r w:rsidR="00EC6081" w:rsidRPr="00EC6081">
        <w:rPr>
          <w:color w:val="000000" w:themeColor="text1"/>
        </w:rPr>
        <w:t>do kadry Polski. Wskazał również, że zawodniczka UKS Jaćwingowie brała udział w zgrupowaniu kadry narodowej piłkarek ręcznych w Zakopanem.</w:t>
      </w:r>
      <w:r w:rsidR="00EC6081">
        <w:rPr>
          <w:color w:val="000000" w:themeColor="text1"/>
        </w:rPr>
        <w:t xml:space="preserve"> </w:t>
      </w:r>
      <w:r w:rsidR="00EC6081" w:rsidRPr="00EC6081">
        <w:rPr>
          <w:color w:val="000000" w:themeColor="text1"/>
        </w:rPr>
        <w:t>Zwrócił uwagę na dobre wyniki lokalnych zawodników w darcie oraz pozytywne opinie mieszkańców dotyczące przygotowania tras narciarskich. W tym kontekście podziękował Dyrektorowi Ośrodka Sportu i Rekreacji, Panu Krzysztofowi Świętoniowi, Kierownikowi Obiektu Panu Mariuszowi Kowalczukowi oraz pracownikom za właściwe przygotowanie infrastruktury sportowej.</w:t>
      </w:r>
      <w:r w:rsidR="00EC6081">
        <w:rPr>
          <w:color w:val="000000" w:themeColor="text1"/>
        </w:rPr>
        <w:t xml:space="preserve"> </w:t>
      </w:r>
      <w:r w:rsidR="00EC6081" w:rsidRPr="00EC6081">
        <w:rPr>
          <w:color w:val="000000" w:themeColor="text1"/>
        </w:rPr>
        <w:t xml:space="preserve">Poinformował także, że Zespół Placówek Edukacyjno-Wychowawczych zakwalifikował </w:t>
      </w:r>
      <w:r w:rsidR="00EC6081">
        <w:rPr>
          <w:color w:val="000000" w:themeColor="text1"/>
        </w:rPr>
        <w:br/>
      </w:r>
      <w:r w:rsidR="00EC6081" w:rsidRPr="00EC6081">
        <w:rPr>
          <w:color w:val="000000" w:themeColor="text1"/>
        </w:rPr>
        <w:t>się do finału krajowego projektu dotyczącego budowy boiska do lekkiej atletyki i gier zespołowych. Zachęcił do promowania inicjatywy oraz poprosił Dyrektora jednostki o przedstawienie szczegółów.</w:t>
      </w:r>
    </w:p>
    <w:p w14:paraId="035C81AF" w14:textId="77777777" w:rsidR="00EC6081" w:rsidRDefault="00EC6081" w:rsidP="00EC6081">
      <w:pPr>
        <w:spacing w:before="0" w:after="0"/>
        <w:jc w:val="both"/>
        <w:rPr>
          <w:color w:val="000000" w:themeColor="text1"/>
        </w:rPr>
      </w:pPr>
    </w:p>
    <w:p w14:paraId="4D8A32B1" w14:textId="1169F811" w:rsidR="00EC6081" w:rsidRDefault="00EC6081" w:rsidP="00EC6081">
      <w:pPr>
        <w:spacing w:before="0" w:after="0"/>
        <w:jc w:val="both"/>
        <w:rPr>
          <w:color w:val="000000" w:themeColor="text1"/>
        </w:rPr>
      </w:pPr>
      <w:r w:rsidRPr="00EC6081">
        <w:rPr>
          <w:color w:val="000000" w:themeColor="text1"/>
        </w:rPr>
        <w:t xml:space="preserve">Dyrektor Zespołu Placówek Edukacyjno-Wychowawczych </w:t>
      </w:r>
      <w:r>
        <w:rPr>
          <w:color w:val="000000" w:themeColor="text1"/>
        </w:rPr>
        <w:t xml:space="preserve">Pan Andrzej Pianka </w:t>
      </w:r>
      <w:r w:rsidRPr="00EC6081">
        <w:rPr>
          <w:color w:val="000000" w:themeColor="text1"/>
        </w:rPr>
        <w:t xml:space="preserve">poinformował, że wniosek został złożony w ramach programu „Sportowo Kulturalnie Lokalnie 2025” </w:t>
      </w:r>
      <w:r>
        <w:rPr>
          <w:color w:val="000000" w:themeColor="text1"/>
        </w:rPr>
        <w:br/>
      </w:r>
      <w:r w:rsidRPr="00EC6081">
        <w:rPr>
          <w:color w:val="000000" w:themeColor="text1"/>
        </w:rPr>
        <w:t xml:space="preserve">i dotyczy budowy boiska sportowego. Wyjaśnił zasady głosowania w konkursie oraz wskazał, że projekt znajduje się w czołówce w województwie warmińsko-mazurskim. Zaapelował </w:t>
      </w:r>
      <w:r>
        <w:rPr>
          <w:color w:val="000000" w:themeColor="text1"/>
        </w:rPr>
        <w:br/>
      </w:r>
      <w:r w:rsidRPr="00EC6081">
        <w:rPr>
          <w:color w:val="000000" w:themeColor="text1"/>
        </w:rPr>
        <w:lastRenderedPageBreak/>
        <w:t xml:space="preserve">o zaangażowanie mieszkańców i oddawanie głosów, podkreślając znaczenie inwestycji </w:t>
      </w:r>
      <w:r>
        <w:rPr>
          <w:color w:val="000000" w:themeColor="text1"/>
        </w:rPr>
        <w:br/>
      </w:r>
      <w:r w:rsidRPr="00EC6081">
        <w:rPr>
          <w:color w:val="000000" w:themeColor="text1"/>
        </w:rPr>
        <w:t>dla uczniów, w tym dzieci z niepełnosprawnościami.</w:t>
      </w:r>
    </w:p>
    <w:p w14:paraId="26A56D31" w14:textId="77777777" w:rsidR="00EC6081" w:rsidRPr="00EC6081" w:rsidRDefault="00EC6081" w:rsidP="00EC6081">
      <w:pPr>
        <w:spacing w:before="0" w:after="0"/>
        <w:jc w:val="both"/>
        <w:rPr>
          <w:color w:val="000000" w:themeColor="text1"/>
        </w:rPr>
      </w:pPr>
    </w:p>
    <w:p w14:paraId="49C7929B" w14:textId="0A6691C4" w:rsidR="00EC6081" w:rsidRPr="00EC6081" w:rsidRDefault="00EC6081" w:rsidP="00EC6081">
      <w:pPr>
        <w:spacing w:before="0" w:after="0"/>
        <w:jc w:val="both"/>
        <w:rPr>
          <w:color w:val="000000" w:themeColor="text1"/>
        </w:rPr>
      </w:pPr>
      <w:r w:rsidRPr="00EC6081">
        <w:rPr>
          <w:color w:val="000000" w:themeColor="text1"/>
        </w:rPr>
        <w:t>Starosta</w:t>
      </w:r>
      <w:r>
        <w:rPr>
          <w:color w:val="000000" w:themeColor="text1"/>
        </w:rPr>
        <w:t xml:space="preserve"> Pan </w:t>
      </w:r>
      <w:r>
        <w:rPr>
          <w:color w:val="000000" w:themeColor="text1"/>
        </w:rPr>
        <w:tab/>
        <w:t xml:space="preserve">Krzysztof </w:t>
      </w:r>
      <w:proofErr w:type="spellStart"/>
      <w:r>
        <w:rPr>
          <w:color w:val="000000" w:themeColor="text1"/>
        </w:rPr>
        <w:t>Kazaniecki</w:t>
      </w:r>
      <w:proofErr w:type="spellEnd"/>
      <w:r>
        <w:rPr>
          <w:color w:val="000000" w:themeColor="text1"/>
        </w:rPr>
        <w:t xml:space="preserve"> </w:t>
      </w:r>
      <w:r w:rsidRPr="00EC6081">
        <w:rPr>
          <w:color w:val="000000" w:themeColor="text1"/>
        </w:rPr>
        <w:t>uzupełnił informacje dotyczące zasad głosowania, wskazując na możliwość zwiększenia liczby głosów poprzez dokonywanie zakupów w sposób umożliwiający uzyskanie większej liczby kodów. Zachęcił mieszkańców do udziału w akcji oraz poinformował, że szczegóły dostępne są na stronie internetowej oraz w mediach społecznościowych jednostki.</w:t>
      </w:r>
    </w:p>
    <w:p w14:paraId="484FE4DB" w14:textId="77777777" w:rsidR="003B3B4C" w:rsidRPr="003B3B4C" w:rsidRDefault="003B3B4C" w:rsidP="00F35CF6">
      <w:pPr>
        <w:spacing w:before="0" w:after="0"/>
        <w:jc w:val="both"/>
      </w:pPr>
    </w:p>
    <w:p w14:paraId="4801FB69" w14:textId="18285C41" w:rsidR="00482F0A" w:rsidRPr="003B3B4C" w:rsidRDefault="00F35CF6" w:rsidP="00F35CF6">
      <w:pPr>
        <w:spacing w:before="0" w:after="0"/>
        <w:jc w:val="both"/>
        <w:rPr>
          <w:rFonts w:eastAsia="Calibri"/>
          <w:b/>
          <w:lang w:eastAsia="en-US"/>
        </w:rPr>
      </w:pPr>
      <w:r w:rsidRPr="003B3B4C">
        <w:rPr>
          <w:rFonts w:eastAsia="Calibri"/>
          <w:b/>
          <w:lang w:eastAsia="en-US"/>
        </w:rPr>
        <w:t>Ad. 2</w:t>
      </w:r>
      <w:r w:rsidR="00581B78">
        <w:rPr>
          <w:rFonts w:eastAsia="Calibri"/>
          <w:b/>
          <w:lang w:eastAsia="en-US"/>
        </w:rPr>
        <w:t>0</w:t>
      </w:r>
    </w:p>
    <w:p w14:paraId="3B1D6278" w14:textId="628B627E" w:rsidR="00322E66" w:rsidRPr="00322E66" w:rsidRDefault="00322E66" w:rsidP="00322E66">
      <w:pPr>
        <w:spacing w:before="0" w:after="0"/>
        <w:jc w:val="both"/>
        <w:rPr>
          <w:rFonts w:eastAsia="Calibri"/>
          <w:lang w:eastAsia="en-US"/>
        </w:rPr>
      </w:pPr>
      <w:r w:rsidRPr="00322E66">
        <w:t>Radca Prawny Pan Eugeniusz Noga</w:t>
      </w:r>
      <w:r w:rsidRPr="00322E66">
        <w:rPr>
          <w:rFonts w:eastAsia="Calibri"/>
          <w:lang w:eastAsia="en-US"/>
        </w:rPr>
        <w:t xml:space="preserve"> w</w:t>
      </w:r>
      <w:r w:rsidRPr="00322E66">
        <w:rPr>
          <w:rFonts w:eastAsia="Calibri"/>
          <w:lang w:eastAsia="en-US"/>
        </w:rPr>
        <w:t xml:space="preserve">skazał, że zabiera głos w tym punkcie po raz pierwszy </w:t>
      </w:r>
      <w:r>
        <w:rPr>
          <w:rFonts w:eastAsia="Calibri"/>
          <w:lang w:eastAsia="en-US"/>
        </w:rPr>
        <w:br/>
      </w:r>
      <w:r w:rsidRPr="00322E66">
        <w:rPr>
          <w:rFonts w:eastAsia="Calibri"/>
          <w:lang w:eastAsia="en-US"/>
        </w:rPr>
        <w:t xml:space="preserve">i być może ostatni. Podzielił się refleksjami po bieżącej sesji. Przypomniał, że </w:t>
      </w:r>
      <w:r w:rsidRPr="00322E66">
        <w:rPr>
          <w:rFonts w:eastAsia="Calibri"/>
          <w:lang w:eastAsia="en-US"/>
        </w:rPr>
        <w:t>radni</w:t>
      </w:r>
      <w:r w:rsidRPr="00322E66">
        <w:rPr>
          <w:rFonts w:eastAsia="Calibri"/>
          <w:lang w:eastAsia="en-US"/>
        </w:rPr>
        <w:t xml:space="preserve"> jako gremium, tworzą organ podejmujący uchwały, które podlegają procedurze nadzorczej </w:t>
      </w:r>
      <w:r>
        <w:rPr>
          <w:rFonts w:eastAsia="Calibri"/>
          <w:lang w:eastAsia="en-US"/>
        </w:rPr>
        <w:br/>
      </w:r>
      <w:r w:rsidRPr="00322E66">
        <w:rPr>
          <w:rFonts w:eastAsia="Calibri"/>
          <w:lang w:eastAsia="en-US"/>
        </w:rPr>
        <w:t xml:space="preserve">i kontrolnej. Zaznaczył, że poszczególny radny korzysta z konstytucyjnego prawa </w:t>
      </w:r>
      <w:r>
        <w:rPr>
          <w:rFonts w:eastAsia="Calibri"/>
          <w:lang w:eastAsia="en-US"/>
        </w:rPr>
        <w:br/>
      </w:r>
      <w:r w:rsidRPr="00322E66">
        <w:rPr>
          <w:rFonts w:eastAsia="Calibri"/>
          <w:lang w:eastAsia="en-US"/>
        </w:rPr>
        <w:t>do swobodnej wypowiedzi, jednak Rada jako organ działa na podstawie i w granicach prawa, zgodnie z art. 7 Konstytucji.</w:t>
      </w:r>
      <w:r>
        <w:rPr>
          <w:rFonts w:eastAsia="Calibri"/>
          <w:lang w:eastAsia="en-US"/>
        </w:rPr>
        <w:t xml:space="preserve"> </w:t>
      </w:r>
      <w:r w:rsidRPr="00322E66">
        <w:rPr>
          <w:rFonts w:eastAsia="Calibri"/>
          <w:lang w:eastAsia="en-US"/>
        </w:rPr>
        <w:t>Podkreślił, że jako radca prawny został zatrudniony w celu czuwania nad prawidłowością działań Rady. Wskazał, że w ciągu ponad dwudziestu lat pracy liczba uchylonych uchwał była znikoma. Zaznaczył, że każdy ma prawo krytykować jego opinie, jednak krytyka powinna wskazywać konkretne błędy.</w:t>
      </w:r>
      <w:r>
        <w:rPr>
          <w:rFonts w:eastAsia="Calibri"/>
          <w:lang w:eastAsia="en-US"/>
        </w:rPr>
        <w:t xml:space="preserve"> </w:t>
      </w:r>
      <w:r w:rsidRPr="00322E66">
        <w:rPr>
          <w:rFonts w:eastAsia="Calibri"/>
          <w:lang w:eastAsia="en-US"/>
        </w:rPr>
        <w:t xml:space="preserve">Odnosząc się do omawianych na sesji kwestii dotyczących ochrony wilków, poinformował, że wilk w Polsce od 1998 roku podlega ścisłej ochronie. Wyjaśnił, że nie można powoływać się na przepisy ustawy </w:t>
      </w:r>
      <w:r>
        <w:rPr>
          <w:rFonts w:eastAsia="Calibri"/>
          <w:lang w:eastAsia="en-US"/>
        </w:rPr>
        <w:br/>
      </w:r>
      <w:r w:rsidRPr="00322E66">
        <w:rPr>
          <w:rFonts w:eastAsia="Calibri"/>
          <w:lang w:eastAsia="en-US"/>
        </w:rPr>
        <w:t>o samorządzie powiatowym dotyczące porządku publicznego i bezpieczeństwa obywateli, ponieważ jest to ustawa ustrojowa. Wskazał, że właściwe regulacje znajdują się w ustawie</w:t>
      </w:r>
      <w:r>
        <w:rPr>
          <w:rFonts w:eastAsia="Calibri"/>
          <w:lang w:eastAsia="en-US"/>
        </w:rPr>
        <w:br/>
      </w:r>
      <w:r w:rsidRPr="00322E66">
        <w:rPr>
          <w:rFonts w:eastAsia="Calibri"/>
          <w:lang w:eastAsia="en-US"/>
        </w:rPr>
        <w:t>o ochronie przyrody z 2004 roku, która określa procedury oraz właściwe organy w tym zakresie.</w:t>
      </w:r>
    </w:p>
    <w:p w14:paraId="68AAA5BD" w14:textId="39123738" w:rsidR="00322E66" w:rsidRDefault="00322E66" w:rsidP="00322E66">
      <w:pPr>
        <w:spacing w:before="0" w:after="0"/>
        <w:jc w:val="both"/>
        <w:rPr>
          <w:rFonts w:eastAsia="Calibri"/>
          <w:lang w:eastAsia="en-US"/>
        </w:rPr>
      </w:pPr>
      <w:r w:rsidRPr="00322E66">
        <w:rPr>
          <w:rFonts w:eastAsia="Calibri"/>
          <w:lang w:eastAsia="en-US"/>
        </w:rPr>
        <w:t>Zwrócił uwagę, aby nie formułować bezpodstawnych zarzutów wobec Starosty. Przypomniał, że na poprzednim posiedzeniu komisji część radnych, po zapoznaniu się z jego opinią, nie przyjęła projektu stanowiska i ocenił tę decyzję jako słuszną. Podkreślił, że zajęcie stanowiska przez Radę wymaga wskazania podstawy prawnej.</w:t>
      </w:r>
      <w:r>
        <w:rPr>
          <w:rFonts w:eastAsia="Calibri"/>
          <w:lang w:eastAsia="en-US"/>
        </w:rPr>
        <w:t xml:space="preserve"> </w:t>
      </w:r>
      <w:r w:rsidRPr="00322E66">
        <w:rPr>
          <w:rFonts w:eastAsia="Calibri"/>
          <w:lang w:eastAsia="en-US"/>
        </w:rPr>
        <w:t>Odnosząc się do wypowiedzi prezydenta Litwy, poinformował, że po posiedzeniu komisji zweryfikował tę kwestię. Wyjaśnił, że apel dotyczył utworzenia wspólnej strefy wolnego handlu i był skierowany do Prezydenta Polski. Zaznaczył, że takie rozwiązania mogą być wprowadzane wyłącznie na podstawie umów między państwami, a sam apel nie stanowi podstawy do działania Rady Powiatu. W związku z tym uznał, że brak przyjęcia stanowiska był zasadny.</w:t>
      </w:r>
      <w:r>
        <w:rPr>
          <w:rFonts w:eastAsia="Calibri"/>
          <w:lang w:eastAsia="en-US"/>
        </w:rPr>
        <w:t xml:space="preserve"> </w:t>
      </w:r>
      <w:r w:rsidRPr="00322E66">
        <w:rPr>
          <w:rFonts w:eastAsia="Calibri"/>
          <w:lang w:eastAsia="en-US"/>
        </w:rPr>
        <w:t xml:space="preserve">Na zakończenie zaapelował do radnych </w:t>
      </w:r>
      <w:r>
        <w:rPr>
          <w:rFonts w:eastAsia="Calibri"/>
          <w:lang w:eastAsia="en-US"/>
        </w:rPr>
        <w:br/>
      </w:r>
      <w:r w:rsidRPr="00322E66">
        <w:rPr>
          <w:rFonts w:eastAsia="Calibri"/>
          <w:lang w:eastAsia="en-US"/>
        </w:rPr>
        <w:t xml:space="preserve">o zachowanie umiaru i dystansu w bieżących działaniach. </w:t>
      </w:r>
    </w:p>
    <w:p w14:paraId="5AFC2293" w14:textId="37D9B009" w:rsidR="00322E66" w:rsidRPr="00322E66" w:rsidRDefault="00322E66" w:rsidP="00322E66">
      <w:pPr>
        <w:spacing w:before="0" w:after="0"/>
        <w:jc w:val="both"/>
        <w:rPr>
          <w:rFonts w:eastAsia="Calibri"/>
          <w:lang w:eastAsia="en-US"/>
        </w:rPr>
      </w:pPr>
      <w:r>
        <w:rPr>
          <w:rFonts w:eastAsia="Calibri"/>
          <w:lang w:eastAsia="en-US"/>
        </w:rPr>
        <w:lastRenderedPageBreak/>
        <w:t>Przewodniczący Rady Pan Piotr Rant podziękował</w:t>
      </w:r>
      <w:r w:rsidRPr="00322E66">
        <w:rPr>
          <w:rFonts w:eastAsia="Calibri"/>
          <w:lang w:eastAsia="en-US"/>
        </w:rPr>
        <w:t xml:space="preserve"> za wypowiedź. Poinformował, że nie zgłoszono wcześniej innych wniosków w punkcie „głos woln</w:t>
      </w:r>
      <w:r w:rsidR="007C3C00">
        <w:rPr>
          <w:rFonts w:eastAsia="Calibri"/>
          <w:lang w:eastAsia="en-US"/>
        </w:rPr>
        <w:t>y</w:t>
      </w:r>
      <w:r w:rsidRPr="00322E66">
        <w:rPr>
          <w:rFonts w:eastAsia="Calibri"/>
          <w:lang w:eastAsia="en-US"/>
        </w:rPr>
        <w:t xml:space="preserve">”. </w:t>
      </w:r>
    </w:p>
    <w:p w14:paraId="308CB69F" w14:textId="77777777" w:rsidR="00DB6025" w:rsidRPr="00DB6025" w:rsidRDefault="00DB6025" w:rsidP="001F1FAE">
      <w:pPr>
        <w:spacing w:before="0" w:after="0"/>
        <w:jc w:val="both"/>
        <w:rPr>
          <w:rFonts w:eastAsia="Calibri"/>
          <w:b/>
          <w:lang w:eastAsia="en-US"/>
        </w:rPr>
      </w:pPr>
    </w:p>
    <w:p w14:paraId="6EE770EB" w14:textId="22D04656" w:rsidR="003B414F" w:rsidRDefault="00567846" w:rsidP="003B414F">
      <w:pPr>
        <w:spacing w:before="0" w:after="0"/>
        <w:jc w:val="both"/>
        <w:rPr>
          <w:b/>
        </w:rPr>
      </w:pPr>
      <w:r>
        <w:rPr>
          <w:b/>
        </w:rPr>
        <w:t>Ad.</w:t>
      </w:r>
      <w:r w:rsidR="00FF7A95">
        <w:rPr>
          <w:b/>
        </w:rPr>
        <w:t xml:space="preserve"> </w:t>
      </w:r>
      <w:r w:rsidR="00F35CF6">
        <w:rPr>
          <w:b/>
        </w:rPr>
        <w:t>2</w:t>
      </w:r>
      <w:r w:rsidR="00581B78">
        <w:rPr>
          <w:b/>
        </w:rPr>
        <w:t>1</w:t>
      </w:r>
    </w:p>
    <w:p w14:paraId="79122842" w14:textId="14B36CF6" w:rsidR="00C82AF4" w:rsidRPr="00DB6025" w:rsidRDefault="00DF1334" w:rsidP="003B414F">
      <w:pPr>
        <w:spacing w:before="0" w:after="0"/>
        <w:jc w:val="both"/>
      </w:pPr>
      <w:r>
        <w:t xml:space="preserve">Przewodnicząca </w:t>
      </w:r>
      <w:r w:rsidRPr="001B4E77">
        <w:t>Rady</w:t>
      </w:r>
      <w:r>
        <w:t xml:space="preserve"> </w:t>
      </w:r>
      <w:r w:rsidRPr="001B4E77">
        <w:t>Pan</w:t>
      </w:r>
      <w:r w:rsidR="00581B78">
        <w:t xml:space="preserve"> Piotr Rant </w:t>
      </w:r>
      <w:r w:rsidR="00C82AF4" w:rsidRPr="001B088C">
        <w:t xml:space="preserve">podziękował Radnym za pracę oraz gościom </w:t>
      </w:r>
      <w:r>
        <w:br/>
      </w:r>
      <w:r w:rsidR="00C82AF4" w:rsidRPr="001B088C">
        <w:t>za uczest</w:t>
      </w:r>
      <w:r>
        <w:t xml:space="preserve">nictwo. </w:t>
      </w:r>
      <w:r w:rsidR="00017847">
        <w:t>Zamkn</w:t>
      </w:r>
      <w:r w:rsidR="00581B78">
        <w:t xml:space="preserve">ął </w:t>
      </w:r>
      <w:r w:rsidR="00C82AF4">
        <w:t xml:space="preserve">obrady </w:t>
      </w:r>
      <w:r w:rsidR="00DB6025">
        <w:t>X</w:t>
      </w:r>
      <w:r w:rsidR="00322E66">
        <w:t>XV</w:t>
      </w:r>
      <w:r w:rsidR="00581B78">
        <w:t>II</w:t>
      </w:r>
      <w:r w:rsidR="00915C70">
        <w:t xml:space="preserve"> (</w:t>
      </w:r>
      <w:r w:rsidR="00581B78">
        <w:t>2</w:t>
      </w:r>
      <w:r w:rsidR="00322E66">
        <w:t>7</w:t>
      </w:r>
      <w:r w:rsidR="00FF7A95">
        <w:t>)</w:t>
      </w:r>
      <w:r w:rsidR="00C82AF4">
        <w:t xml:space="preserve"> Sesj</w:t>
      </w:r>
      <w:r w:rsidR="00DB1EB5">
        <w:t>i</w:t>
      </w:r>
      <w:r w:rsidR="00C82AF4" w:rsidRPr="001B088C">
        <w:t xml:space="preserve"> Rady Powiatu.</w:t>
      </w:r>
    </w:p>
    <w:p w14:paraId="489F5B9F" w14:textId="77777777" w:rsidR="00BC5035" w:rsidRDefault="00BC5035" w:rsidP="001F1FAE">
      <w:pPr>
        <w:spacing w:before="0" w:after="0" w:line="240" w:lineRule="auto"/>
        <w:ind w:right="-1"/>
        <w:rPr>
          <w:bCs/>
          <w:i/>
          <w:iCs/>
          <w:sz w:val="20"/>
          <w:szCs w:val="20"/>
        </w:rPr>
      </w:pPr>
    </w:p>
    <w:p w14:paraId="248AAF1E" w14:textId="77777777" w:rsidR="00C82AF4" w:rsidRPr="00FB62FC" w:rsidRDefault="00C82AF4" w:rsidP="001F1FAE">
      <w:pPr>
        <w:spacing w:before="0" w:after="0" w:line="240" w:lineRule="auto"/>
        <w:rPr>
          <w:bCs/>
          <w:i/>
          <w:iCs/>
          <w:sz w:val="16"/>
          <w:szCs w:val="16"/>
        </w:rPr>
      </w:pPr>
      <w:r w:rsidRPr="00FB62FC">
        <w:rPr>
          <w:bCs/>
          <w:i/>
          <w:iCs/>
          <w:sz w:val="16"/>
          <w:szCs w:val="16"/>
        </w:rPr>
        <w:t>Na tym protokół zakończono.</w:t>
      </w:r>
    </w:p>
    <w:p w14:paraId="2133AC2B" w14:textId="5634A281" w:rsidR="00177C54" w:rsidRDefault="00432B7C" w:rsidP="00FB62FC">
      <w:pPr>
        <w:spacing w:before="0" w:after="0" w:line="240" w:lineRule="auto"/>
        <w:rPr>
          <w:i/>
          <w:sz w:val="16"/>
          <w:szCs w:val="16"/>
        </w:rPr>
      </w:pPr>
      <w:r w:rsidRPr="00FB62FC">
        <w:rPr>
          <w:i/>
          <w:sz w:val="16"/>
          <w:szCs w:val="16"/>
        </w:rPr>
        <w:t xml:space="preserve">Protokół składa się z </w:t>
      </w:r>
      <w:r w:rsidR="0040126A">
        <w:rPr>
          <w:i/>
          <w:sz w:val="16"/>
          <w:szCs w:val="16"/>
        </w:rPr>
        <w:t>2</w:t>
      </w:r>
      <w:r w:rsidR="008B65E5">
        <w:rPr>
          <w:i/>
          <w:sz w:val="16"/>
          <w:szCs w:val="16"/>
        </w:rPr>
        <w:t>8</w:t>
      </w:r>
      <w:r w:rsidR="00F83172">
        <w:rPr>
          <w:i/>
          <w:sz w:val="16"/>
          <w:szCs w:val="16"/>
        </w:rPr>
        <w:t xml:space="preserve"> </w:t>
      </w:r>
      <w:r w:rsidR="00C82AF4" w:rsidRPr="00FB62FC">
        <w:rPr>
          <w:i/>
          <w:sz w:val="16"/>
          <w:szCs w:val="16"/>
        </w:rPr>
        <w:t>stron kolejno ponumerowanych.</w:t>
      </w:r>
      <w:r w:rsidR="00FB62FC">
        <w:rPr>
          <w:i/>
          <w:sz w:val="16"/>
          <w:szCs w:val="16"/>
        </w:rPr>
        <w:tab/>
      </w:r>
      <w:r w:rsidR="00FB62FC">
        <w:rPr>
          <w:i/>
          <w:sz w:val="16"/>
          <w:szCs w:val="16"/>
        </w:rPr>
        <w:tab/>
      </w:r>
      <w:r w:rsidR="00FB62FC">
        <w:rPr>
          <w:i/>
          <w:sz w:val="16"/>
          <w:szCs w:val="16"/>
        </w:rPr>
        <w:tab/>
        <w:t xml:space="preserve">               </w:t>
      </w:r>
    </w:p>
    <w:p w14:paraId="55C03A5B" w14:textId="77777777" w:rsidR="00177C54" w:rsidRDefault="00177C54" w:rsidP="00FB62FC">
      <w:pPr>
        <w:spacing w:before="0" w:after="0" w:line="240" w:lineRule="auto"/>
        <w:rPr>
          <w:i/>
          <w:sz w:val="16"/>
          <w:szCs w:val="16"/>
        </w:rPr>
      </w:pPr>
    </w:p>
    <w:p w14:paraId="7B587F41" w14:textId="77777777" w:rsidR="00C8758C" w:rsidRDefault="00C8758C" w:rsidP="00C8758C">
      <w:pPr>
        <w:spacing w:before="0" w:after="0" w:line="240" w:lineRule="auto"/>
        <w:ind w:left="4956" w:hanging="4956"/>
        <w:rPr>
          <w:i/>
        </w:rPr>
      </w:pPr>
    </w:p>
    <w:p w14:paraId="0D16DDE6" w14:textId="2E013FA7" w:rsidR="00C8758C" w:rsidRDefault="00C8758C" w:rsidP="00C8758C">
      <w:pPr>
        <w:spacing w:before="0" w:after="0" w:line="240" w:lineRule="auto"/>
        <w:ind w:left="5664"/>
        <w:rPr>
          <w:b/>
          <w:bCs/>
          <w:i/>
          <w:iCs/>
        </w:rPr>
      </w:pPr>
      <w:r>
        <w:rPr>
          <w:b/>
          <w:bCs/>
          <w:i/>
          <w:iCs/>
        </w:rPr>
        <w:t xml:space="preserve">           </w:t>
      </w:r>
      <w:r w:rsidRPr="00D31C63">
        <w:rPr>
          <w:b/>
          <w:bCs/>
          <w:i/>
          <w:iCs/>
        </w:rPr>
        <w:t xml:space="preserve">Przewodniczący Rady                                                                                                                            </w:t>
      </w:r>
      <w:r w:rsidRPr="00D31C63">
        <w:rPr>
          <w:b/>
          <w:bCs/>
          <w:i/>
          <w:iCs/>
        </w:rPr>
        <w:br/>
      </w:r>
      <w:r>
        <w:rPr>
          <w:b/>
          <w:bCs/>
          <w:i/>
          <w:iCs/>
        </w:rPr>
        <w:t xml:space="preserve">            </w:t>
      </w:r>
      <w:r w:rsidRPr="00D31C63">
        <w:rPr>
          <w:b/>
          <w:bCs/>
          <w:i/>
          <w:iCs/>
        </w:rPr>
        <w:t xml:space="preserve">Powiatu w Gołdapi </w:t>
      </w:r>
    </w:p>
    <w:p w14:paraId="414B68A4" w14:textId="77777777" w:rsidR="00C8758C" w:rsidRPr="008C55EA" w:rsidRDefault="00C8758C" w:rsidP="00C8758C">
      <w:pPr>
        <w:spacing w:before="0" w:after="0" w:line="240" w:lineRule="auto"/>
        <w:ind w:left="4956" w:hanging="4956"/>
        <w:rPr>
          <w:i/>
        </w:rPr>
      </w:pPr>
    </w:p>
    <w:p w14:paraId="04FA3C3D" w14:textId="77777777" w:rsidR="00C8758C" w:rsidRPr="00A84F9B" w:rsidRDefault="00C8758C" w:rsidP="00C8758C">
      <w:pPr>
        <w:spacing w:before="0" w:after="0" w:line="240" w:lineRule="auto"/>
        <w:ind w:left="5664" w:right="-1"/>
        <w:rPr>
          <w:b/>
          <w:i/>
        </w:rPr>
      </w:pPr>
      <w:r w:rsidRPr="00D31C63">
        <w:rPr>
          <w:i/>
        </w:rPr>
        <w:t xml:space="preserve">        </w:t>
      </w:r>
      <w:r w:rsidRPr="00A84F9B">
        <w:rPr>
          <w:i/>
        </w:rPr>
        <w:t xml:space="preserve"> </w:t>
      </w:r>
      <w:r w:rsidRPr="00A84F9B">
        <w:rPr>
          <w:b/>
          <w:i/>
        </w:rPr>
        <w:t xml:space="preserve">   </w:t>
      </w:r>
      <w:r>
        <w:rPr>
          <w:b/>
          <w:i/>
        </w:rPr>
        <w:t xml:space="preserve">     Piotr Rant </w:t>
      </w:r>
    </w:p>
    <w:p w14:paraId="0EE5AFC7" w14:textId="77777777" w:rsidR="00C8758C" w:rsidRDefault="00C8758C" w:rsidP="00C8758C">
      <w:pPr>
        <w:spacing w:before="0" w:after="0"/>
        <w:ind w:right="-1"/>
        <w:rPr>
          <w:bCs/>
          <w:i/>
          <w:sz w:val="20"/>
          <w:szCs w:val="20"/>
        </w:rPr>
      </w:pPr>
    </w:p>
    <w:p w14:paraId="1C9520F0" w14:textId="77777777" w:rsidR="00C8758C" w:rsidRDefault="00C8758C" w:rsidP="00C8758C">
      <w:pPr>
        <w:spacing w:before="0" w:after="0"/>
        <w:ind w:right="-1"/>
        <w:rPr>
          <w:bCs/>
          <w:i/>
          <w:sz w:val="20"/>
          <w:szCs w:val="20"/>
        </w:rPr>
      </w:pPr>
    </w:p>
    <w:p w14:paraId="201D6125" w14:textId="77777777" w:rsidR="00C8758C" w:rsidRDefault="00C8758C" w:rsidP="00C8758C">
      <w:pPr>
        <w:spacing w:before="0" w:after="0"/>
        <w:ind w:right="-1"/>
        <w:rPr>
          <w:bCs/>
          <w:i/>
          <w:sz w:val="20"/>
          <w:szCs w:val="20"/>
        </w:rPr>
      </w:pPr>
    </w:p>
    <w:p w14:paraId="222486A2" w14:textId="77777777" w:rsidR="00C8758C" w:rsidRDefault="00C8758C" w:rsidP="00C8758C">
      <w:pPr>
        <w:spacing w:before="0" w:after="0"/>
        <w:ind w:right="-1"/>
        <w:rPr>
          <w:bCs/>
          <w:i/>
          <w:sz w:val="20"/>
          <w:szCs w:val="20"/>
        </w:rPr>
      </w:pPr>
    </w:p>
    <w:p w14:paraId="6E4DC58C" w14:textId="77777777" w:rsidR="00C8758C" w:rsidRDefault="00C8758C" w:rsidP="00C8758C">
      <w:pPr>
        <w:spacing w:before="0" w:after="0"/>
        <w:ind w:right="-1"/>
        <w:rPr>
          <w:bCs/>
          <w:i/>
          <w:sz w:val="20"/>
          <w:szCs w:val="20"/>
        </w:rPr>
      </w:pPr>
    </w:p>
    <w:p w14:paraId="38A07DC0" w14:textId="77777777" w:rsidR="00C8758C" w:rsidRDefault="00C8758C" w:rsidP="00C8758C">
      <w:pPr>
        <w:spacing w:before="0" w:after="0"/>
        <w:ind w:right="-1"/>
        <w:rPr>
          <w:bCs/>
          <w:i/>
          <w:sz w:val="20"/>
          <w:szCs w:val="20"/>
        </w:rPr>
      </w:pPr>
    </w:p>
    <w:p w14:paraId="30A57C73" w14:textId="77777777" w:rsidR="00C8758C" w:rsidRDefault="00C8758C" w:rsidP="00C8758C">
      <w:pPr>
        <w:spacing w:before="0" w:after="0"/>
        <w:ind w:right="-1"/>
        <w:rPr>
          <w:bCs/>
          <w:i/>
          <w:sz w:val="20"/>
          <w:szCs w:val="20"/>
        </w:rPr>
      </w:pPr>
    </w:p>
    <w:p w14:paraId="0058FACB" w14:textId="77777777" w:rsidR="0040126A" w:rsidRDefault="0040126A" w:rsidP="00C8758C">
      <w:pPr>
        <w:spacing w:before="0" w:after="0"/>
        <w:ind w:right="-1"/>
        <w:rPr>
          <w:bCs/>
          <w:i/>
          <w:sz w:val="20"/>
          <w:szCs w:val="20"/>
        </w:rPr>
      </w:pPr>
    </w:p>
    <w:p w14:paraId="5E1B1A1E" w14:textId="77777777" w:rsidR="0040126A" w:rsidRDefault="0040126A" w:rsidP="00C8758C">
      <w:pPr>
        <w:spacing w:before="0" w:after="0"/>
        <w:ind w:right="-1"/>
        <w:rPr>
          <w:bCs/>
          <w:i/>
          <w:sz w:val="20"/>
          <w:szCs w:val="20"/>
        </w:rPr>
      </w:pPr>
    </w:p>
    <w:p w14:paraId="52F358CF" w14:textId="77777777" w:rsidR="0040126A" w:rsidRDefault="0040126A" w:rsidP="00C8758C">
      <w:pPr>
        <w:spacing w:before="0" w:after="0"/>
        <w:ind w:right="-1"/>
        <w:rPr>
          <w:bCs/>
          <w:i/>
          <w:sz w:val="20"/>
          <w:szCs w:val="20"/>
        </w:rPr>
      </w:pPr>
    </w:p>
    <w:p w14:paraId="6F2320AA" w14:textId="77777777" w:rsidR="0040126A" w:rsidRDefault="0040126A" w:rsidP="00C8758C">
      <w:pPr>
        <w:spacing w:before="0" w:after="0"/>
        <w:ind w:right="-1"/>
        <w:rPr>
          <w:bCs/>
          <w:i/>
          <w:sz w:val="20"/>
          <w:szCs w:val="20"/>
        </w:rPr>
      </w:pPr>
    </w:p>
    <w:p w14:paraId="3B6D711F" w14:textId="77777777" w:rsidR="0040126A" w:rsidRDefault="0040126A" w:rsidP="00C8758C">
      <w:pPr>
        <w:spacing w:before="0" w:after="0"/>
        <w:ind w:right="-1"/>
        <w:rPr>
          <w:bCs/>
          <w:i/>
          <w:sz w:val="20"/>
          <w:szCs w:val="20"/>
        </w:rPr>
      </w:pPr>
    </w:p>
    <w:p w14:paraId="4B0E50BC" w14:textId="77777777" w:rsidR="0040126A" w:rsidRDefault="0040126A" w:rsidP="00C8758C">
      <w:pPr>
        <w:spacing w:before="0" w:after="0"/>
        <w:ind w:right="-1"/>
        <w:rPr>
          <w:bCs/>
          <w:i/>
          <w:sz w:val="20"/>
          <w:szCs w:val="20"/>
        </w:rPr>
      </w:pPr>
    </w:p>
    <w:p w14:paraId="3CCE698C" w14:textId="77777777" w:rsidR="0040126A" w:rsidRDefault="0040126A" w:rsidP="00C8758C">
      <w:pPr>
        <w:spacing w:before="0" w:after="0"/>
        <w:ind w:right="-1"/>
        <w:rPr>
          <w:bCs/>
          <w:i/>
          <w:sz w:val="20"/>
          <w:szCs w:val="20"/>
        </w:rPr>
      </w:pPr>
    </w:p>
    <w:p w14:paraId="53254521" w14:textId="77777777" w:rsidR="0040126A" w:rsidRDefault="0040126A" w:rsidP="00C8758C">
      <w:pPr>
        <w:spacing w:before="0" w:after="0"/>
        <w:ind w:right="-1"/>
        <w:rPr>
          <w:bCs/>
          <w:i/>
          <w:sz w:val="20"/>
          <w:szCs w:val="20"/>
        </w:rPr>
      </w:pPr>
    </w:p>
    <w:p w14:paraId="22A8F1F6" w14:textId="77777777" w:rsidR="00322E66" w:rsidRDefault="00322E66" w:rsidP="00C8758C">
      <w:pPr>
        <w:spacing w:before="0" w:after="0"/>
        <w:ind w:right="-1"/>
        <w:rPr>
          <w:bCs/>
          <w:i/>
          <w:sz w:val="20"/>
          <w:szCs w:val="20"/>
        </w:rPr>
      </w:pPr>
    </w:p>
    <w:p w14:paraId="1BDAE2B2" w14:textId="77777777" w:rsidR="00322E66" w:rsidRDefault="00322E66" w:rsidP="00C8758C">
      <w:pPr>
        <w:spacing w:before="0" w:after="0"/>
        <w:ind w:right="-1"/>
        <w:rPr>
          <w:bCs/>
          <w:i/>
          <w:sz w:val="20"/>
          <w:szCs w:val="20"/>
        </w:rPr>
      </w:pPr>
    </w:p>
    <w:p w14:paraId="6AB9762E" w14:textId="77777777" w:rsidR="00322E66" w:rsidRDefault="00322E66" w:rsidP="00C8758C">
      <w:pPr>
        <w:spacing w:before="0" w:after="0"/>
        <w:ind w:right="-1"/>
        <w:rPr>
          <w:bCs/>
          <w:i/>
          <w:sz w:val="20"/>
          <w:szCs w:val="20"/>
        </w:rPr>
      </w:pPr>
    </w:p>
    <w:p w14:paraId="26E93D96" w14:textId="77777777" w:rsidR="00322E66" w:rsidRDefault="00322E66" w:rsidP="00C8758C">
      <w:pPr>
        <w:spacing w:before="0" w:after="0"/>
        <w:ind w:right="-1"/>
        <w:rPr>
          <w:bCs/>
          <w:i/>
          <w:sz w:val="20"/>
          <w:szCs w:val="20"/>
        </w:rPr>
      </w:pPr>
    </w:p>
    <w:p w14:paraId="7612A8C0" w14:textId="77777777" w:rsidR="00322E66" w:rsidRDefault="00322E66" w:rsidP="00C8758C">
      <w:pPr>
        <w:spacing w:before="0" w:after="0"/>
        <w:ind w:right="-1"/>
        <w:rPr>
          <w:bCs/>
          <w:i/>
          <w:sz w:val="20"/>
          <w:szCs w:val="20"/>
        </w:rPr>
      </w:pPr>
    </w:p>
    <w:p w14:paraId="7B1F6B4A" w14:textId="77777777" w:rsidR="00322E66" w:rsidRDefault="00322E66" w:rsidP="00C8758C">
      <w:pPr>
        <w:spacing w:before="0" w:after="0"/>
        <w:ind w:right="-1"/>
        <w:rPr>
          <w:bCs/>
          <w:i/>
          <w:sz w:val="20"/>
          <w:szCs w:val="20"/>
        </w:rPr>
      </w:pPr>
    </w:p>
    <w:p w14:paraId="37FBA64A" w14:textId="77777777" w:rsidR="00322E66" w:rsidRDefault="00322E66" w:rsidP="00C8758C">
      <w:pPr>
        <w:spacing w:before="0" w:after="0"/>
        <w:ind w:right="-1"/>
        <w:rPr>
          <w:bCs/>
          <w:i/>
          <w:sz w:val="20"/>
          <w:szCs w:val="20"/>
        </w:rPr>
      </w:pPr>
    </w:p>
    <w:p w14:paraId="18EE8D43" w14:textId="77777777" w:rsidR="00322E66" w:rsidRDefault="00322E66" w:rsidP="00C8758C">
      <w:pPr>
        <w:spacing w:before="0" w:after="0"/>
        <w:ind w:right="-1"/>
        <w:rPr>
          <w:bCs/>
          <w:i/>
          <w:sz w:val="20"/>
          <w:szCs w:val="20"/>
        </w:rPr>
      </w:pPr>
    </w:p>
    <w:p w14:paraId="36C5C2E4" w14:textId="77777777" w:rsidR="00322E66" w:rsidRDefault="00322E66" w:rsidP="00C8758C">
      <w:pPr>
        <w:spacing w:before="0" w:after="0"/>
        <w:ind w:right="-1"/>
        <w:rPr>
          <w:bCs/>
          <w:i/>
          <w:sz w:val="20"/>
          <w:szCs w:val="20"/>
        </w:rPr>
      </w:pPr>
    </w:p>
    <w:p w14:paraId="35AE33A8" w14:textId="77777777" w:rsidR="00322E66" w:rsidRDefault="00322E66" w:rsidP="00C8758C">
      <w:pPr>
        <w:spacing w:before="0" w:after="0"/>
        <w:ind w:right="-1"/>
        <w:rPr>
          <w:bCs/>
          <w:i/>
          <w:sz w:val="20"/>
          <w:szCs w:val="20"/>
        </w:rPr>
      </w:pPr>
    </w:p>
    <w:p w14:paraId="1F9C2236" w14:textId="77777777" w:rsidR="00C8758C" w:rsidRDefault="00C8758C" w:rsidP="00C8758C">
      <w:pPr>
        <w:spacing w:before="0" w:after="0"/>
        <w:ind w:right="-1"/>
        <w:rPr>
          <w:bCs/>
          <w:i/>
          <w:sz w:val="20"/>
          <w:szCs w:val="20"/>
        </w:rPr>
      </w:pPr>
    </w:p>
    <w:p w14:paraId="34892DC6" w14:textId="4D5065B6" w:rsidR="0027081A" w:rsidRPr="00DD2E7C" w:rsidRDefault="00C8758C" w:rsidP="00DD2E7C">
      <w:pPr>
        <w:spacing w:before="0" w:after="0"/>
        <w:ind w:right="-1"/>
        <w:rPr>
          <w:bCs/>
          <w:i/>
          <w:sz w:val="20"/>
          <w:szCs w:val="20"/>
        </w:rPr>
      </w:pPr>
      <w:r w:rsidRPr="005B0F9B">
        <w:rPr>
          <w:bCs/>
          <w:i/>
          <w:sz w:val="20"/>
          <w:szCs w:val="20"/>
        </w:rPr>
        <w:t xml:space="preserve">Protokołowała: Monika Bruszewska, </w:t>
      </w:r>
      <w:r w:rsidR="008B65E5">
        <w:rPr>
          <w:bCs/>
          <w:i/>
          <w:sz w:val="20"/>
          <w:szCs w:val="20"/>
        </w:rPr>
        <w:t>29</w:t>
      </w:r>
      <w:r w:rsidRPr="005B0F9B">
        <w:rPr>
          <w:bCs/>
          <w:i/>
          <w:sz w:val="20"/>
          <w:szCs w:val="20"/>
        </w:rPr>
        <w:t>.</w:t>
      </w:r>
      <w:r>
        <w:rPr>
          <w:bCs/>
          <w:i/>
          <w:sz w:val="20"/>
          <w:szCs w:val="20"/>
        </w:rPr>
        <w:t>01</w:t>
      </w:r>
      <w:r w:rsidRPr="005B0F9B">
        <w:rPr>
          <w:bCs/>
          <w:i/>
          <w:sz w:val="20"/>
          <w:szCs w:val="20"/>
        </w:rPr>
        <w:t>.202</w:t>
      </w:r>
      <w:r w:rsidR="008B65E5">
        <w:rPr>
          <w:bCs/>
          <w:i/>
          <w:sz w:val="20"/>
          <w:szCs w:val="20"/>
        </w:rPr>
        <w:t>6</w:t>
      </w:r>
      <w:r w:rsidRPr="005B0F9B">
        <w:rPr>
          <w:bCs/>
          <w:i/>
          <w:sz w:val="20"/>
          <w:szCs w:val="20"/>
        </w:rPr>
        <w:t xml:space="preserve"> r. </w:t>
      </w:r>
    </w:p>
    <w:sectPr w:rsidR="0027081A" w:rsidRPr="00DD2E7C" w:rsidSect="00592B7B">
      <w:footerReference w:type="default" r:id="rId8"/>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BD57" w14:textId="77777777" w:rsidR="00C136D1" w:rsidRDefault="00C136D1" w:rsidP="0027081A">
      <w:pPr>
        <w:spacing w:before="0" w:after="0" w:line="240" w:lineRule="auto"/>
      </w:pPr>
      <w:r>
        <w:separator/>
      </w:r>
    </w:p>
  </w:endnote>
  <w:endnote w:type="continuationSeparator" w:id="0">
    <w:p w14:paraId="281C541A" w14:textId="77777777" w:rsidR="00C136D1" w:rsidRDefault="00C136D1" w:rsidP="00270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7 Condensed">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466692"/>
      <w:docPartObj>
        <w:docPartGallery w:val="Page Numbers (Bottom of Page)"/>
        <w:docPartUnique/>
      </w:docPartObj>
    </w:sdtPr>
    <w:sdtContent>
      <w:p w14:paraId="6A886104" w14:textId="77777777" w:rsidR="00664A28" w:rsidRDefault="00664A28">
        <w:pPr>
          <w:pStyle w:val="Stopka"/>
          <w:jc w:val="right"/>
        </w:pPr>
        <w:r>
          <w:rPr>
            <w:noProof/>
          </w:rPr>
          <w:fldChar w:fldCharType="begin"/>
        </w:r>
        <w:r>
          <w:rPr>
            <w:noProof/>
          </w:rPr>
          <w:instrText xml:space="preserve"> PAGE   \* MERGEFORMAT </w:instrText>
        </w:r>
        <w:r>
          <w:rPr>
            <w:noProof/>
          </w:rPr>
          <w:fldChar w:fldCharType="separate"/>
        </w:r>
        <w:r w:rsidR="008321C0">
          <w:rPr>
            <w:noProof/>
          </w:rPr>
          <w:t>31</w:t>
        </w:r>
        <w:r>
          <w:rPr>
            <w:noProof/>
          </w:rPr>
          <w:fldChar w:fldCharType="end"/>
        </w:r>
      </w:p>
    </w:sdtContent>
  </w:sdt>
  <w:p w14:paraId="0CFED0BD" w14:textId="77777777" w:rsidR="00664A28" w:rsidRDefault="00664A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CFA1" w14:textId="77777777" w:rsidR="00C136D1" w:rsidRDefault="00C136D1" w:rsidP="0027081A">
      <w:pPr>
        <w:spacing w:before="0" w:after="0" w:line="240" w:lineRule="auto"/>
      </w:pPr>
      <w:r>
        <w:separator/>
      </w:r>
    </w:p>
  </w:footnote>
  <w:footnote w:type="continuationSeparator" w:id="0">
    <w:p w14:paraId="4E43D4CA" w14:textId="77777777" w:rsidR="00C136D1" w:rsidRDefault="00C136D1" w:rsidP="002708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4D60"/>
    <w:name w:val="WW8Num2"/>
    <w:lvl w:ilvl="0">
      <w:start w:val="1"/>
      <w:numFmt w:val="decimal"/>
      <w:lvlText w:val="%1."/>
      <w:lvlJc w:val="left"/>
      <w:pPr>
        <w:tabs>
          <w:tab w:val="num" w:pos="1068"/>
        </w:tabs>
        <w:ind w:left="1068"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8902C9"/>
    <w:multiLevelType w:val="hybridMultilevel"/>
    <w:tmpl w:val="0520039E"/>
    <w:lvl w:ilvl="0" w:tplc="C6C87696">
      <w:start w:val="1"/>
      <w:numFmt w:val="bullet"/>
      <w:lvlText w:val=""/>
      <w:lvlJc w:val="left"/>
      <w:pPr>
        <w:ind w:left="720" w:hanging="360"/>
      </w:pPr>
      <w:rPr>
        <w:rFonts w:ascii="Symbol" w:hAnsi="Symbol" w:cs="Symbol" w:hint="default"/>
        <w:b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EB2534"/>
    <w:multiLevelType w:val="multilevel"/>
    <w:tmpl w:val="E35E1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7765C"/>
    <w:multiLevelType w:val="multilevel"/>
    <w:tmpl w:val="1780F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F5B69"/>
    <w:multiLevelType w:val="multilevel"/>
    <w:tmpl w:val="09B47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B2B61"/>
    <w:multiLevelType w:val="multilevel"/>
    <w:tmpl w:val="CACEE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17EE2EEB"/>
    <w:multiLevelType w:val="multilevel"/>
    <w:tmpl w:val="41908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249B9"/>
    <w:multiLevelType w:val="multilevel"/>
    <w:tmpl w:val="EAE4AE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1E641D"/>
    <w:multiLevelType w:val="hybridMultilevel"/>
    <w:tmpl w:val="17E40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EB7B7B"/>
    <w:multiLevelType w:val="hybridMultilevel"/>
    <w:tmpl w:val="824E83EA"/>
    <w:lvl w:ilvl="0" w:tplc="1C3C68DE">
      <w:start w:val="1"/>
      <w:numFmt w:val="decimal"/>
      <w:lvlText w:val="%1."/>
      <w:lvlJc w:val="left"/>
      <w:pPr>
        <w:ind w:left="1070" w:hanging="360"/>
      </w:pPr>
      <w:rPr>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29636EB5"/>
    <w:multiLevelType w:val="multilevel"/>
    <w:tmpl w:val="C992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3906D3"/>
    <w:multiLevelType w:val="hybridMultilevel"/>
    <w:tmpl w:val="1F880918"/>
    <w:lvl w:ilvl="0" w:tplc="0415000D">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4" w15:restartNumberingAfterBreak="0">
    <w:nsid w:val="3A6D1BAB"/>
    <w:multiLevelType w:val="hybridMultilevel"/>
    <w:tmpl w:val="177C3296"/>
    <w:lvl w:ilvl="0" w:tplc="00D4456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B7E14"/>
    <w:multiLevelType w:val="multilevel"/>
    <w:tmpl w:val="4B486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6160C"/>
    <w:multiLevelType w:val="hybridMultilevel"/>
    <w:tmpl w:val="6A14D9E4"/>
    <w:lvl w:ilvl="0" w:tplc="AF8AE6C2">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F92DAC"/>
    <w:multiLevelType w:val="multilevel"/>
    <w:tmpl w:val="D7045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06341"/>
    <w:multiLevelType w:val="hybridMultilevel"/>
    <w:tmpl w:val="0690348A"/>
    <w:lvl w:ilvl="0" w:tplc="06C2A264">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D826542">
      <w:start w:val="1"/>
      <w:numFmt w:val="decimal"/>
      <w:lvlText w:val="%4."/>
      <w:lvlJc w:val="left"/>
      <w:pPr>
        <w:ind w:left="2880" w:hanging="360"/>
      </w:pPr>
      <w:rPr>
        <w:rFonts w:ascii="Times New Roman" w:hAnsi="Times New Roman" w:cs="Times New Roman" w:hint="default"/>
        <w:b w:val="0"/>
        <w:bCs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55A4F7B"/>
    <w:multiLevelType w:val="multilevel"/>
    <w:tmpl w:val="D364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4514B"/>
    <w:multiLevelType w:val="hybridMultilevel"/>
    <w:tmpl w:val="EFE6D56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4AD50FAE"/>
    <w:multiLevelType w:val="multilevel"/>
    <w:tmpl w:val="8CAE5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8C3187"/>
    <w:multiLevelType w:val="multilevel"/>
    <w:tmpl w:val="8F123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901EB"/>
    <w:multiLevelType w:val="multilevel"/>
    <w:tmpl w:val="8A7C1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40430C4"/>
    <w:multiLevelType w:val="hybridMultilevel"/>
    <w:tmpl w:val="B448D4F6"/>
    <w:lvl w:ilvl="0" w:tplc="6CC68664">
      <w:start w:val="1"/>
      <w:numFmt w:val="lowerLetter"/>
      <w:lvlText w:val="%1)"/>
      <w:lvlJc w:val="left"/>
      <w:pPr>
        <w:ind w:left="436" w:hanging="360"/>
      </w:pPr>
      <w:rPr>
        <w:rFonts w:ascii="Times New Roman" w:hAnsi="Times New Roman" w:cs="Times New Roman" w:hint="default"/>
        <w:b w:val="0"/>
        <w:i w:val="0"/>
        <w:color w:val="auto"/>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 w15:restartNumberingAfterBreak="0">
    <w:nsid w:val="65194D85"/>
    <w:multiLevelType w:val="hybridMultilevel"/>
    <w:tmpl w:val="4338415E"/>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5FC3A6F"/>
    <w:multiLevelType w:val="multilevel"/>
    <w:tmpl w:val="D2F6A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157C9"/>
    <w:multiLevelType w:val="multilevel"/>
    <w:tmpl w:val="F4B45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B5D98"/>
    <w:multiLevelType w:val="multilevel"/>
    <w:tmpl w:val="C0A65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0287190"/>
    <w:multiLevelType w:val="multilevel"/>
    <w:tmpl w:val="D720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355CB2"/>
    <w:multiLevelType w:val="multilevel"/>
    <w:tmpl w:val="CDACE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C6774"/>
    <w:multiLevelType w:val="hybridMultilevel"/>
    <w:tmpl w:val="456A47E8"/>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4" w15:restartNumberingAfterBreak="0">
    <w:nsid w:val="7DA27E0B"/>
    <w:multiLevelType w:val="multilevel"/>
    <w:tmpl w:val="8194A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C7E97"/>
    <w:multiLevelType w:val="hybridMultilevel"/>
    <w:tmpl w:val="630AECE2"/>
    <w:lvl w:ilvl="0" w:tplc="3F7E1D36">
      <w:start w:val="1"/>
      <w:numFmt w:val="bullet"/>
      <w:lvlText w:val="–"/>
      <w:lvlJc w:val="left"/>
      <w:pPr>
        <w:ind w:left="720" w:hanging="360"/>
      </w:pPr>
      <w:rPr>
        <w:rFonts w:ascii="Univers 57 Condensed" w:hAnsi="Univers 57 Condens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7219786">
    <w:abstractNumId w:val="26"/>
  </w:num>
  <w:num w:numId="2" w16cid:durableId="1542356357">
    <w:abstractNumId w:val="35"/>
  </w:num>
  <w:num w:numId="3" w16cid:durableId="990712059">
    <w:abstractNumId w:val="22"/>
  </w:num>
  <w:num w:numId="4" w16cid:durableId="1952738551">
    <w:abstractNumId w:val="12"/>
  </w:num>
  <w:num w:numId="5" w16cid:durableId="892546466">
    <w:abstractNumId w:val="6"/>
  </w:num>
  <w:num w:numId="6" w16cid:durableId="243075024">
    <w:abstractNumId w:val="20"/>
  </w:num>
  <w:num w:numId="7" w16cid:durableId="7957608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4582627">
    <w:abstractNumId w:val="0"/>
  </w:num>
  <w:num w:numId="9" w16cid:durableId="1428312791">
    <w:abstractNumId w:val="9"/>
  </w:num>
  <w:num w:numId="10" w16cid:durableId="1386024301">
    <w:abstractNumId w:val="18"/>
  </w:num>
  <w:num w:numId="11" w16cid:durableId="806749314">
    <w:abstractNumId w:val="13"/>
  </w:num>
  <w:num w:numId="12" w16cid:durableId="11428457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9764390">
    <w:abstractNumId w:val="25"/>
    <w:lvlOverride w:ilvl="0">
      <w:startOverride w:val="1"/>
    </w:lvlOverride>
  </w:num>
  <w:num w:numId="14" w16cid:durableId="2100827133">
    <w:abstractNumId w:val="1"/>
  </w:num>
  <w:num w:numId="15" w16cid:durableId="219831743">
    <w:abstractNumId w:val="14"/>
  </w:num>
  <w:num w:numId="16" w16cid:durableId="490757068">
    <w:abstractNumId w:val="33"/>
  </w:num>
  <w:num w:numId="17" w16cid:durableId="712189595">
    <w:abstractNumId w:val="27"/>
  </w:num>
  <w:num w:numId="18" w16cid:durableId="41103424">
    <w:abstractNumId w:val="16"/>
  </w:num>
  <w:num w:numId="19" w16cid:durableId="531305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58768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1328466">
    <w:abstractNumId w:val="11"/>
  </w:num>
  <w:num w:numId="22" w16cid:durableId="646403221">
    <w:abstractNumId w:val="2"/>
  </w:num>
  <w:num w:numId="23" w16cid:durableId="864903497">
    <w:abstractNumId w:val="17"/>
  </w:num>
  <w:num w:numId="24" w16cid:durableId="541287244">
    <w:abstractNumId w:val="32"/>
  </w:num>
  <w:num w:numId="25" w16cid:durableId="1158494626">
    <w:abstractNumId w:val="23"/>
  </w:num>
  <w:num w:numId="26" w16cid:durableId="82648085">
    <w:abstractNumId w:val="7"/>
  </w:num>
  <w:num w:numId="27" w16cid:durableId="893925581">
    <w:abstractNumId w:val="4"/>
  </w:num>
  <w:num w:numId="28" w16cid:durableId="495070474">
    <w:abstractNumId w:val="3"/>
  </w:num>
  <w:num w:numId="29" w16cid:durableId="1162351283">
    <w:abstractNumId w:val="24"/>
  </w:num>
  <w:num w:numId="30" w16cid:durableId="1492136034">
    <w:abstractNumId w:val="29"/>
  </w:num>
  <w:num w:numId="31" w16cid:durableId="337465309">
    <w:abstractNumId w:val="15"/>
  </w:num>
  <w:num w:numId="32" w16cid:durableId="394281892">
    <w:abstractNumId w:val="21"/>
  </w:num>
  <w:num w:numId="33" w16cid:durableId="1922834069">
    <w:abstractNumId w:val="31"/>
  </w:num>
  <w:num w:numId="34" w16cid:durableId="1042561889">
    <w:abstractNumId w:val="19"/>
  </w:num>
  <w:num w:numId="35" w16cid:durableId="36011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212229">
    <w:abstractNumId w:val="28"/>
  </w:num>
  <w:num w:numId="37" w16cid:durableId="232814565">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4A"/>
    <w:rsid w:val="0000053F"/>
    <w:rsid w:val="00000A1E"/>
    <w:rsid w:val="00003E99"/>
    <w:rsid w:val="00004291"/>
    <w:rsid w:val="00006BC7"/>
    <w:rsid w:val="00011AB9"/>
    <w:rsid w:val="00013C2D"/>
    <w:rsid w:val="000167F4"/>
    <w:rsid w:val="000175D7"/>
    <w:rsid w:val="00017847"/>
    <w:rsid w:val="00020456"/>
    <w:rsid w:val="00022752"/>
    <w:rsid w:val="00023C01"/>
    <w:rsid w:val="0002448F"/>
    <w:rsid w:val="00030105"/>
    <w:rsid w:val="00030C4A"/>
    <w:rsid w:val="00035687"/>
    <w:rsid w:val="0004179B"/>
    <w:rsid w:val="00044B2E"/>
    <w:rsid w:val="00044E49"/>
    <w:rsid w:val="000451FF"/>
    <w:rsid w:val="000466CC"/>
    <w:rsid w:val="0004780A"/>
    <w:rsid w:val="000503CA"/>
    <w:rsid w:val="000517AA"/>
    <w:rsid w:val="00052302"/>
    <w:rsid w:val="00052511"/>
    <w:rsid w:val="00053B6B"/>
    <w:rsid w:val="0005771A"/>
    <w:rsid w:val="00062EAA"/>
    <w:rsid w:val="00064C66"/>
    <w:rsid w:val="00070AF8"/>
    <w:rsid w:val="0008076D"/>
    <w:rsid w:val="00085F7F"/>
    <w:rsid w:val="00087EDC"/>
    <w:rsid w:val="00091FB0"/>
    <w:rsid w:val="00094638"/>
    <w:rsid w:val="000A02D9"/>
    <w:rsid w:val="000A0A84"/>
    <w:rsid w:val="000A5E6C"/>
    <w:rsid w:val="000A62CF"/>
    <w:rsid w:val="000A666C"/>
    <w:rsid w:val="000B0D2B"/>
    <w:rsid w:val="000B108C"/>
    <w:rsid w:val="000B18F9"/>
    <w:rsid w:val="000B39DF"/>
    <w:rsid w:val="000B61BA"/>
    <w:rsid w:val="000B7B54"/>
    <w:rsid w:val="000C0725"/>
    <w:rsid w:val="000C35B1"/>
    <w:rsid w:val="000C364F"/>
    <w:rsid w:val="000C642A"/>
    <w:rsid w:val="000C6567"/>
    <w:rsid w:val="000C7E6C"/>
    <w:rsid w:val="000D7D83"/>
    <w:rsid w:val="000F67AE"/>
    <w:rsid w:val="000F72DE"/>
    <w:rsid w:val="0010187E"/>
    <w:rsid w:val="001041F9"/>
    <w:rsid w:val="001111E0"/>
    <w:rsid w:val="0011209C"/>
    <w:rsid w:val="00114150"/>
    <w:rsid w:val="001147A8"/>
    <w:rsid w:val="00116BAD"/>
    <w:rsid w:val="00117E65"/>
    <w:rsid w:val="00130411"/>
    <w:rsid w:val="00131ACE"/>
    <w:rsid w:val="001334A0"/>
    <w:rsid w:val="00140801"/>
    <w:rsid w:val="00142080"/>
    <w:rsid w:val="00143711"/>
    <w:rsid w:val="00152EA6"/>
    <w:rsid w:val="00154B85"/>
    <w:rsid w:val="00156A31"/>
    <w:rsid w:val="00156F17"/>
    <w:rsid w:val="0016241F"/>
    <w:rsid w:val="001653C9"/>
    <w:rsid w:val="00167554"/>
    <w:rsid w:val="0017710A"/>
    <w:rsid w:val="00177C54"/>
    <w:rsid w:val="00180A36"/>
    <w:rsid w:val="001832AF"/>
    <w:rsid w:val="001838FE"/>
    <w:rsid w:val="001855EF"/>
    <w:rsid w:val="00192215"/>
    <w:rsid w:val="001927DE"/>
    <w:rsid w:val="001A08DE"/>
    <w:rsid w:val="001A4A49"/>
    <w:rsid w:val="001B076F"/>
    <w:rsid w:val="001B450B"/>
    <w:rsid w:val="001B4E77"/>
    <w:rsid w:val="001C0DF7"/>
    <w:rsid w:val="001C155A"/>
    <w:rsid w:val="001C1638"/>
    <w:rsid w:val="001C258E"/>
    <w:rsid w:val="001C2661"/>
    <w:rsid w:val="001C2A82"/>
    <w:rsid w:val="001C5084"/>
    <w:rsid w:val="001D0E44"/>
    <w:rsid w:val="001D1654"/>
    <w:rsid w:val="001D1F79"/>
    <w:rsid w:val="001D3193"/>
    <w:rsid w:val="001D5045"/>
    <w:rsid w:val="001D5C53"/>
    <w:rsid w:val="001D6D1B"/>
    <w:rsid w:val="001D795A"/>
    <w:rsid w:val="001E0A2D"/>
    <w:rsid w:val="001E5C47"/>
    <w:rsid w:val="001E6796"/>
    <w:rsid w:val="001E7243"/>
    <w:rsid w:val="001F1FAE"/>
    <w:rsid w:val="001F2F87"/>
    <w:rsid w:val="001F509E"/>
    <w:rsid w:val="001F73C1"/>
    <w:rsid w:val="002003EF"/>
    <w:rsid w:val="00201E9C"/>
    <w:rsid w:val="00205D2A"/>
    <w:rsid w:val="00206C91"/>
    <w:rsid w:val="002111EE"/>
    <w:rsid w:val="00213521"/>
    <w:rsid w:val="00215E97"/>
    <w:rsid w:val="0021686B"/>
    <w:rsid w:val="002173F7"/>
    <w:rsid w:val="002177DD"/>
    <w:rsid w:val="00221961"/>
    <w:rsid w:val="00223B1A"/>
    <w:rsid w:val="0022541E"/>
    <w:rsid w:val="00225E84"/>
    <w:rsid w:val="00233B31"/>
    <w:rsid w:val="0023410A"/>
    <w:rsid w:val="00235629"/>
    <w:rsid w:val="00242C40"/>
    <w:rsid w:val="00247F66"/>
    <w:rsid w:val="00250BAA"/>
    <w:rsid w:val="002600C4"/>
    <w:rsid w:val="00260136"/>
    <w:rsid w:val="00264B7C"/>
    <w:rsid w:val="00266557"/>
    <w:rsid w:val="0027081A"/>
    <w:rsid w:val="002738F4"/>
    <w:rsid w:val="00275295"/>
    <w:rsid w:val="00276E9E"/>
    <w:rsid w:val="00287669"/>
    <w:rsid w:val="002902D9"/>
    <w:rsid w:val="002907CE"/>
    <w:rsid w:val="00291CD1"/>
    <w:rsid w:val="00293AC3"/>
    <w:rsid w:val="002959C0"/>
    <w:rsid w:val="002959EA"/>
    <w:rsid w:val="002965A3"/>
    <w:rsid w:val="00296C13"/>
    <w:rsid w:val="002A0012"/>
    <w:rsid w:val="002A2237"/>
    <w:rsid w:val="002A536E"/>
    <w:rsid w:val="002A7F48"/>
    <w:rsid w:val="002B01ED"/>
    <w:rsid w:val="002B1B48"/>
    <w:rsid w:val="002B1C69"/>
    <w:rsid w:val="002B5329"/>
    <w:rsid w:val="002C00C3"/>
    <w:rsid w:val="002C221A"/>
    <w:rsid w:val="002C29F0"/>
    <w:rsid w:val="002C38C3"/>
    <w:rsid w:val="002C4E55"/>
    <w:rsid w:val="002C4E92"/>
    <w:rsid w:val="002D1F12"/>
    <w:rsid w:val="002E06D9"/>
    <w:rsid w:val="002E07F2"/>
    <w:rsid w:val="002E3AE2"/>
    <w:rsid w:val="002E6791"/>
    <w:rsid w:val="002F029F"/>
    <w:rsid w:val="002F054A"/>
    <w:rsid w:val="002F17D0"/>
    <w:rsid w:val="002F1E25"/>
    <w:rsid w:val="0030633A"/>
    <w:rsid w:val="003148AE"/>
    <w:rsid w:val="003161E5"/>
    <w:rsid w:val="00322E66"/>
    <w:rsid w:val="0032327F"/>
    <w:rsid w:val="00326F3C"/>
    <w:rsid w:val="003349AC"/>
    <w:rsid w:val="00345227"/>
    <w:rsid w:val="00350309"/>
    <w:rsid w:val="00355235"/>
    <w:rsid w:val="003556CC"/>
    <w:rsid w:val="00356262"/>
    <w:rsid w:val="00357A1A"/>
    <w:rsid w:val="003606EE"/>
    <w:rsid w:val="00363A63"/>
    <w:rsid w:val="00364C08"/>
    <w:rsid w:val="00364F5F"/>
    <w:rsid w:val="00371CA5"/>
    <w:rsid w:val="00376BB5"/>
    <w:rsid w:val="00391A0B"/>
    <w:rsid w:val="00395D85"/>
    <w:rsid w:val="00396E34"/>
    <w:rsid w:val="00397910"/>
    <w:rsid w:val="003A15E0"/>
    <w:rsid w:val="003A3825"/>
    <w:rsid w:val="003A7002"/>
    <w:rsid w:val="003B3104"/>
    <w:rsid w:val="003B3B4C"/>
    <w:rsid w:val="003B414F"/>
    <w:rsid w:val="003B7ABF"/>
    <w:rsid w:val="003B7D9B"/>
    <w:rsid w:val="003C11FB"/>
    <w:rsid w:val="003C18D1"/>
    <w:rsid w:val="003C7FD5"/>
    <w:rsid w:val="003E52A0"/>
    <w:rsid w:val="003E59FE"/>
    <w:rsid w:val="003E6FFE"/>
    <w:rsid w:val="003E74C5"/>
    <w:rsid w:val="003E75B5"/>
    <w:rsid w:val="003F633D"/>
    <w:rsid w:val="0040126A"/>
    <w:rsid w:val="0040378C"/>
    <w:rsid w:val="00411C3C"/>
    <w:rsid w:val="00413071"/>
    <w:rsid w:val="00413697"/>
    <w:rsid w:val="004150E9"/>
    <w:rsid w:val="00416EFA"/>
    <w:rsid w:val="00420804"/>
    <w:rsid w:val="004303B6"/>
    <w:rsid w:val="004304A8"/>
    <w:rsid w:val="004304AE"/>
    <w:rsid w:val="00432B7C"/>
    <w:rsid w:val="00435451"/>
    <w:rsid w:val="00435A4A"/>
    <w:rsid w:val="00442AE4"/>
    <w:rsid w:val="00442EF5"/>
    <w:rsid w:val="00445223"/>
    <w:rsid w:val="00446156"/>
    <w:rsid w:val="0045480A"/>
    <w:rsid w:val="00455EC9"/>
    <w:rsid w:val="004653D1"/>
    <w:rsid w:val="00471D33"/>
    <w:rsid w:val="00474B04"/>
    <w:rsid w:val="004754F1"/>
    <w:rsid w:val="00476270"/>
    <w:rsid w:val="00476382"/>
    <w:rsid w:val="00482F0A"/>
    <w:rsid w:val="00485DCA"/>
    <w:rsid w:val="004878AA"/>
    <w:rsid w:val="0049018F"/>
    <w:rsid w:val="004913DD"/>
    <w:rsid w:val="004924DF"/>
    <w:rsid w:val="004A2988"/>
    <w:rsid w:val="004A6D6F"/>
    <w:rsid w:val="004A6DC2"/>
    <w:rsid w:val="004B05AF"/>
    <w:rsid w:val="004B1EB6"/>
    <w:rsid w:val="004B1F0E"/>
    <w:rsid w:val="004B29F5"/>
    <w:rsid w:val="004B708F"/>
    <w:rsid w:val="004B7BE4"/>
    <w:rsid w:val="004C2CFB"/>
    <w:rsid w:val="004C5119"/>
    <w:rsid w:val="004C6D90"/>
    <w:rsid w:val="004C7D6A"/>
    <w:rsid w:val="004D600C"/>
    <w:rsid w:val="004D73D2"/>
    <w:rsid w:val="004D79EA"/>
    <w:rsid w:val="004D7DB3"/>
    <w:rsid w:val="004E344D"/>
    <w:rsid w:val="004F0DE0"/>
    <w:rsid w:val="004F1C85"/>
    <w:rsid w:val="004F4E67"/>
    <w:rsid w:val="004F644B"/>
    <w:rsid w:val="00505827"/>
    <w:rsid w:val="00505DFF"/>
    <w:rsid w:val="005066FC"/>
    <w:rsid w:val="00513263"/>
    <w:rsid w:val="005153F1"/>
    <w:rsid w:val="0052136E"/>
    <w:rsid w:val="005227D3"/>
    <w:rsid w:val="00523047"/>
    <w:rsid w:val="00524E61"/>
    <w:rsid w:val="00527A8A"/>
    <w:rsid w:val="005407EE"/>
    <w:rsid w:val="005410C8"/>
    <w:rsid w:val="00541DD7"/>
    <w:rsid w:val="00552254"/>
    <w:rsid w:val="005550F3"/>
    <w:rsid w:val="005557C7"/>
    <w:rsid w:val="00556170"/>
    <w:rsid w:val="00565B1A"/>
    <w:rsid w:val="00566185"/>
    <w:rsid w:val="005671E6"/>
    <w:rsid w:val="00567846"/>
    <w:rsid w:val="0057048C"/>
    <w:rsid w:val="005708B8"/>
    <w:rsid w:val="005729FC"/>
    <w:rsid w:val="0057450B"/>
    <w:rsid w:val="00575C27"/>
    <w:rsid w:val="00577CFA"/>
    <w:rsid w:val="00577F5F"/>
    <w:rsid w:val="00581B78"/>
    <w:rsid w:val="00584DFF"/>
    <w:rsid w:val="00592B7B"/>
    <w:rsid w:val="00593548"/>
    <w:rsid w:val="0059386F"/>
    <w:rsid w:val="00593E5F"/>
    <w:rsid w:val="0059554D"/>
    <w:rsid w:val="005A3C94"/>
    <w:rsid w:val="005A4AEA"/>
    <w:rsid w:val="005A6C64"/>
    <w:rsid w:val="005B1E3E"/>
    <w:rsid w:val="005B7CD8"/>
    <w:rsid w:val="005C0235"/>
    <w:rsid w:val="005C11A2"/>
    <w:rsid w:val="005C167E"/>
    <w:rsid w:val="005C18E7"/>
    <w:rsid w:val="005C20CE"/>
    <w:rsid w:val="005C3B87"/>
    <w:rsid w:val="005C5621"/>
    <w:rsid w:val="005C6682"/>
    <w:rsid w:val="005D140F"/>
    <w:rsid w:val="005D291A"/>
    <w:rsid w:val="005D2E1D"/>
    <w:rsid w:val="005D3268"/>
    <w:rsid w:val="005D729B"/>
    <w:rsid w:val="005D750C"/>
    <w:rsid w:val="005E08D6"/>
    <w:rsid w:val="005E1F65"/>
    <w:rsid w:val="005E393D"/>
    <w:rsid w:val="005E55E5"/>
    <w:rsid w:val="005E69A5"/>
    <w:rsid w:val="005E7DD0"/>
    <w:rsid w:val="005F0FF2"/>
    <w:rsid w:val="005F1490"/>
    <w:rsid w:val="005F67E5"/>
    <w:rsid w:val="00601BE9"/>
    <w:rsid w:val="00602944"/>
    <w:rsid w:val="0060535E"/>
    <w:rsid w:val="00605B02"/>
    <w:rsid w:val="00605D59"/>
    <w:rsid w:val="0061756B"/>
    <w:rsid w:val="00617724"/>
    <w:rsid w:val="006215FA"/>
    <w:rsid w:val="0063260E"/>
    <w:rsid w:val="00632B84"/>
    <w:rsid w:val="0063348F"/>
    <w:rsid w:val="006339AF"/>
    <w:rsid w:val="0063425E"/>
    <w:rsid w:val="00642533"/>
    <w:rsid w:val="00643473"/>
    <w:rsid w:val="00651EF9"/>
    <w:rsid w:val="00652355"/>
    <w:rsid w:val="006547A5"/>
    <w:rsid w:val="00655F45"/>
    <w:rsid w:val="0065698F"/>
    <w:rsid w:val="0066095F"/>
    <w:rsid w:val="00660E01"/>
    <w:rsid w:val="00661739"/>
    <w:rsid w:val="00663AF6"/>
    <w:rsid w:val="00664A28"/>
    <w:rsid w:val="0066678A"/>
    <w:rsid w:val="0066702A"/>
    <w:rsid w:val="006709E2"/>
    <w:rsid w:val="00671FB1"/>
    <w:rsid w:val="00673C5B"/>
    <w:rsid w:val="00681EED"/>
    <w:rsid w:val="00687DFC"/>
    <w:rsid w:val="006938DA"/>
    <w:rsid w:val="006939DB"/>
    <w:rsid w:val="00695CE4"/>
    <w:rsid w:val="0069753B"/>
    <w:rsid w:val="006A1D09"/>
    <w:rsid w:val="006B06F0"/>
    <w:rsid w:val="006B3A6B"/>
    <w:rsid w:val="006B3E8B"/>
    <w:rsid w:val="006B5EA0"/>
    <w:rsid w:val="006C1584"/>
    <w:rsid w:val="006C7486"/>
    <w:rsid w:val="006C7487"/>
    <w:rsid w:val="006D234E"/>
    <w:rsid w:val="006D3A18"/>
    <w:rsid w:val="006D57D2"/>
    <w:rsid w:val="006D583C"/>
    <w:rsid w:val="006E3E61"/>
    <w:rsid w:val="006F70B6"/>
    <w:rsid w:val="006F73A3"/>
    <w:rsid w:val="0070149F"/>
    <w:rsid w:val="00702225"/>
    <w:rsid w:val="00704F85"/>
    <w:rsid w:val="00707290"/>
    <w:rsid w:val="00707CB2"/>
    <w:rsid w:val="00710235"/>
    <w:rsid w:val="00710F02"/>
    <w:rsid w:val="00711660"/>
    <w:rsid w:val="007229CA"/>
    <w:rsid w:val="00724413"/>
    <w:rsid w:val="00724FBA"/>
    <w:rsid w:val="00725394"/>
    <w:rsid w:val="00725C4F"/>
    <w:rsid w:val="00726D41"/>
    <w:rsid w:val="00731DA7"/>
    <w:rsid w:val="00731F09"/>
    <w:rsid w:val="0073441E"/>
    <w:rsid w:val="00735B16"/>
    <w:rsid w:val="0074346B"/>
    <w:rsid w:val="007474A9"/>
    <w:rsid w:val="007476CD"/>
    <w:rsid w:val="00752630"/>
    <w:rsid w:val="00770DF8"/>
    <w:rsid w:val="00772298"/>
    <w:rsid w:val="00773938"/>
    <w:rsid w:val="00774C1F"/>
    <w:rsid w:val="00777512"/>
    <w:rsid w:val="007818DF"/>
    <w:rsid w:val="00781C04"/>
    <w:rsid w:val="00781DDE"/>
    <w:rsid w:val="00782D3D"/>
    <w:rsid w:val="00785307"/>
    <w:rsid w:val="00787826"/>
    <w:rsid w:val="007952EE"/>
    <w:rsid w:val="007A03F2"/>
    <w:rsid w:val="007A1995"/>
    <w:rsid w:val="007A19C6"/>
    <w:rsid w:val="007A31C6"/>
    <w:rsid w:val="007A64BE"/>
    <w:rsid w:val="007B102E"/>
    <w:rsid w:val="007B117E"/>
    <w:rsid w:val="007B3344"/>
    <w:rsid w:val="007B37A8"/>
    <w:rsid w:val="007B37B3"/>
    <w:rsid w:val="007B5E5E"/>
    <w:rsid w:val="007B63B0"/>
    <w:rsid w:val="007B686C"/>
    <w:rsid w:val="007B7241"/>
    <w:rsid w:val="007C05BE"/>
    <w:rsid w:val="007C1374"/>
    <w:rsid w:val="007C36B3"/>
    <w:rsid w:val="007C3BBC"/>
    <w:rsid w:val="007C3C00"/>
    <w:rsid w:val="007C60AA"/>
    <w:rsid w:val="007C6AB8"/>
    <w:rsid w:val="007D0202"/>
    <w:rsid w:val="007D0848"/>
    <w:rsid w:val="007D1C56"/>
    <w:rsid w:val="007E1F24"/>
    <w:rsid w:val="007E43F0"/>
    <w:rsid w:val="007E5A79"/>
    <w:rsid w:val="007E75D7"/>
    <w:rsid w:val="007F0E1B"/>
    <w:rsid w:val="007F52DE"/>
    <w:rsid w:val="007F6A49"/>
    <w:rsid w:val="008012C7"/>
    <w:rsid w:val="00805015"/>
    <w:rsid w:val="00807CD0"/>
    <w:rsid w:val="00807E1F"/>
    <w:rsid w:val="00810B73"/>
    <w:rsid w:val="00813688"/>
    <w:rsid w:val="0081409A"/>
    <w:rsid w:val="008159B1"/>
    <w:rsid w:val="0081714C"/>
    <w:rsid w:val="00817909"/>
    <w:rsid w:val="0082054E"/>
    <w:rsid w:val="00831A28"/>
    <w:rsid w:val="008321C0"/>
    <w:rsid w:val="008347AA"/>
    <w:rsid w:val="00835965"/>
    <w:rsid w:val="00836902"/>
    <w:rsid w:val="0084100D"/>
    <w:rsid w:val="00847C3B"/>
    <w:rsid w:val="00851491"/>
    <w:rsid w:val="008517BD"/>
    <w:rsid w:val="008519A9"/>
    <w:rsid w:val="00852A4F"/>
    <w:rsid w:val="00856879"/>
    <w:rsid w:val="008574B5"/>
    <w:rsid w:val="0086015A"/>
    <w:rsid w:val="008628E2"/>
    <w:rsid w:val="008673F7"/>
    <w:rsid w:val="00870B6F"/>
    <w:rsid w:val="008717E6"/>
    <w:rsid w:val="00872695"/>
    <w:rsid w:val="00873161"/>
    <w:rsid w:val="00877891"/>
    <w:rsid w:val="00880D7F"/>
    <w:rsid w:val="008866FA"/>
    <w:rsid w:val="00890BDA"/>
    <w:rsid w:val="00890D46"/>
    <w:rsid w:val="00891FCD"/>
    <w:rsid w:val="00894552"/>
    <w:rsid w:val="00896095"/>
    <w:rsid w:val="00897088"/>
    <w:rsid w:val="008A1878"/>
    <w:rsid w:val="008A4AF5"/>
    <w:rsid w:val="008A7ACF"/>
    <w:rsid w:val="008B1E12"/>
    <w:rsid w:val="008B3D63"/>
    <w:rsid w:val="008B5FBD"/>
    <w:rsid w:val="008B65E5"/>
    <w:rsid w:val="008C0678"/>
    <w:rsid w:val="008C0ACD"/>
    <w:rsid w:val="008C3ACA"/>
    <w:rsid w:val="008C4E91"/>
    <w:rsid w:val="008C5571"/>
    <w:rsid w:val="008C5E21"/>
    <w:rsid w:val="008C6956"/>
    <w:rsid w:val="008D1F27"/>
    <w:rsid w:val="008E1436"/>
    <w:rsid w:val="008E1B01"/>
    <w:rsid w:val="008E4166"/>
    <w:rsid w:val="008E6E14"/>
    <w:rsid w:val="008E7E8D"/>
    <w:rsid w:val="008F00E5"/>
    <w:rsid w:val="008F14B2"/>
    <w:rsid w:val="008F2B1C"/>
    <w:rsid w:val="008F3A00"/>
    <w:rsid w:val="008F58F0"/>
    <w:rsid w:val="008F6BC0"/>
    <w:rsid w:val="008F7C3B"/>
    <w:rsid w:val="008F7E8B"/>
    <w:rsid w:val="00900A25"/>
    <w:rsid w:val="00901DD6"/>
    <w:rsid w:val="009059A1"/>
    <w:rsid w:val="00913873"/>
    <w:rsid w:val="00915C70"/>
    <w:rsid w:val="00917507"/>
    <w:rsid w:val="00925B65"/>
    <w:rsid w:val="0093408C"/>
    <w:rsid w:val="00935DFC"/>
    <w:rsid w:val="00935F83"/>
    <w:rsid w:val="00942124"/>
    <w:rsid w:val="00942648"/>
    <w:rsid w:val="009474BF"/>
    <w:rsid w:val="0095044B"/>
    <w:rsid w:val="00950462"/>
    <w:rsid w:val="00950AE9"/>
    <w:rsid w:val="00952377"/>
    <w:rsid w:val="009571BB"/>
    <w:rsid w:val="009608F0"/>
    <w:rsid w:val="0096126F"/>
    <w:rsid w:val="0096320F"/>
    <w:rsid w:val="00965DA8"/>
    <w:rsid w:val="00965EC7"/>
    <w:rsid w:val="00970425"/>
    <w:rsid w:val="00971761"/>
    <w:rsid w:val="009774FD"/>
    <w:rsid w:val="00977F56"/>
    <w:rsid w:val="00983AF4"/>
    <w:rsid w:val="00983C0F"/>
    <w:rsid w:val="009843EE"/>
    <w:rsid w:val="0098712B"/>
    <w:rsid w:val="009925A4"/>
    <w:rsid w:val="009933B4"/>
    <w:rsid w:val="00994D1B"/>
    <w:rsid w:val="009A0FDB"/>
    <w:rsid w:val="009B7BA9"/>
    <w:rsid w:val="009C3312"/>
    <w:rsid w:val="009D2E34"/>
    <w:rsid w:val="009D2F5B"/>
    <w:rsid w:val="009D4AFC"/>
    <w:rsid w:val="009D4E21"/>
    <w:rsid w:val="009D54A3"/>
    <w:rsid w:val="009D5D81"/>
    <w:rsid w:val="009D6DEC"/>
    <w:rsid w:val="009E4025"/>
    <w:rsid w:val="009E504B"/>
    <w:rsid w:val="009F0A62"/>
    <w:rsid w:val="009F3D72"/>
    <w:rsid w:val="009F412C"/>
    <w:rsid w:val="009F440F"/>
    <w:rsid w:val="00A026C5"/>
    <w:rsid w:val="00A03285"/>
    <w:rsid w:val="00A0408A"/>
    <w:rsid w:val="00A051A0"/>
    <w:rsid w:val="00A10886"/>
    <w:rsid w:val="00A10B77"/>
    <w:rsid w:val="00A11B67"/>
    <w:rsid w:val="00A11CF1"/>
    <w:rsid w:val="00A13482"/>
    <w:rsid w:val="00A15A31"/>
    <w:rsid w:val="00A2626A"/>
    <w:rsid w:val="00A375FA"/>
    <w:rsid w:val="00A42633"/>
    <w:rsid w:val="00A45957"/>
    <w:rsid w:val="00A47BBF"/>
    <w:rsid w:val="00A513B5"/>
    <w:rsid w:val="00A52818"/>
    <w:rsid w:val="00A5690A"/>
    <w:rsid w:val="00A5692F"/>
    <w:rsid w:val="00A60956"/>
    <w:rsid w:val="00A64D46"/>
    <w:rsid w:val="00A652BE"/>
    <w:rsid w:val="00A66151"/>
    <w:rsid w:val="00A675D5"/>
    <w:rsid w:val="00A72246"/>
    <w:rsid w:val="00A73728"/>
    <w:rsid w:val="00A75E39"/>
    <w:rsid w:val="00A768AF"/>
    <w:rsid w:val="00A775ED"/>
    <w:rsid w:val="00A77FD4"/>
    <w:rsid w:val="00A875A8"/>
    <w:rsid w:val="00AA148E"/>
    <w:rsid w:val="00AA16B0"/>
    <w:rsid w:val="00AA2B0C"/>
    <w:rsid w:val="00AA3722"/>
    <w:rsid w:val="00AA3B49"/>
    <w:rsid w:val="00AB1350"/>
    <w:rsid w:val="00AB157E"/>
    <w:rsid w:val="00AC3317"/>
    <w:rsid w:val="00AD79A6"/>
    <w:rsid w:val="00AD7BB1"/>
    <w:rsid w:val="00AE1686"/>
    <w:rsid w:val="00AE21FA"/>
    <w:rsid w:val="00AE7932"/>
    <w:rsid w:val="00AF4D58"/>
    <w:rsid w:val="00AF5132"/>
    <w:rsid w:val="00AF5EBF"/>
    <w:rsid w:val="00AF6797"/>
    <w:rsid w:val="00B01678"/>
    <w:rsid w:val="00B037B1"/>
    <w:rsid w:val="00B05BF9"/>
    <w:rsid w:val="00B065F4"/>
    <w:rsid w:val="00B06A56"/>
    <w:rsid w:val="00B0733C"/>
    <w:rsid w:val="00B115D3"/>
    <w:rsid w:val="00B13223"/>
    <w:rsid w:val="00B14655"/>
    <w:rsid w:val="00B14E8F"/>
    <w:rsid w:val="00B1602F"/>
    <w:rsid w:val="00B17748"/>
    <w:rsid w:val="00B17A89"/>
    <w:rsid w:val="00B202F2"/>
    <w:rsid w:val="00B22B05"/>
    <w:rsid w:val="00B23752"/>
    <w:rsid w:val="00B2526F"/>
    <w:rsid w:val="00B310B5"/>
    <w:rsid w:val="00B4095F"/>
    <w:rsid w:val="00B42DC5"/>
    <w:rsid w:val="00B43F4B"/>
    <w:rsid w:val="00B47818"/>
    <w:rsid w:val="00B53642"/>
    <w:rsid w:val="00B539F5"/>
    <w:rsid w:val="00B54453"/>
    <w:rsid w:val="00B546F0"/>
    <w:rsid w:val="00B61BE8"/>
    <w:rsid w:val="00B639BC"/>
    <w:rsid w:val="00B64AFF"/>
    <w:rsid w:val="00B7023F"/>
    <w:rsid w:val="00B70CA6"/>
    <w:rsid w:val="00B70E57"/>
    <w:rsid w:val="00B717F7"/>
    <w:rsid w:val="00B72408"/>
    <w:rsid w:val="00B80712"/>
    <w:rsid w:val="00B82AFC"/>
    <w:rsid w:val="00B847FA"/>
    <w:rsid w:val="00B85342"/>
    <w:rsid w:val="00B85774"/>
    <w:rsid w:val="00B910A9"/>
    <w:rsid w:val="00B959DB"/>
    <w:rsid w:val="00BA0468"/>
    <w:rsid w:val="00BA35D4"/>
    <w:rsid w:val="00BA3D8B"/>
    <w:rsid w:val="00BB1619"/>
    <w:rsid w:val="00BB187F"/>
    <w:rsid w:val="00BB21DA"/>
    <w:rsid w:val="00BB4CE1"/>
    <w:rsid w:val="00BB5C0F"/>
    <w:rsid w:val="00BC05C5"/>
    <w:rsid w:val="00BC1B8B"/>
    <w:rsid w:val="00BC277A"/>
    <w:rsid w:val="00BC2DD9"/>
    <w:rsid w:val="00BC5035"/>
    <w:rsid w:val="00BC7196"/>
    <w:rsid w:val="00BD10FC"/>
    <w:rsid w:val="00BD2018"/>
    <w:rsid w:val="00BD34DA"/>
    <w:rsid w:val="00BD419E"/>
    <w:rsid w:val="00BE254B"/>
    <w:rsid w:val="00BE2D58"/>
    <w:rsid w:val="00BE4742"/>
    <w:rsid w:val="00BE5828"/>
    <w:rsid w:val="00BE5BF2"/>
    <w:rsid w:val="00BF2FFB"/>
    <w:rsid w:val="00BF4C58"/>
    <w:rsid w:val="00C00EB8"/>
    <w:rsid w:val="00C066AC"/>
    <w:rsid w:val="00C0715F"/>
    <w:rsid w:val="00C11F85"/>
    <w:rsid w:val="00C1225F"/>
    <w:rsid w:val="00C136D1"/>
    <w:rsid w:val="00C1478C"/>
    <w:rsid w:val="00C23125"/>
    <w:rsid w:val="00C240D5"/>
    <w:rsid w:val="00C2672F"/>
    <w:rsid w:val="00C32804"/>
    <w:rsid w:val="00C32A89"/>
    <w:rsid w:val="00C33EF0"/>
    <w:rsid w:val="00C34B9F"/>
    <w:rsid w:val="00C36F60"/>
    <w:rsid w:val="00C41F4B"/>
    <w:rsid w:val="00C42FD9"/>
    <w:rsid w:val="00C43796"/>
    <w:rsid w:val="00C51C9C"/>
    <w:rsid w:val="00C52177"/>
    <w:rsid w:val="00C5531C"/>
    <w:rsid w:val="00C55690"/>
    <w:rsid w:val="00C55AB3"/>
    <w:rsid w:val="00C56896"/>
    <w:rsid w:val="00C603FD"/>
    <w:rsid w:val="00C61F8C"/>
    <w:rsid w:val="00C62505"/>
    <w:rsid w:val="00C64153"/>
    <w:rsid w:val="00C66BF4"/>
    <w:rsid w:val="00C67DC6"/>
    <w:rsid w:val="00C71D37"/>
    <w:rsid w:val="00C7428B"/>
    <w:rsid w:val="00C75F2F"/>
    <w:rsid w:val="00C76127"/>
    <w:rsid w:val="00C766AA"/>
    <w:rsid w:val="00C82AF4"/>
    <w:rsid w:val="00C846EC"/>
    <w:rsid w:val="00C8758C"/>
    <w:rsid w:val="00C9286C"/>
    <w:rsid w:val="00C9331C"/>
    <w:rsid w:val="00CA0717"/>
    <w:rsid w:val="00CA15E8"/>
    <w:rsid w:val="00CA275E"/>
    <w:rsid w:val="00CA2890"/>
    <w:rsid w:val="00CA28D6"/>
    <w:rsid w:val="00CA2FC3"/>
    <w:rsid w:val="00CB2314"/>
    <w:rsid w:val="00CB3974"/>
    <w:rsid w:val="00CB4935"/>
    <w:rsid w:val="00CB5011"/>
    <w:rsid w:val="00CB5093"/>
    <w:rsid w:val="00CB5284"/>
    <w:rsid w:val="00CB545E"/>
    <w:rsid w:val="00CB5F29"/>
    <w:rsid w:val="00CB7476"/>
    <w:rsid w:val="00CC0785"/>
    <w:rsid w:val="00CC29B0"/>
    <w:rsid w:val="00CC312D"/>
    <w:rsid w:val="00CC46CD"/>
    <w:rsid w:val="00CC4F8D"/>
    <w:rsid w:val="00CC58C2"/>
    <w:rsid w:val="00CE0BF4"/>
    <w:rsid w:val="00CE19B9"/>
    <w:rsid w:val="00CE4B09"/>
    <w:rsid w:val="00CE53E2"/>
    <w:rsid w:val="00CE5993"/>
    <w:rsid w:val="00CE7E41"/>
    <w:rsid w:val="00CF1CEE"/>
    <w:rsid w:val="00CF2E5A"/>
    <w:rsid w:val="00CF5AEC"/>
    <w:rsid w:val="00CF66D5"/>
    <w:rsid w:val="00D028B9"/>
    <w:rsid w:val="00D02C5A"/>
    <w:rsid w:val="00D05B05"/>
    <w:rsid w:val="00D0663F"/>
    <w:rsid w:val="00D11C7F"/>
    <w:rsid w:val="00D1269D"/>
    <w:rsid w:val="00D179AB"/>
    <w:rsid w:val="00D26718"/>
    <w:rsid w:val="00D303AC"/>
    <w:rsid w:val="00D3299F"/>
    <w:rsid w:val="00D34012"/>
    <w:rsid w:val="00D34E62"/>
    <w:rsid w:val="00D4391B"/>
    <w:rsid w:val="00D44411"/>
    <w:rsid w:val="00D51EF9"/>
    <w:rsid w:val="00D5223C"/>
    <w:rsid w:val="00D56284"/>
    <w:rsid w:val="00D578F4"/>
    <w:rsid w:val="00D6152A"/>
    <w:rsid w:val="00D622A1"/>
    <w:rsid w:val="00D70FE6"/>
    <w:rsid w:val="00D727F2"/>
    <w:rsid w:val="00D73F56"/>
    <w:rsid w:val="00D76696"/>
    <w:rsid w:val="00D856D1"/>
    <w:rsid w:val="00D86817"/>
    <w:rsid w:val="00D86E1C"/>
    <w:rsid w:val="00D939D6"/>
    <w:rsid w:val="00D94576"/>
    <w:rsid w:val="00D95365"/>
    <w:rsid w:val="00D969A7"/>
    <w:rsid w:val="00D96B32"/>
    <w:rsid w:val="00D97516"/>
    <w:rsid w:val="00DA0EE1"/>
    <w:rsid w:val="00DA1760"/>
    <w:rsid w:val="00DA236D"/>
    <w:rsid w:val="00DA3A0D"/>
    <w:rsid w:val="00DA4F63"/>
    <w:rsid w:val="00DA77EC"/>
    <w:rsid w:val="00DB1EB5"/>
    <w:rsid w:val="00DB38C2"/>
    <w:rsid w:val="00DB6025"/>
    <w:rsid w:val="00DB6742"/>
    <w:rsid w:val="00DC1D3F"/>
    <w:rsid w:val="00DD2E7C"/>
    <w:rsid w:val="00DD56F8"/>
    <w:rsid w:val="00DD5AA6"/>
    <w:rsid w:val="00DD7C6F"/>
    <w:rsid w:val="00DE2390"/>
    <w:rsid w:val="00DE5492"/>
    <w:rsid w:val="00DE72FD"/>
    <w:rsid w:val="00DF0D54"/>
    <w:rsid w:val="00DF1334"/>
    <w:rsid w:val="00DF3914"/>
    <w:rsid w:val="00DF4708"/>
    <w:rsid w:val="00DF7C23"/>
    <w:rsid w:val="00E00742"/>
    <w:rsid w:val="00E00881"/>
    <w:rsid w:val="00E03352"/>
    <w:rsid w:val="00E1485D"/>
    <w:rsid w:val="00E1526B"/>
    <w:rsid w:val="00E16961"/>
    <w:rsid w:val="00E26F7E"/>
    <w:rsid w:val="00E30A5D"/>
    <w:rsid w:val="00E40521"/>
    <w:rsid w:val="00E41E50"/>
    <w:rsid w:val="00E427F3"/>
    <w:rsid w:val="00E52334"/>
    <w:rsid w:val="00E525BD"/>
    <w:rsid w:val="00E5317E"/>
    <w:rsid w:val="00E641BD"/>
    <w:rsid w:val="00E6443E"/>
    <w:rsid w:val="00E64A79"/>
    <w:rsid w:val="00E70E15"/>
    <w:rsid w:val="00E710B6"/>
    <w:rsid w:val="00E7167C"/>
    <w:rsid w:val="00E73A16"/>
    <w:rsid w:val="00E75C7B"/>
    <w:rsid w:val="00E76274"/>
    <w:rsid w:val="00E84133"/>
    <w:rsid w:val="00E86287"/>
    <w:rsid w:val="00E90192"/>
    <w:rsid w:val="00E91079"/>
    <w:rsid w:val="00E91CB2"/>
    <w:rsid w:val="00E91CDE"/>
    <w:rsid w:val="00E9217F"/>
    <w:rsid w:val="00E9239A"/>
    <w:rsid w:val="00E92517"/>
    <w:rsid w:val="00E92F43"/>
    <w:rsid w:val="00E94ED5"/>
    <w:rsid w:val="00E95BE1"/>
    <w:rsid w:val="00E96D9F"/>
    <w:rsid w:val="00EA083B"/>
    <w:rsid w:val="00EA2D83"/>
    <w:rsid w:val="00EA4549"/>
    <w:rsid w:val="00EB43CC"/>
    <w:rsid w:val="00EB5EDF"/>
    <w:rsid w:val="00EB5FEC"/>
    <w:rsid w:val="00EC22D1"/>
    <w:rsid w:val="00EC6081"/>
    <w:rsid w:val="00ED1DB9"/>
    <w:rsid w:val="00ED4F44"/>
    <w:rsid w:val="00EE35BE"/>
    <w:rsid w:val="00EF0EA5"/>
    <w:rsid w:val="00EF19D5"/>
    <w:rsid w:val="00EF2737"/>
    <w:rsid w:val="00EF3711"/>
    <w:rsid w:val="00EF4EE4"/>
    <w:rsid w:val="00EF6ACB"/>
    <w:rsid w:val="00EF7C6C"/>
    <w:rsid w:val="00F01080"/>
    <w:rsid w:val="00F03FBC"/>
    <w:rsid w:val="00F1084D"/>
    <w:rsid w:val="00F10D15"/>
    <w:rsid w:val="00F11AF5"/>
    <w:rsid w:val="00F146AC"/>
    <w:rsid w:val="00F157DD"/>
    <w:rsid w:val="00F165D4"/>
    <w:rsid w:val="00F168F9"/>
    <w:rsid w:val="00F20D54"/>
    <w:rsid w:val="00F22047"/>
    <w:rsid w:val="00F23349"/>
    <w:rsid w:val="00F234D6"/>
    <w:rsid w:val="00F24FA1"/>
    <w:rsid w:val="00F27394"/>
    <w:rsid w:val="00F31D9E"/>
    <w:rsid w:val="00F3311B"/>
    <w:rsid w:val="00F354A9"/>
    <w:rsid w:val="00F35CF6"/>
    <w:rsid w:val="00F36FC1"/>
    <w:rsid w:val="00F4210E"/>
    <w:rsid w:val="00F4342E"/>
    <w:rsid w:val="00F43786"/>
    <w:rsid w:val="00F50807"/>
    <w:rsid w:val="00F52AC4"/>
    <w:rsid w:val="00F64B8E"/>
    <w:rsid w:val="00F65931"/>
    <w:rsid w:val="00F679B9"/>
    <w:rsid w:val="00F73614"/>
    <w:rsid w:val="00F758C9"/>
    <w:rsid w:val="00F75A4A"/>
    <w:rsid w:val="00F77646"/>
    <w:rsid w:val="00F82202"/>
    <w:rsid w:val="00F83172"/>
    <w:rsid w:val="00F83BD1"/>
    <w:rsid w:val="00F861CC"/>
    <w:rsid w:val="00F868A1"/>
    <w:rsid w:val="00F913C3"/>
    <w:rsid w:val="00F927E6"/>
    <w:rsid w:val="00F948D8"/>
    <w:rsid w:val="00F94C01"/>
    <w:rsid w:val="00F95C71"/>
    <w:rsid w:val="00FA0ED5"/>
    <w:rsid w:val="00FA26AC"/>
    <w:rsid w:val="00FA6EEE"/>
    <w:rsid w:val="00FA765A"/>
    <w:rsid w:val="00FB0FD4"/>
    <w:rsid w:val="00FB62FC"/>
    <w:rsid w:val="00FB6A9A"/>
    <w:rsid w:val="00FC22AB"/>
    <w:rsid w:val="00FD11B8"/>
    <w:rsid w:val="00FD2337"/>
    <w:rsid w:val="00FD4B97"/>
    <w:rsid w:val="00FE06B6"/>
    <w:rsid w:val="00FE0AC6"/>
    <w:rsid w:val="00FE571C"/>
    <w:rsid w:val="00FE57CC"/>
    <w:rsid w:val="00FF1213"/>
    <w:rsid w:val="00FF14B8"/>
    <w:rsid w:val="00FF25ED"/>
    <w:rsid w:val="00FF4A49"/>
    <w:rsid w:val="00FF5D15"/>
    <w:rsid w:val="00FF6961"/>
    <w:rsid w:val="00FF7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FB5"/>
  <w15:docId w15:val="{EFCC5CAD-BFFE-44CB-851E-2388E911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724"/>
    <w:pPr>
      <w:spacing w:before="24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85DCA"/>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9"/>
    <w:qFormat/>
    <w:rsid w:val="00030C4A"/>
    <w:pPr>
      <w:keepNext/>
      <w:widowControl w:val="0"/>
      <w:adjustRightInd w:val="0"/>
      <w:spacing w:after="0" w:line="360" w:lineRule="atLeast"/>
      <w:jc w:val="both"/>
      <w:textAlignment w:val="baseline"/>
      <w:outlineLvl w:val="2"/>
    </w:pPr>
    <w:rPr>
      <w:rFonts w:eastAsia="Calibri"/>
      <w:szCs w:val="20"/>
      <w:lang w:eastAsia="en-US"/>
    </w:rPr>
  </w:style>
  <w:style w:type="paragraph" w:styleId="Nagwek4">
    <w:name w:val="heading 4"/>
    <w:basedOn w:val="Normalny"/>
    <w:next w:val="Normalny"/>
    <w:link w:val="Nagwek4Znak"/>
    <w:uiPriority w:val="9"/>
    <w:semiHidden/>
    <w:unhideWhenUsed/>
    <w:qFormat/>
    <w:rsid w:val="00205D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030C4A"/>
    <w:rPr>
      <w:rFonts w:ascii="Times New Roman" w:eastAsia="Calibri" w:hAnsi="Times New Roman" w:cs="Times New Roman"/>
      <w:sz w:val="24"/>
      <w:szCs w:val="20"/>
    </w:rPr>
  </w:style>
  <w:style w:type="paragraph" w:customStyle="1" w:styleId="Domylnie">
    <w:name w:val="Domyślnie"/>
    <w:rsid w:val="0027081A"/>
    <w:pPr>
      <w:spacing w:after="0" w:line="240" w:lineRule="auto"/>
    </w:pPr>
    <w:rPr>
      <w:rFonts w:ascii="Times New Roman" w:eastAsia="Times New Roman" w:hAnsi="Times New Roman" w:cs="Times New Roman"/>
      <w:snapToGrid w:val="0"/>
      <w:sz w:val="24"/>
      <w:szCs w:val="20"/>
      <w:lang w:eastAsia="pl-PL"/>
    </w:rPr>
  </w:style>
  <w:style w:type="paragraph" w:customStyle="1" w:styleId="WW-Domylnie">
    <w:name w:val="WW-Domyślnie"/>
    <w:rsid w:val="0027081A"/>
    <w:pPr>
      <w:suppressAutoHyphens/>
      <w:spacing w:after="0" w:line="240" w:lineRule="auto"/>
    </w:pPr>
    <w:rPr>
      <w:rFonts w:ascii="Times New Roman" w:eastAsia="Arial" w:hAnsi="Times New Roman" w:cs="Times New Roman"/>
      <w:sz w:val="24"/>
      <w:szCs w:val="20"/>
      <w:lang w:eastAsia="ar-SA"/>
    </w:rPr>
  </w:style>
  <w:style w:type="paragraph" w:styleId="Nagwek">
    <w:name w:val="header"/>
    <w:basedOn w:val="Normalny"/>
    <w:link w:val="NagwekZnak"/>
    <w:uiPriority w:val="99"/>
    <w:unhideWhenUsed/>
    <w:rsid w:val="0027081A"/>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27081A"/>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27081A"/>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27081A"/>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2959EA"/>
    <w:rPr>
      <w:sz w:val="16"/>
      <w:szCs w:val="16"/>
    </w:rPr>
  </w:style>
  <w:style w:type="paragraph" w:styleId="Tekstkomentarza">
    <w:name w:val="annotation text"/>
    <w:basedOn w:val="Normalny"/>
    <w:link w:val="TekstkomentarzaZnak"/>
    <w:uiPriority w:val="99"/>
    <w:semiHidden/>
    <w:unhideWhenUsed/>
    <w:rsid w:val="002959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9EA"/>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59EA"/>
    <w:rPr>
      <w:b/>
      <w:bCs/>
    </w:rPr>
  </w:style>
  <w:style w:type="character" w:customStyle="1" w:styleId="TematkomentarzaZnak">
    <w:name w:val="Temat komentarza Znak"/>
    <w:basedOn w:val="TekstkomentarzaZnak"/>
    <w:link w:val="Tematkomentarza"/>
    <w:uiPriority w:val="99"/>
    <w:semiHidden/>
    <w:rsid w:val="002959EA"/>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959E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9EA"/>
    <w:rPr>
      <w:rFonts w:ascii="Segoe UI" w:eastAsiaTheme="minorEastAsia" w:hAnsi="Segoe UI" w:cs="Segoe UI"/>
      <w:sz w:val="18"/>
      <w:szCs w:val="18"/>
      <w:lang w:eastAsia="pl-PL"/>
    </w:rPr>
  </w:style>
  <w:style w:type="paragraph" w:styleId="Tekstpodstawowy">
    <w:name w:val="Body Text"/>
    <w:basedOn w:val="Normalny"/>
    <w:link w:val="TekstpodstawowyZnak"/>
    <w:semiHidden/>
    <w:rsid w:val="00CF5AEC"/>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semiHidden/>
    <w:rsid w:val="00CF5AEC"/>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rsid w:val="00CF5AEC"/>
    <w:pPr>
      <w:spacing w:before="0" w:after="0"/>
      <w:jc w:val="both"/>
    </w:pPr>
    <w:rPr>
      <w:rFonts w:eastAsia="Times New Roman"/>
      <w:sz w:val="28"/>
    </w:rPr>
  </w:style>
  <w:style w:type="character" w:customStyle="1" w:styleId="Tekstpodstawowy2Znak">
    <w:name w:val="Tekst podstawowy 2 Znak"/>
    <w:basedOn w:val="Domylnaczcionkaakapitu"/>
    <w:link w:val="Tekstpodstawowy2"/>
    <w:semiHidden/>
    <w:rsid w:val="00CF5AEC"/>
    <w:rPr>
      <w:rFonts w:ascii="Times New Roman" w:eastAsia="Times New Roman" w:hAnsi="Times New Roman" w:cs="Times New Roman"/>
      <w:sz w:val="28"/>
      <w:szCs w:val="24"/>
      <w:lang w:eastAsia="pl-PL"/>
    </w:rPr>
  </w:style>
  <w:style w:type="character" w:customStyle="1" w:styleId="Nagwek1Znak">
    <w:name w:val="Nagłówek 1 Znak"/>
    <w:basedOn w:val="Domylnaczcionkaakapitu"/>
    <w:link w:val="Nagwek1"/>
    <w:uiPriority w:val="9"/>
    <w:rsid w:val="00485DCA"/>
    <w:rPr>
      <w:rFonts w:asciiTheme="majorHAnsi" w:eastAsiaTheme="majorEastAsia" w:hAnsiTheme="majorHAnsi" w:cstheme="majorBidi"/>
      <w:color w:val="365F91" w:themeColor="accent1" w:themeShade="BF"/>
      <w:sz w:val="32"/>
      <w:szCs w:val="32"/>
      <w:lang w:eastAsia="pl-PL"/>
    </w:rPr>
  </w:style>
  <w:style w:type="character" w:styleId="Pogrubienie">
    <w:name w:val="Strong"/>
    <w:basedOn w:val="Domylnaczcionkaakapitu"/>
    <w:uiPriority w:val="22"/>
    <w:qFormat/>
    <w:rsid w:val="00485DCA"/>
    <w:rPr>
      <w:b/>
      <w:bCs/>
    </w:rPr>
  </w:style>
  <w:style w:type="paragraph" w:styleId="NormalnyWeb">
    <w:name w:val="Normal (Web)"/>
    <w:basedOn w:val="Normalny"/>
    <w:uiPriority w:val="99"/>
    <w:unhideWhenUsed/>
    <w:rsid w:val="0086015A"/>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052511"/>
    <w:pPr>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8B3D63"/>
    <w:pPr>
      <w:suppressAutoHyphens/>
      <w:autoSpaceDN w:val="0"/>
      <w:spacing w:after="0" w:line="240" w:lineRule="auto"/>
      <w:ind w:left="113" w:right="113"/>
    </w:pPr>
    <w:rPr>
      <w:rFonts w:ascii="Calibri" w:eastAsia="Times New Roman" w:hAnsi="Calibri" w:cs="Calibri"/>
      <w:kern w:val="3"/>
      <w:lang w:eastAsia="ar-SA"/>
    </w:rPr>
  </w:style>
  <w:style w:type="paragraph" w:customStyle="1" w:styleId="Tekstpodstawowy21">
    <w:name w:val="Tekst podstawowy 21"/>
    <w:rsid w:val="00C82AF4"/>
    <w:pPr>
      <w:widowControl w:val="0"/>
      <w:suppressAutoHyphens/>
      <w:spacing w:after="0" w:line="240" w:lineRule="auto"/>
    </w:pPr>
    <w:rPr>
      <w:rFonts w:ascii="Times New Roman" w:eastAsia="Times New Roman" w:hAnsi="Times New Roman" w:cs="Times New Roman"/>
      <w:kern w:val="1"/>
      <w:sz w:val="24"/>
      <w:szCs w:val="20"/>
      <w:lang w:eastAsia="ar-SA"/>
    </w:rPr>
  </w:style>
  <w:style w:type="paragraph" w:styleId="Bezodstpw">
    <w:name w:val="No Spacing"/>
    <w:qFormat/>
    <w:rsid w:val="001B4E77"/>
    <w:pPr>
      <w:spacing w:after="0" w:line="240" w:lineRule="auto"/>
      <w:ind w:left="113" w:right="113"/>
    </w:pPr>
    <w:rPr>
      <w:rFonts w:ascii="Calibri" w:eastAsia="Calibri" w:hAnsi="Calibri" w:cs="Times New Roman"/>
    </w:rPr>
  </w:style>
  <w:style w:type="character" w:customStyle="1" w:styleId="jtukpc">
    <w:name w:val="jtukpc"/>
    <w:basedOn w:val="Domylnaczcionkaakapitu"/>
    <w:rsid w:val="00D969A7"/>
  </w:style>
  <w:style w:type="character" w:styleId="Uwydatnienie">
    <w:name w:val="Emphasis"/>
    <w:basedOn w:val="Domylnaczcionkaakapitu"/>
    <w:uiPriority w:val="20"/>
    <w:qFormat/>
    <w:rsid w:val="00247F66"/>
    <w:rPr>
      <w:i/>
      <w:iCs/>
    </w:rPr>
  </w:style>
  <w:style w:type="character" w:customStyle="1" w:styleId="f">
    <w:name w:val="f"/>
    <w:basedOn w:val="Domylnaczcionkaakapitu"/>
    <w:rsid w:val="00F75A4A"/>
  </w:style>
  <w:style w:type="paragraph" w:styleId="Tekstprzypisukocowego">
    <w:name w:val="endnote text"/>
    <w:basedOn w:val="Normalny"/>
    <w:link w:val="TekstprzypisukocowegoZnak"/>
    <w:uiPriority w:val="99"/>
    <w:semiHidden/>
    <w:unhideWhenUsed/>
    <w:rsid w:val="00062EA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EAA"/>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062EAA"/>
    <w:rPr>
      <w:vertAlign w:val="superscript"/>
    </w:rPr>
  </w:style>
  <w:style w:type="character" w:customStyle="1" w:styleId="font">
    <w:name w:val="font"/>
    <w:basedOn w:val="Domylnaczcionkaakapitu"/>
    <w:rsid w:val="000B18F9"/>
  </w:style>
  <w:style w:type="paragraph" w:customStyle="1" w:styleId="Default">
    <w:name w:val="Default"/>
    <w:rsid w:val="00DA4F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rsid w:val="004D73D2"/>
  </w:style>
  <w:style w:type="character" w:customStyle="1" w:styleId="Nagwek4Znak">
    <w:name w:val="Nagłówek 4 Znak"/>
    <w:basedOn w:val="Domylnaczcionkaakapitu"/>
    <w:link w:val="Nagwek4"/>
    <w:uiPriority w:val="9"/>
    <w:semiHidden/>
    <w:rsid w:val="00205D2A"/>
    <w:rPr>
      <w:rFonts w:asciiTheme="majorHAnsi" w:eastAsiaTheme="majorEastAsia" w:hAnsiTheme="majorHAnsi" w:cstheme="majorBidi"/>
      <w:i/>
      <w:iCs/>
      <w:color w:val="365F91"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637">
      <w:bodyDiv w:val="1"/>
      <w:marLeft w:val="0"/>
      <w:marRight w:val="0"/>
      <w:marTop w:val="0"/>
      <w:marBottom w:val="0"/>
      <w:divBdr>
        <w:top w:val="none" w:sz="0" w:space="0" w:color="auto"/>
        <w:left w:val="none" w:sz="0" w:space="0" w:color="auto"/>
        <w:bottom w:val="none" w:sz="0" w:space="0" w:color="auto"/>
        <w:right w:val="none" w:sz="0" w:space="0" w:color="auto"/>
      </w:divBdr>
    </w:div>
    <w:div w:id="28578234">
      <w:bodyDiv w:val="1"/>
      <w:marLeft w:val="0"/>
      <w:marRight w:val="0"/>
      <w:marTop w:val="0"/>
      <w:marBottom w:val="0"/>
      <w:divBdr>
        <w:top w:val="none" w:sz="0" w:space="0" w:color="auto"/>
        <w:left w:val="none" w:sz="0" w:space="0" w:color="auto"/>
        <w:bottom w:val="none" w:sz="0" w:space="0" w:color="auto"/>
        <w:right w:val="none" w:sz="0" w:space="0" w:color="auto"/>
      </w:divBdr>
    </w:div>
    <w:div w:id="49885035">
      <w:bodyDiv w:val="1"/>
      <w:marLeft w:val="0"/>
      <w:marRight w:val="0"/>
      <w:marTop w:val="0"/>
      <w:marBottom w:val="0"/>
      <w:divBdr>
        <w:top w:val="none" w:sz="0" w:space="0" w:color="auto"/>
        <w:left w:val="none" w:sz="0" w:space="0" w:color="auto"/>
        <w:bottom w:val="none" w:sz="0" w:space="0" w:color="auto"/>
        <w:right w:val="none" w:sz="0" w:space="0" w:color="auto"/>
      </w:divBdr>
    </w:div>
    <w:div w:id="74211677">
      <w:bodyDiv w:val="1"/>
      <w:marLeft w:val="0"/>
      <w:marRight w:val="0"/>
      <w:marTop w:val="0"/>
      <w:marBottom w:val="0"/>
      <w:divBdr>
        <w:top w:val="none" w:sz="0" w:space="0" w:color="auto"/>
        <w:left w:val="none" w:sz="0" w:space="0" w:color="auto"/>
        <w:bottom w:val="none" w:sz="0" w:space="0" w:color="auto"/>
        <w:right w:val="none" w:sz="0" w:space="0" w:color="auto"/>
      </w:divBdr>
    </w:div>
    <w:div w:id="112482944">
      <w:bodyDiv w:val="1"/>
      <w:marLeft w:val="0"/>
      <w:marRight w:val="0"/>
      <w:marTop w:val="0"/>
      <w:marBottom w:val="0"/>
      <w:divBdr>
        <w:top w:val="none" w:sz="0" w:space="0" w:color="auto"/>
        <w:left w:val="none" w:sz="0" w:space="0" w:color="auto"/>
        <w:bottom w:val="none" w:sz="0" w:space="0" w:color="auto"/>
        <w:right w:val="none" w:sz="0" w:space="0" w:color="auto"/>
      </w:divBdr>
    </w:div>
    <w:div w:id="112677390">
      <w:bodyDiv w:val="1"/>
      <w:marLeft w:val="0"/>
      <w:marRight w:val="0"/>
      <w:marTop w:val="0"/>
      <w:marBottom w:val="0"/>
      <w:divBdr>
        <w:top w:val="none" w:sz="0" w:space="0" w:color="auto"/>
        <w:left w:val="none" w:sz="0" w:space="0" w:color="auto"/>
        <w:bottom w:val="none" w:sz="0" w:space="0" w:color="auto"/>
        <w:right w:val="none" w:sz="0" w:space="0" w:color="auto"/>
      </w:divBdr>
    </w:div>
    <w:div w:id="185751978">
      <w:bodyDiv w:val="1"/>
      <w:marLeft w:val="0"/>
      <w:marRight w:val="0"/>
      <w:marTop w:val="0"/>
      <w:marBottom w:val="0"/>
      <w:divBdr>
        <w:top w:val="none" w:sz="0" w:space="0" w:color="auto"/>
        <w:left w:val="none" w:sz="0" w:space="0" w:color="auto"/>
        <w:bottom w:val="none" w:sz="0" w:space="0" w:color="auto"/>
        <w:right w:val="none" w:sz="0" w:space="0" w:color="auto"/>
      </w:divBdr>
    </w:div>
    <w:div w:id="196892856">
      <w:bodyDiv w:val="1"/>
      <w:marLeft w:val="0"/>
      <w:marRight w:val="0"/>
      <w:marTop w:val="0"/>
      <w:marBottom w:val="0"/>
      <w:divBdr>
        <w:top w:val="none" w:sz="0" w:space="0" w:color="auto"/>
        <w:left w:val="none" w:sz="0" w:space="0" w:color="auto"/>
        <w:bottom w:val="none" w:sz="0" w:space="0" w:color="auto"/>
        <w:right w:val="none" w:sz="0" w:space="0" w:color="auto"/>
      </w:divBdr>
    </w:div>
    <w:div w:id="235172019">
      <w:bodyDiv w:val="1"/>
      <w:marLeft w:val="0"/>
      <w:marRight w:val="0"/>
      <w:marTop w:val="0"/>
      <w:marBottom w:val="0"/>
      <w:divBdr>
        <w:top w:val="none" w:sz="0" w:space="0" w:color="auto"/>
        <w:left w:val="none" w:sz="0" w:space="0" w:color="auto"/>
        <w:bottom w:val="none" w:sz="0" w:space="0" w:color="auto"/>
        <w:right w:val="none" w:sz="0" w:space="0" w:color="auto"/>
      </w:divBdr>
    </w:div>
    <w:div w:id="260338903">
      <w:bodyDiv w:val="1"/>
      <w:marLeft w:val="0"/>
      <w:marRight w:val="0"/>
      <w:marTop w:val="0"/>
      <w:marBottom w:val="0"/>
      <w:divBdr>
        <w:top w:val="none" w:sz="0" w:space="0" w:color="auto"/>
        <w:left w:val="none" w:sz="0" w:space="0" w:color="auto"/>
        <w:bottom w:val="none" w:sz="0" w:space="0" w:color="auto"/>
        <w:right w:val="none" w:sz="0" w:space="0" w:color="auto"/>
      </w:divBdr>
    </w:div>
    <w:div w:id="264994497">
      <w:bodyDiv w:val="1"/>
      <w:marLeft w:val="0"/>
      <w:marRight w:val="0"/>
      <w:marTop w:val="0"/>
      <w:marBottom w:val="0"/>
      <w:divBdr>
        <w:top w:val="none" w:sz="0" w:space="0" w:color="auto"/>
        <w:left w:val="none" w:sz="0" w:space="0" w:color="auto"/>
        <w:bottom w:val="none" w:sz="0" w:space="0" w:color="auto"/>
        <w:right w:val="none" w:sz="0" w:space="0" w:color="auto"/>
      </w:divBdr>
    </w:div>
    <w:div w:id="268583215">
      <w:bodyDiv w:val="1"/>
      <w:marLeft w:val="0"/>
      <w:marRight w:val="0"/>
      <w:marTop w:val="0"/>
      <w:marBottom w:val="0"/>
      <w:divBdr>
        <w:top w:val="none" w:sz="0" w:space="0" w:color="auto"/>
        <w:left w:val="none" w:sz="0" w:space="0" w:color="auto"/>
        <w:bottom w:val="none" w:sz="0" w:space="0" w:color="auto"/>
        <w:right w:val="none" w:sz="0" w:space="0" w:color="auto"/>
      </w:divBdr>
    </w:div>
    <w:div w:id="294990576">
      <w:bodyDiv w:val="1"/>
      <w:marLeft w:val="0"/>
      <w:marRight w:val="0"/>
      <w:marTop w:val="0"/>
      <w:marBottom w:val="0"/>
      <w:divBdr>
        <w:top w:val="none" w:sz="0" w:space="0" w:color="auto"/>
        <w:left w:val="none" w:sz="0" w:space="0" w:color="auto"/>
        <w:bottom w:val="none" w:sz="0" w:space="0" w:color="auto"/>
        <w:right w:val="none" w:sz="0" w:space="0" w:color="auto"/>
      </w:divBdr>
    </w:div>
    <w:div w:id="297730815">
      <w:bodyDiv w:val="1"/>
      <w:marLeft w:val="0"/>
      <w:marRight w:val="0"/>
      <w:marTop w:val="0"/>
      <w:marBottom w:val="0"/>
      <w:divBdr>
        <w:top w:val="none" w:sz="0" w:space="0" w:color="auto"/>
        <w:left w:val="none" w:sz="0" w:space="0" w:color="auto"/>
        <w:bottom w:val="none" w:sz="0" w:space="0" w:color="auto"/>
        <w:right w:val="none" w:sz="0" w:space="0" w:color="auto"/>
      </w:divBdr>
    </w:div>
    <w:div w:id="300884772">
      <w:bodyDiv w:val="1"/>
      <w:marLeft w:val="0"/>
      <w:marRight w:val="0"/>
      <w:marTop w:val="0"/>
      <w:marBottom w:val="0"/>
      <w:divBdr>
        <w:top w:val="none" w:sz="0" w:space="0" w:color="auto"/>
        <w:left w:val="none" w:sz="0" w:space="0" w:color="auto"/>
        <w:bottom w:val="none" w:sz="0" w:space="0" w:color="auto"/>
        <w:right w:val="none" w:sz="0" w:space="0" w:color="auto"/>
      </w:divBdr>
    </w:div>
    <w:div w:id="307782957">
      <w:bodyDiv w:val="1"/>
      <w:marLeft w:val="0"/>
      <w:marRight w:val="0"/>
      <w:marTop w:val="0"/>
      <w:marBottom w:val="0"/>
      <w:divBdr>
        <w:top w:val="none" w:sz="0" w:space="0" w:color="auto"/>
        <w:left w:val="none" w:sz="0" w:space="0" w:color="auto"/>
        <w:bottom w:val="none" w:sz="0" w:space="0" w:color="auto"/>
        <w:right w:val="none" w:sz="0" w:space="0" w:color="auto"/>
      </w:divBdr>
    </w:div>
    <w:div w:id="347873846">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88455830">
      <w:bodyDiv w:val="1"/>
      <w:marLeft w:val="0"/>
      <w:marRight w:val="0"/>
      <w:marTop w:val="0"/>
      <w:marBottom w:val="0"/>
      <w:divBdr>
        <w:top w:val="none" w:sz="0" w:space="0" w:color="auto"/>
        <w:left w:val="none" w:sz="0" w:space="0" w:color="auto"/>
        <w:bottom w:val="none" w:sz="0" w:space="0" w:color="auto"/>
        <w:right w:val="none" w:sz="0" w:space="0" w:color="auto"/>
      </w:divBdr>
    </w:div>
    <w:div w:id="402723077">
      <w:bodyDiv w:val="1"/>
      <w:marLeft w:val="0"/>
      <w:marRight w:val="0"/>
      <w:marTop w:val="0"/>
      <w:marBottom w:val="0"/>
      <w:divBdr>
        <w:top w:val="none" w:sz="0" w:space="0" w:color="auto"/>
        <w:left w:val="none" w:sz="0" w:space="0" w:color="auto"/>
        <w:bottom w:val="none" w:sz="0" w:space="0" w:color="auto"/>
        <w:right w:val="none" w:sz="0" w:space="0" w:color="auto"/>
      </w:divBdr>
    </w:div>
    <w:div w:id="409667941">
      <w:bodyDiv w:val="1"/>
      <w:marLeft w:val="0"/>
      <w:marRight w:val="0"/>
      <w:marTop w:val="0"/>
      <w:marBottom w:val="0"/>
      <w:divBdr>
        <w:top w:val="none" w:sz="0" w:space="0" w:color="auto"/>
        <w:left w:val="none" w:sz="0" w:space="0" w:color="auto"/>
        <w:bottom w:val="none" w:sz="0" w:space="0" w:color="auto"/>
        <w:right w:val="none" w:sz="0" w:space="0" w:color="auto"/>
      </w:divBdr>
    </w:div>
    <w:div w:id="420371229">
      <w:bodyDiv w:val="1"/>
      <w:marLeft w:val="0"/>
      <w:marRight w:val="0"/>
      <w:marTop w:val="0"/>
      <w:marBottom w:val="0"/>
      <w:divBdr>
        <w:top w:val="none" w:sz="0" w:space="0" w:color="auto"/>
        <w:left w:val="none" w:sz="0" w:space="0" w:color="auto"/>
        <w:bottom w:val="none" w:sz="0" w:space="0" w:color="auto"/>
        <w:right w:val="none" w:sz="0" w:space="0" w:color="auto"/>
      </w:divBdr>
    </w:div>
    <w:div w:id="451096686">
      <w:bodyDiv w:val="1"/>
      <w:marLeft w:val="0"/>
      <w:marRight w:val="0"/>
      <w:marTop w:val="0"/>
      <w:marBottom w:val="0"/>
      <w:divBdr>
        <w:top w:val="none" w:sz="0" w:space="0" w:color="auto"/>
        <w:left w:val="none" w:sz="0" w:space="0" w:color="auto"/>
        <w:bottom w:val="none" w:sz="0" w:space="0" w:color="auto"/>
        <w:right w:val="none" w:sz="0" w:space="0" w:color="auto"/>
      </w:divBdr>
    </w:div>
    <w:div w:id="456602331">
      <w:bodyDiv w:val="1"/>
      <w:marLeft w:val="0"/>
      <w:marRight w:val="0"/>
      <w:marTop w:val="0"/>
      <w:marBottom w:val="0"/>
      <w:divBdr>
        <w:top w:val="none" w:sz="0" w:space="0" w:color="auto"/>
        <w:left w:val="none" w:sz="0" w:space="0" w:color="auto"/>
        <w:bottom w:val="none" w:sz="0" w:space="0" w:color="auto"/>
        <w:right w:val="none" w:sz="0" w:space="0" w:color="auto"/>
      </w:divBdr>
    </w:div>
    <w:div w:id="459494090">
      <w:bodyDiv w:val="1"/>
      <w:marLeft w:val="0"/>
      <w:marRight w:val="0"/>
      <w:marTop w:val="0"/>
      <w:marBottom w:val="0"/>
      <w:divBdr>
        <w:top w:val="none" w:sz="0" w:space="0" w:color="auto"/>
        <w:left w:val="none" w:sz="0" w:space="0" w:color="auto"/>
        <w:bottom w:val="none" w:sz="0" w:space="0" w:color="auto"/>
        <w:right w:val="none" w:sz="0" w:space="0" w:color="auto"/>
      </w:divBdr>
    </w:div>
    <w:div w:id="488327896">
      <w:bodyDiv w:val="1"/>
      <w:marLeft w:val="0"/>
      <w:marRight w:val="0"/>
      <w:marTop w:val="0"/>
      <w:marBottom w:val="0"/>
      <w:divBdr>
        <w:top w:val="none" w:sz="0" w:space="0" w:color="auto"/>
        <w:left w:val="none" w:sz="0" w:space="0" w:color="auto"/>
        <w:bottom w:val="none" w:sz="0" w:space="0" w:color="auto"/>
        <w:right w:val="none" w:sz="0" w:space="0" w:color="auto"/>
      </w:divBdr>
    </w:div>
    <w:div w:id="533423151">
      <w:bodyDiv w:val="1"/>
      <w:marLeft w:val="0"/>
      <w:marRight w:val="0"/>
      <w:marTop w:val="0"/>
      <w:marBottom w:val="0"/>
      <w:divBdr>
        <w:top w:val="none" w:sz="0" w:space="0" w:color="auto"/>
        <w:left w:val="none" w:sz="0" w:space="0" w:color="auto"/>
        <w:bottom w:val="none" w:sz="0" w:space="0" w:color="auto"/>
        <w:right w:val="none" w:sz="0" w:space="0" w:color="auto"/>
      </w:divBdr>
    </w:div>
    <w:div w:id="535392681">
      <w:bodyDiv w:val="1"/>
      <w:marLeft w:val="0"/>
      <w:marRight w:val="0"/>
      <w:marTop w:val="0"/>
      <w:marBottom w:val="0"/>
      <w:divBdr>
        <w:top w:val="none" w:sz="0" w:space="0" w:color="auto"/>
        <w:left w:val="none" w:sz="0" w:space="0" w:color="auto"/>
        <w:bottom w:val="none" w:sz="0" w:space="0" w:color="auto"/>
        <w:right w:val="none" w:sz="0" w:space="0" w:color="auto"/>
      </w:divBdr>
    </w:div>
    <w:div w:id="537208746">
      <w:bodyDiv w:val="1"/>
      <w:marLeft w:val="0"/>
      <w:marRight w:val="0"/>
      <w:marTop w:val="0"/>
      <w:marBottom w:val="0"/>
      <w:divBdr>
        <w:top w:val="none" w:sz="0" w:space="0" w:color="auto"/>
        <w:left w:val="none" w:sz="0" w:space="0" w:color="auto"/>
        <w:bottom w:val="none" w:sz="0" w:space="0" w:color="auto"/>
        <w:right w:val="none" w:sz="0" w:space="0" w:color="auto"/>
      </w:divBdr>
    </w:div>
    <w:div w:id="538513482">
      <w:bodyDiv w:val="1"/>
      <w:marLeft w:val="0"/>
      <w:marRight w:val="0"/>
      <w:marTop w:val="0"/>
      <w:marBottom w:val="0"/>
      <w:divBdr>
        <w:top w:val="none" w:sz="0" w:space="0" w:color="auto"/>
        <w:left w:val="none" w:sz="0" w:space="0" w:color="auto"/>
        <w:bottom w:val="none" w:sz="0" w:space="0" w:color="auto"/>
        <w:right w:val="none" w:sz="0" w:space="0" w:color="auto"/>
      </w:divBdr>
    </w:div>
    <w:div w:id="546842316">
      <w:bodyDiv w:val="1"/>
      <w:marLeft w:val="0"/>
      <w:marRight w:val="0"/>
      <w:marTop w:val="0"/>
      <w:marBottom w:val="0"/>
      <w:divBdr>
        <w:top w:val="none" w:sz="0" w:space="0" w:color="auto"/>
        <w:left w:val="none" w:sz="0" w:space="0" w:color="auto"/>
        <w:bottom w:val="none" w:sz="0" w:space="0" w:color="auto"/>
        <w:right w:val="none" w:sz="0" w:space="0" w:color="auto"/>
      </w:divBdr>
    </w:div>
    <w:div w:id="554894197">
      <w:bodyDiv w:val="1"/>
      <w:marLeft w:val="0"/>
      <w:marRight w:val="0"/>
      <w:marTop w:val="0"/>
      <w:marBottom w:val="0"/>
      <w:divBdr>
        <w:top w:val="none" w:sz="0" w:space="0" w:color="auto"/>
        <w:left w:val="none" w:sz="0" w:space="0" w:color="auto"/>
        <w:bottom w:val="none" w:sz="0" w:space="0" w:color="auto"/>
        <w:right w:val="none" w:sz="0" w:space="0" w:color="auto"/>
      </w:divBdr>
    </w:div>
    <w:div w:id="580649088">
      <w:bodyDiv w:val="1"/>
      <w:marLeft w:val="0"/>
      <w:marRight w:val="0"/>
      <w:marTop w:val="0"/>
      <w:marBottom w:val="0"/>
      <w:divBdr>
        <w:top w:val="none" w:sz="0" w:space="0" w:color="auto"/>
        <w:left w:val="none" w:sz="0" w:space="0" w:color="auto"/>
        <w:bottom w:val="none" w:sz="0" w:space="0" w:color="auto"/>
        <w:right w:val="none" w:sz="0" w:space="0" w:color="auto"/>
      </w:divBdr>
    </w:div>
    <w:div w:id="598025722">
      <w:bodyDiv w:val="1"/>
      <w:marLeft w:val="0"/>
      <w:marRight w:val="0"/>
      <w:marTop w:val="0"/>
      <w:marBottom w:val="0"/>
      <w:divBdr>
        <w:top w:val="none" w:sz="0" w:space="0" w:color="auto"/>
        <w:left w:val="none" w:sz="0" w:space="0" w:color="auto"/>
        <w:bottom w:val="none" w:sz="0" w:space="0" w:color="auto"/>
        <w:right w:val="none" w:sz="0" w:space="0" w:color="auto"/>
      </w:divBdr>
    </w:div>
    <w:div w:id="652950210">
      <w:bodyDiv w:val="1"/>
      <w:marLeft w:val="0"/>
      <w:marRight w:val="0"/>
      <w:marTop w:val="0"/>
      <w:marBottom w:val="0"/>
      <w:divBdr>
        <w:top w:val="none" w:sz="0" w:space="0" w:color="auto"/>
        <w:left w:val="none" w:sz="0" w:space="0" w:color="auto"/>
        <w:bottom w:val="none" w:sz="0" w:space="0" w:color="auto"/>
        <w:right w:val="none" w:sz="0" w:space="0" w:color="auto"/>
      </w:divBdr>
    </w:div>
    <w:div w:id="659309529">
      <w:bodyDiv w:val="1"/>
      <w:marLeft w:val="0"/>
      <w:marRight w:val="0"/>
      <w:marTop w:val="0"/>
      <w:marBottom w:val="0"/>
      <w:divBdr>
        <w:top w:val="none" w:sz="0" w:space="0" w:color="auto"/>
        <w:left w:val="none" w:sz="0" w:space="0" w:color="auto"/>
        <w:bottom w:val="none" w:sz="0" w:space="0" w:color="auto"/>
        <w:right w:val="none" w:sz="0" w:space="0" w:color="auto"/>
      </w:divBdr>
    </w:div>
    <w:div w:id="670179242">
      <w:bodyDiv w:val="1"/>
      <w:marLeft w:val="0"/>
      <w:marRight w:val="0"/>
      <w:marTop w:val="0"/>
      <w:marBottom w:val="0"/>
      <w:divBdr>
        <w:top w:val="none" w:sz="0" w:space="0" w:color="auto"/>
        <w:left w:val="none" w:sz="0" w:space="0" w:color="auto"/>
        <w:bottom w:val="none" w:sz="0" w:space="0" w:color="auto"/>
        <w:right w:val="none" w:sz="0" w:space="0" w:color="auto"/>
      </w:divBdr>
    </w:div>
    <w:div w:id="670450136">
      <w:bodyDiv w:val="1"/>
      <w:marLeft w:val="0"/>
      <w:marRight w:val="0"/>
      <w:marTop w:val="0"/>
      <w:marBottom w:val="0"/>
      <w:divBdr>
        <w:top w:val="none" w:sz="0" w:space="0" w:color="auto"/>
        <w:left w:val="none" w:sz="0" w:space="0" w:color="auto"/>
        <w:bottom w:val="none" w:sz="0" w:space="0" w:color="auto"/>
        <w:right w:val="none" w:sz="0" w:space="0" w:color="auto"/>
      </w:divBdr>
    </w:div>
    <w:div w:id="670957899">
      <w:bodyDiv w:val="1"/>
      <w:marLeft w:val="0"/>
      <w:marRight w:val="0"/>
      <w:marTop w:val="0"/>
      <w:marBottom w:val="0"/>
      <w:divBdr>
        <w:top w:val="none" w:sz="0" w:space="0" w:color="auto"/>
        <w:left w:val="none" w:sz="0" w:space="0" w:color="auto"/>
        <w:bottom w:val="none" w:sz="0" w:space="0" w:color="auto"/>
        <w:right w:val="none" w:sz="0" w:space="0" w:color="auto"/>
      </w:divBdr>
    </w:div>
    <w:div w:id="674452418">
      <w:bodyDiv w:val="1"/>
      <w:marLeft w:val="0"/>
      <w:marRight w:val="0"/>
      <w:marTop w:val="0"/>
      <w:marBottom w:val="0"/>
      <w:divBdr>
        <w:top w:val="none" w:sz="0" w:space="0" w:color="auto"/>
        <w:left w:val="none" w:sz="0" w:space="0" w:color="auto"/>
        <w:bottom w:val="none" w:sz="0" w:space="0" w:color="auto"/>
        <w:right w:val="none" w:sz="0" w:space="0" w:color="auto"/>
      </w:divBdr>
    </w:div>
    <w:div w:id="677465879">
      <w:bodyDiv w:val="1"/>
      <w:marLeft w:val="0"/>
      <w:marRight w:val="0"/>
      <w:marTop w:val="0"/>
      <w:marBottom w:val="0"/>
      <w:divBdr>
        <w:top w:val="none" w:sz="0" w:space="0" w:color="auto"/>
        <w:left w:val="none" w:sz="0" w:space="0" w:color="auto"/>
        <w:bottom w:val="none" w:sz="0" w:space="0" w:color="auto"/>
        <w:right w:val="none" w:sz="0" w:space="0" w:color="auto"/>
      </w:divBdr>
    </w:div>
    <w:div w:id="678236048">
      <w:bodyDiv w:val="1"/>
      <w:marLeft w:val="0"/>
      <w:marRight w:val="0"/>
      <w:marTop w:val="0"/>
      <w:marBottom w:val="0"/>
      <w:divBdr>
        <w:top w:val="none" w:sz="0" w:space="0" w:color="auto"/>
        <w:left w:val="none" w:sz="0" w:space="0" w:color="auto"/>
        <w:bottom w:val="none" w:sz="0" w:space="0" w:color="auto"/>
        <w:right w:val="none" w:sz="0" w:space="0" w:color="auto"/>
      </w:divBdr>
      <w:divsChild>
        <w:div w:id="1436294115">
          <w:marLeft w:val="300"/>
          <w:marRight w:val="300"/>
          <w:marTop w:val="0"/>
          <w:marBottom w:val="0"/>
          <w:divBdr>
            <w:top w:val="none" w:sz="0" w:space="0" w:color="auto"/>
            <w:left w:val="none" w:sz="0" w:space="0" w:color="auto"/>
            <w:bottom w:val="none" w:sz="0" w:space="0" w:color="auto"/>
            <w:right w:val="none" w:sz="0" w:space="0" w:color="auto"/>
          </w:divBdr>
        </w:div>
        <w:div w:id="1683556247">
          <w:marLeft w:val="0"/>
          <w:marRight w:val="0"/>
          <w:marTop w:val="0"/>
          <w:marBottom w:val="0"/>
          <w:divBdr>
            <w:top w:val="none" w:sz="0" w:space="0" w:color="auto"/>
            <w:left w:val="none" w:sz="0" w:space="0" w:color="auto"/>
            <w:bottom w:val="none" w:sz="0" w:space="0" w:color="auto"/>
            <w:right w:val="none" w:sz="0" w:space="0" w:color="auto"/>
          </w:divBdr>
        </w:div>
        <w:div w:id="1205605542">
          <w:marLeft w:val="450"/>
          <w:marRight w:val="0"/>
          <w:marTop w:val="0"/>
          <w:marBottom w:val="0"/>
          <w:divBdr>
            <w:top w:val="none" w:sz="0" w:space="0" w:color="auto"/>
            <w:left w:val="none" w:sz="0" w:space="0" w:color="auto"/>
            <w:bottom w:val="none" w:sz="0" w:space="0" w:color="auto"/>
            <w:right w:val="none" w:sz="0" w:space="0" w:color="auto"/>
          </w:divBdr>
        </w:div>
        <w:div w:id="667245474">
          <w:marLeft w:val="0"/>
          <w:marRight w:val="0"/>
          <w:marTop w:val="0"/>
          <w:marBottom w:val="0"/>
          <w:divBdr>
            <w:top w:val="none" w:sz="0" w:space="0" w:color="auto"/>
            <w:left w:val="none" w:sz="0" w:space="0" w:color="auto"/>
            <w:bottom w:val="none" w:sz="0" w:space="0" w:color="auto"/>
            <w:right w:val="none" w:sz="0" w:space="0" w:color="auto"/>
          </w:divBdr>
        </w:div>
        <w:div w:id="118032974">
          <w:marLeft w:val="450"/>
          <w:marRight w:val="0"/>
          <w:marTop w:val="0"/>
          <w:marBottom w:val="0"/>
          <w:divBdr>
            <w:top w:val="none" w:sz="0" w:space="0" w:color="auto"/>
            <w:left w:val="none" w:sz="0" w:space="0" w:color="auto"/>
            <w:bottom w:val="none" w:sz="0" w:space="0" w:color="auto"/>
            <w:right w:val="none" w:sz="0" w:space="0" w:color="auto"/>
          </w:divBdr>
        </w:div>
        <w:div w:id="1516111974">
          <w:marLeft w:val="0"/>
          <w:marRight w:val="0"/>
          <w:marTop w:val="0"/>
          <w:marBottom w:val="0"/>
          <w:divBdr>
            <w:top w:val="none" w:sz="0" w:space="0" w:color="auto"/>
            <w:left w:val="none" w:sz="0" w:space="0" w:color="auto"/>
            <w:bottom w:val="none" w:sz="0" w:space="0" w:color="auto"/>
            <w:right w:val="none" w:sz="0" w:space="0" w:color="auto"/>
          </w:divBdr>
        </w:div>
        <w:div w:id="913510159">
          <w:marLeft w:val="450"/>
          <w:marRight w:val="0"/>
          <w:marTop w:val="0"/>
          <w:marBottom w:val="0"/>
          <w:divBdr>
            <w:top w:val="none" w:sz="0" w:space="0" w:color="auto"/>
            <w:left w:val="none" w:sz="0" w:space="0" w:color="auto"/>
            <w:bottom w:val="none" w:sz="0" w:space="0" w:color="auto"/>
            <w:right w:val="none" w:sz="0" w:space="0" w:color="auto"/>
          </w:divBdr>
        </w:div>
        <w:div w:id="1123763833">
          <w:marLeft w:val="0"/>
          <w:marRight w:val="0"/>
          <w:marTop w:val="45"/>
          <w:marBottom w:val="0"/>
          <w:divBdr>
            <w:top w:val="single" w:sz="6" w:space="0" w:color="F5F5F5"/>
            <w:left w:val="single" w:sz="6" w:space="15" w:color="F5F5F5"/>
            <w:bottom w:val="single" w:sz="6" w:space="0" w:color="F5F5F5"/>
            <w:right w:val="single" w:sz="6" w:space="0" w:color="F5F5F5"/>
          </w:divBdr>
        </w:div>
      </w:divsChild>
    </w:div>
    <w:div w:id="685064220">
      <w:bodyDiv w:val="1"/>
      <w:marLeft w:val="0"/>
      <w:marRight w:val="0"/>
      <w:marTop w:val="0"/>
      <w:marBottom w:val="0"/>
      <w:divBdr>
        <w:top w:val="none" w:sz="0" w:space="0" w:color="auto"/>
        <w:left w:val="none" w:sz="0" w:space="0" w:color="auto"/>
        <w:bottom w:val="none" w:sz="0" w:space="0" w:color="auto"/>
        <w:right w:val="none" w:sz="0" w:space="0" w:color="auto"/>
      </w:divBdr>
    </w:div>
    <w:div w:id="687408409">
      <w:bodyDiv w:val="1"/>
      <w:marLeft w:val="0"/>
      <w:marRight w:val="0"/>
      <w:marTop w:val="0"/>
      <w:marBottom w:val="0"/>
      <w:divBdr>
        <w:top w:val="none" w:sz="0" w:space="0" w:color="auto"/>
        <w:left w:val="none" w:sz="0" w:space="0" w:color="auto"/>
        <w:bottom w:val="none" w:sz="0" w:space="0" w:color="auto"/>
        <w:right w:val="none" w:sz="0" w:space="0" w:color="auto"/>
      </w:divBdr>
    </w:div>
    <w:div w:id="714744105">
      <w:bodyDiv w:val="1"/>
      <w:marLeft w:val="0"/>
      <w:marRight w:val="0"/>
      <w:marTop w:val="0"/>
      <w:marBottom w:val="0"/>
      <w:divBdr>
        <w:top w:val="none" w:sz="0" w:space="0" w:color="auto"/>
        <w:left w:val="none" w:sz="0" w:space="0" w:color="auto"/>
        <w:bottom w:val="none" w:sz="0" w:space="0" w:color="auto"/>
        <w:right w:val="none" w:sz="0" w:space="0" w:color="auto"/>
      </w:divBdr>
    </w:div>
    <w:div w:id="727873442">
      <w:bodyDiv w:val="1"/>
      <w:marLeft w:val="0"/>
      <w:marRight w:val="0"/>
      <w:marTop w:val="0"/>
      <w:marBottom w:val="0"/>
      <w:divBdr>
        <w:top w:val="none" w:sz="0" w:space="0" w:color="auto"/>
        <w:left w:val="none" w:sz="0" w:space="0" w:color="auto"/>
        <w:bottom w:val="none" w:sz="0" w:space="0" w:color="auto"/>
        <w:right w:val="none" w:sz="0" w:space="0" w:color="auto"/>
      </w:divBdr>
    </w:div>
    <w:div w:id="744952889">
      <w:bodyDiv w:val="1"/>
      <w:marLeft w:val="0"/>
      <w:marRight w:val="0"/>
      <w:marTop w:val="0"/>
      <w:marBottom w:val="0"/>
      <w:divBdr>
        <w:top w:val="none" w:sz="0" w:space="0" w:color="auto"/>
        <w:left w:val="none" w:sz="0" w:space="0" w:color="auto"/>
        <w:bottom w:val="none" w:sz="0" w:space="0" w:color="auto"/>
        <w:right w:val="none" w:sz="0" w:space="0" w:color="auto"/>
      </w:divBdr>
    </w:div>
    <w:div w:id="753824458">
      <w:bodyDiv w:val="1"/>
      <w:marLeft w:val="0"/>
      <w:marRight w:val="0"/>
      <w:marTop w:val="0"/>
      <w:marBottom w:val="0"/>
      <w:divBdr>
        <w:top w:val="none" w:sz="0" w:space="0" w:color="auto"/>
        <w:left w:val="none" w:sz="0" w:space="0" w:color="auto"/>
        <w:bottom w:val="none" w:sz="0" w:space="0" w:color="auto"/>
        <w:right w:val="none" w:sz="0" w:space="0" w:color="auto"/>
      </w:divBdr>
    </w:div>
    <w:div w:id="757294713">
      <w:bodyDiv w:val="1"/>
      <w:marLeft w:val="0"/>
      <w:marRight w:val="0"/>
      <w:marTop w:val="0"/>
      <w:marBottom w:val="0"/>
      <w:divBdr>
        <w:top w:val="none" w:sz="0" w:space="0" w:color="auto"/>
        <w:left w:val="none" w:sz="0" w:space="0" w:color="auto"/>
        <w:bottom w:val="none" w:sz="0" w:space="0" w:color="auto"/>
        <w:right w:val="none" w:sz="0" w:space="0" w:color="auto"/>
      </w:divBdr>
    </w:div>
    <w:div w:id="768433264">
      <w:bodyDiv w:val="1"/>
      <w:marLeft w:val="0"/>
      <w:marRight w:val="0"/>
      <w:marTop w:val="0"/>
      <w:marBottom w:val="0"/>
      <w:divBdr>
        <w:top w:val="none" w:sz="0" w:space="0" w:color="auto"/>
        <w:left w:val="none" w:sz="0" w:space="0" w:color="auto"/>
        <w:bottom w:val="none" w:sz="0" w:space="0" w:color="auto"/>
        <w:right w:val="none" w:sz="0" w:space="0" w:color="auto"/>
      </w:divBdr>
    </w:div>
    <w:div w:id="789396565">
      <w:bodyDiv w:val="1"/>
      <w:marLeft w:val="0"/>
      <w:marRight w:val="0"/>
      <w:marTop w:val="0"/>
      <w:marBottom w:val="0"/>
      <w:divBdr>
        <w:top w:val="none" w:sz="0" w:space="0" w:color="auto"/>
        <w:left w:val="none" w:sz="0" w:space="0" w:color="auto"/>
        <w:bottom w:val="none" w:sz="0" w:space="0" w:color="auto"/>
        <w:right w:val="none" w:sz="0" w:space="0" w:color="auto"/>
      </w:divBdr>
    </w:div>
    <w:div w:id="794717418">
      <w:bodyDiv w:val="1"/>
      <w:marLeft w:val="0"/>
      <w:marRight w:val="0"/>
      <w:marTop w:val="0"/>
      <w:marBottom w:val="0"/>
      <w:divBdr>
        <w:top w:val="none" w:sz="0" w:space="0" w:color="auto"/>
        <w:left w:val="none" w:sz="0" w:space="0" w:color="auto"/>
        <w:bottom w:val="none" w:sz="0" w:space="0" w:color="auto"/>
        <w:right w:val="none" w:sz="0" w:space="0" w:color="auto"/>
      </w:divBdr>
    </w:div>
    <w:div w:id="833834203">
      <w:bodyDiv w:val="1"/>
      <w:marLeft w:val="0"/>
      <w:marRight w:val="0"/>
      <w:marTop w:val="0"/>
      <w:marBottom w:val="0"/>
      <w:divBdr>
        <w:top w:val="none" w:sz="0" w:space="0" w:color="auto"/>
        <w:left w:val="none" w:sz="0" w:space="0" w:color="auto"/>
        <w:bottom w:val="none" w:sz="0" w:space="0" w:color="auto"/>
        <w:right w:val="none" w:sz="0" w:space="0" w:color="auto"/>
      </w:divBdr>
    </w:div>
    <w:div w:id="836765809">
      <w:bodyDiv w:val="1"/>
      <w:marLeft w:val="0"/>
      <w:marRight w:val="0"/>
      <w:marTop w:val="0"/>
      <w:marBottom w:val="0"/>
      <w:divBdr>
        <w:top w:val="none" w:sz="0" w:space="0" w:color="auto"/>
        <w:left w:val="none" w:sz="0" w:space="0" w:color="auto"/>
        <w:bottom w:val="none" w:sz="0" w:space="0" w:color="auto"/>
        <w:right w:val="none" w:sz="0" w:space="0" w:color="auto"/>
      </w:divBdr>
    </w:div>
    <w:div w:id="836849166">
      <w:bodyDiv w:val="1"/>
      <w:marLeft w:val="0"/>
      <w:marRight w:val="0"/>
      <w:marTop w:val="0"/>
      <w:marBottom w:val="0"/>
      <w:divBdr>
        <w:top w:val="none" w:sz="0" w:space="0" w:color="auto"/>
        <w:left w:val="none" w:sz="0" w:space="0" w:color="auto"/>
        <w:bottom w:val="none" w:sz="0" w:space="0" w:color="auto"/>
        <w:right w:val="none" w:sz="0" w:space="0" w:color="auto"/>
      </w:divBdr>
    </w:div>
    <w:div w:id="840001532">
      <w:bodyDiv w:val="1"/>
      <w:marLeft w:val="0"/>
      <w:marRight w:val="0"/>
      <w:marTop w:val="0"/>
      <w:marBottom w:val="0"/>
      <w:divBdr>
        <w:top w:val="none" w:sz="0" w:space="0" w:color="auto"/>
        <w:left w:val="none" w:sz="0" w:space="0" w:color="auto"/>
        <w:bottom w:val="none" w:sz="0" w:space="0" w:color="auto"/>
        <w:right w:val="none" w:sz="0" w:space="0" w:color="auto"/>
      </w:divBdr>
    </w:div>
    <w:div w:id="851453466">
      <w:bodyDiv w:val="1"/>
      <w:marLeft w:val="0"/>
      <w:marRight w:val="0"/>
      <w:marTop w:val="0"/>
      <w:marBottom w:val="0"/>
      <w:divBdr>
        <w:top w:val="none" w:sz="0" w:space="0" w:color="auto"/>
        <w:left w:val="none" w:sz="0" w:space="0" w:color="auto"/>
        <w:bottom w:val="none" w:sz="0" w:space="0" w:color="auto"/>
        <w:right w:val="none" w:sz="0" w:space="0" w:color="auto"/>
      </w:divBdr>
    </w:div>
    <w:div w:id="870338181">
      <w:bodyDiv w:val="1"/>
      <w:marLeft w:val="0"/>
      <w:marRight w:val="0"/>
      <w:marTop w:val="0"/>
      <w:marBottom w:val="0"/>
      <w:divBdr>
        <w:top w:val="none" w:sz="0" w:space="0" w:color="auto"/>
        <w:left w:val="none" w:sz="0" w:space="0" w:color="auto"/>
        <w:bottom w:val="none" w:sz="0" w:space="0" w:color="auto"/>
        <w:right w:val="none" w:sz="0" w:space="0" w:color="auto"/>
      </w:divBdr>
    </w:div>
    <w:div w:id="877552912">
      <w:bodyDiv w:val="1"/>
      <w:marLeft w:val="0"/>
      <w:marRight w:val="0"/>
      <w:marTop w:val="0"/>
      <w:marBottom w:val="0"/>
      <w:divBdr>
        <w:top w:val="none" w:sz="0" w:space="0" w:color="auto"/>
        <w:left w:val="none" w:sz="0" w:space="0" w:color="auto"/>
        <w:bottom w:val="none" w:sz="0" w:space="0" w:color="auto"/>
        <w:right w:val="none" w:sz="0" w:space="0" w:color="auto"/>
      </w:divBdr>
    </w:div>
    <w:div w:id="880554497">
      <w:bodyDiv w:val="1"/>
      <w:marLeft w:val="0"/>
      <w:marRight w:val="0"/>
      <w:marTop w:val="0"/>
      <w:marBottom w:val="0"/>
      <w:divBdr>
        <w:top w:val="none" w:sz="0" w:space="0" w:color="auto"/>
        <w:left w:val="none" w:sz="0" w:space="0" w:color="auto"/>
        <w:bottom w:val="none" w:sz="0" w:space="0" w:color="auto"/>
        <w:right w:val="none" w:sz="0" w:space="0" w:color="auto"/>
      </w:divBdr>
    </w:div>
    <w:div w:id="910894214">
      <w:bodyDiv w:val="1"/>
      <w:marLeft w:val="0"/>
      <w:marRight w:val="0"/>
      <w:marTop w:val="0"/>
      <w:marBottom w:val="0"/>
      <w:divBdr>
        <w:top w:val="none" w:sz="0" w:space="0" w:color="auto"/>
        <w:left w:val="none" w:sz="0" w:space="0" w:color="auto"/>
        <w:bottom w:val="none" w:sz="0" w:space="0" w:color="auto"/>
        <w:right w:val="none" w:sz="0" w:space="0" w:color="auto"/>
      </w:divBdr>
    </w:div>
    <w:div w:id="915624409">
      <w:bodyDiv w:val="1"/>
      <w:marLeft w:val="0"/>
      <w:marRight w:val="0"/>
      <w:marTop w:val="0"/>
      <w:marBottom w:val="0"/>
      <w:divBdr>
        <w:top w:val="none" w:sz="0" w:space="0" w:color="auto"/>
        <w:left w:val="none" w:sz="0" w:space="0" w:color="auto"/>
        <w:bottom w:val="none" w:sz="0" w:space="0" w:color="auto"/>
        <w:right w:val="none" w:sz="0" w:space="0" w:color="auto"/>
      </w:divBdr>
    </w:div>
    <w:div w:id="941037758">
      <w:bodyDiv w:val="1"/>
      <w:marLeft w:val="0"/>
      <w:marRight w:val="0"/>
      <w:marTop w:val="0"/>
      <w:marBottom w:val="0"/>
      <w:divBdr>
        <w:top w:val="none" w:sz="0" w:space="0" w:color="auto"/>
        <w:left w:val="none" w:sz="0" w:space="0" w:color="auto"/>
        <w:bottom w:val="none" w:sz="0" w:space="0" w:color="auto"/>
        <w:right w:val="none" w:sz="0" w:space="0" w:color="auto"/>
      </w:divBdr>
    </w:div>
    <w:div w:id="951286293">
      <w:bodyDiv w:val="1"/>
      <w:marLeft w:val="0"/>
      <w:marRight w:val="0"/>
      <w:marTop w:val="0"/>
      <w:marBottom w:val="0"/>
      <w:divBdr>
        <w:top w:val="none" w:sz="0" w:space="0" w:color="auto"/>
        <w:left w:val="none" w:sz="0" w:space="0" w:color="auto"/>
        <w:bottom w:val="none" w:sz="0" w:space="0" w:color="auto"/>
        <w:right w:val="none" w:sz="0" w:space="0" w:color="auto"/>
      </w:divBdr>
    </w:div>
    <w:div w:id="962422287">
      <w:bodyDiv w:val="1"/>
      <w:marLeft w:val="0"/>
      <w:marRight w:val="0"/>
      <w:marTop w:val="0"/>
      <w:marBottom w:val="0"/>
      <w:divBdr>
        <w:top w:val="none" w:sz="0" w:space="0" w:color="auto"/>
        <w:left w:val="none" w:sz="0" w:space="0" w:color="auto"/>
        <w:bottom w:val="none" w:sz="0" w:space="0" w:color="auto"/>
        <w:right w:val="none" w:sz="0" w:space="0" w:color="auto"/>
      </w:divBdr>
    </w:div>
    <w:div w:id="963542401">
      <w:bodyDiv w:val="1"/>
      <w:marLeft w:val="0"/>
      <w:marRight w:val="0"/>
      <w:marTop w:val="0"/>
      <w:marBottom w:val="0"/>
      <w:divBdr>
        <w:top w:val="none" w:sz="0" w:space="0" w:color="auto"/>
        <w:left w:val="none" w:sz="0" w:space="0" w:color="auto"/>
        <w:bottom w:val="none" w:sz="0" w:space="0" w:color="auto"/>
        <w:right w:val="none" w:sz="0" w:space="0" w:color="auto"/>
      </w:divBdr>
    </w:div>
    <w:div w:id="971859859">
      <w:bodyDiv w:val="1"/>
      <w:marLeft w:val="0"/>
      <w:marRight w:val="0"/>
      <w:marTop w:val="0"/>
      <w:marBottom w:val="0"/>
      <w:divBdr>
        <w:top w:val="none" w:sz="0" w:space="0" w:color="auto"/>
        <w:left w:val="none" w:sz="0" w:space="0" w:color="auto"/>
        <w:bottom w:val="none" w:sz="0" w:space="0" w:color="auto"/>
        <w:right w:val="none" w:sz="0" w:space="0" w:color="auto"/>
      </w:divBdr>
    </w:div>
    <w:div w:id="981271371">
      <w:bodyDiv w:val="1"/>
      <w:marLeft w:val="0"/>
      <w:marRight w:val="0"/>
      <w:marTop w:val="0"/>
      <w:marBottom w:val="0"/>
      <w:divBdr>
        <w:top w:val="none" w:sz="0" w:space="0" w:color="auto"/>
        <w:left w:val="none" w:sz="0" w:space="0" w:color="auto"/>
        <w:bottom w:val="none" w:sz="0" w:space="0" w:color="auto"/>
        <w:right w:val="none" w:sz="0" w:space="0" w:color="auto"/>
      </w:divBdr>
    </w:div>
    <w:div w:id="988823634">
      <w:bodyDiv w:val="1"/>
      <w:marLeft w:val="0"/>
      <w:marRight w:val="0"/>
      <w:marTop w:val="0"/>
      <w:marBottom w:val="0"/>
      <w:divBdr>
        <w:top w:val="none" w:sz="0" w:space="0" w:color="auto"/>
        <w:left w:val="none" w:sz="0" w:space="0" w:color="auto"/>
        <w:bottom w:val="none" w:sz="0" w:space="0" w:color="auto"/>
        <w:right w:val="none" w:sz="0" w:space="0" w:color="auto"/>
      </w:divBdr>
    </w:div>
    <w:div w:id="1009065159">
      <w:bodyDiv w:val="1"/>
      <w:marLeft w:val="0"/>
      <w:marRight w:val="0"/>
      <w:marTop w:val="0"/>
      <w:marBottom w:val="0"/>
      <w:divBdr>
        <w:top w:val="none" w:sz="0" w:space="0" w:color="auto"/>
        <w:left w:val="none" w:sz="0" w:space="0" w:color="auto"/>
        <w:bottom w:val="none" w:sz="0" w:space="0" w:color="auto"/>
        <w:right w:val="none" w:sz="0" w:space="0" w:color="auto"/>
      </w:divBdr>
    </w:div>
    <w:div w:id="1025792818">
      <w:bodyDiv w:val="1"/>
      <w:marLeft w:val="0"/>
      <w:marRight w:val="0"/>
      <w:marTop w:val="0"/>
      <w:marBottom w:val="0"/>
      <w:divBdr>
        <w:top w:val="none" w:sz="0" w:space="0" w:color="auto"/>
        <w:left w:val="none" w:sz="0" w:space="0" w:color="auto"/>
        <w:bottom w:val="none" w:sz="0" w:space="0" w:color="auto"/>
        <w:right w:val="none" w:sz="0" w:space="0" w:color="auto"/>
      </w:divBdr>
    </w:div>
    <w:div w:id="1052802280">
      <w:bodyDiv w:val="1"/>
      <w:marLeft w:val="0"/>
      <w:marRight w:val="0"/>
      <w:marTop w:val="0"/>
      <w:marBottom w:val="0"/>
      <w:divBdr>
        <w:top w:val="none" w:sz="0" w:space="0" w:color="auto"/>
        <w:left w:val="none" w:sz="0" w:space="0" w:color="auto"/>
        <w:bottom w:val="none" w:sz="0" w:space="0" w:color="auto"/>
        <w:right w:val="none" w:sz="0" w:space="0" w:color="auto"/>
      </w:divBdr>
    </w:div>
    <w:div w:id="1124039375">
      <w:bodyDiv w:val="1"/>
      <w:marLeft w:val="0"/>
      <w:marRight w:val="0"/>
      <w:marTop w:val="0"/>
      <w:marBottom w:val="0"/>
      <w:divBdr>
        <w:top w:val="none" w:sz="0" w:space="0" w:color="auto"/>
        <w:left w:val="none" w:sz="0" w:space="0" w:color="auto"/>
        <w:bottom w:val="none" w:sz="0" w:space="0" w:color="auto"/>
        <w:right w:val="none" w:sz="0" w:space="0" w:color="auto"/>
      </w:divBdr>
    </w:div>
    <w:div w:id="1128426654">
      <w:bodyDiv w:val="1"/>
      <w:marLeft w:val="0"/>
      <w:marRight w:val="0"/>
      <w:marTop w:val="0"/>
      <w:marBottom w:val="0"/>
      <w:divBdr>
        <w:top w:val="none" w:sz="0" w:space="0" w:color="auto"/>
        <w:left w:val="none" w:sz="0" w:space="0" w:color="auto"/>
        <w:bottom w:val="none" w:sz="0" w:space="0" w:color="auto"/>
        <w:right w:val="none" w:sz="0" w:space="0" w:color="auto"/>
      </w:divBdr>
    </w:div>
    <w:div w:id="1129056574">
      <w:bodyDiv w:val="1"/>
      <w:marLeft w:val="0"/>
      <w:marRight w:val="0"/>
      <w:marTop w:val="0"/>
      <w:marBottom w:val="0"/>
      <w:divBdr>
        <w:top w:val="none" w:sz="0" w:space="0" w:color="auto"/>
        <w:left w:val="none" w:sz="0" w:space="0" w:color="auto"/>
        <w:bottom w:val="none" w:sz="0" w:space="0" w:color="auto"/>
        <w:right w:val="none" w:sz="0" w:space="0" w:color="auto"/>
      </w:divBdr>
    </w:div>
    <w:div w:id="1156342221">
      <w:bodyDiv w:val="1"/>
      <w:marLeft w:val="0"/>
      <w:marRight w:val="0"/>
      <w:marTop w:val="0"/>
      <w:marBottom w:val="0"/>
      <w:divBdr>
        <w:top w:val="none" w:sz="0" w:space="0" w:color="auto"/>
        <w:left w:val="none" w:sz="0" w:space="0" w:color="auto"/>
        <w:bottom w:val="none" w:sz="0" w:space="0" w:color="auto"/>
        <w:right w:val="none" w:sz="0" w:space="0" w:color="auto"/>
      </w:divBdr>
    </w:div>
    <w:div w:id="1178151726">
      <w:bodyDiv w:val="1"/>
      <w:marLeft w:val="0"/>
      <w:marRight w:val="0"/>
      <w:marTop w:val="0"/>
      <w:marBottom w:val="0"/>
      <w:divBdr>
        <w:top w:val="none" w:sz="0" w:space="0" w:color="auto"/>
        <w:left w:val="none" w:sz="0" w:space="0" w:color="auto"/>
        <w:bottom w:val="none" w:sz="0" w:space="0" w:color="auto"/>
        <w:right w:val="none" w:sz="0" w:space="0" w:color="auto"/>
      </w:divBdr>
    </w:div>
    <w:div w:id="1205632459">
      <w:bodyDiv w:val="1"/>
      <w:marLeft w:val="0"/>
      <w:marRight w:val="0"/>
      <w:marTop w:val="0"/>
      <w:marBottom w:val="0"/>
      <w:divBdr>
        <w:top w:val="none" w:sz="0" w:space="0" w:color="auto"/>
        <w:left w:val="none" w:sz="0" w:space="0" w:color="auto"/>
        <w:bottom w:val="none" w:sz="0" w:space="0" w:color="auto"/>
        <w:right w:val="none" w:sz="0" w:space="0" w:color="auto"/>
      </w:divBdr>
    </w:div>
    <w:div w:id="1209143330">
      <w:bodyDiv w:val="1"/>
      <w:marLeft w:val="0"/>
      <w:marRight w:val="0"/>
      <w:marTop w:val="0"/>
      <w:marBottom w:val="0"/>
      <w:divBdr>
        <w:top w:val="none" w:sz="0" w:space="0" w:color="auto"/>
        <w:left w:val="none" w:sz="0" w:space="0" w:color="auto"/>
        <w:bottom w:val="none" w:sz="0" w:space="0" w:color="auto"/>
        <w:right w:val="none" w:sz="0" w:space="0" w:color="auto"/>
      </w:divBdr>
    </w:div>
    <w:div w:id="1221091352">
      <w:bodyDiv w:val="1"/>
      <w:marLeft w:val="0"/>
      <w:marRight w:val="0"/>
      <w:marTop w:val="0"/>
      <w:marBottom w:val="0"/>
      <w:divBdr>
        <w:top w:val="none" w:sz="0" w:space="0" w:color="auto"/>
        <w:left w:val="none" w:sz="0" w:space="0" w:color="auto"/>
        <w:bottom w:val="none" w:sz="0" w:space="0" w:color="auto"/>
        <w:right w:val="none" w:sz="0" w:space="0" w:color="auto"/>
      </w:divBdr>
    </w:div>
    <w:div w:id="1273436137">
      <w:bodyDiv w:val="1"/>
      <w:marLeft w:val="0"/>
      <w:marRight w:val="0"/>
      <w:marTop w:val="0"/>
      <w:marBottom w:val="0"/>
      <w:divBdr>
        <w:top w:val="none" w:sz="0" w:space="0" w:color="auto"/>
        <w:left w:val="none" w:sz="0" w:space="0" w:color="auto"/>
        <w:bottom w:val="none" w:sz="0" w:space="0" w:color="auto"/>
        <w:right w:val="none" w:sz="0" w:space="0" w:color="auto"/>
      </w:divBdr>
    </w:div>
    <w:div w:id="1284266815">
      <w:bodyDiv w:val="1"/>
      <w:marLeft w:val="0"/>
      <w:marRight w:val="0"/>
      <w:marTop w:val="0"/>
      <w:marBottom w:val="0"/>
      <w:divBdr>
        <w:top w:val="none" w:sz="0" w:space="0" w:color="auto"/>
        <w:left w:val="none" w:sz="0" w:space="0" w:color="auto"/>
        <w:bottom w:val="none" w:sz="0" w:space="0" w:color="auto"/>
        <w:right w:val="none" w:sz="0" w:space="0" w:color="auto"/>
      </w:divBdr>
    </w:div>
    <w:div w:id="1359812853">
      <w:bodyDiv w:val="1"/>
      <w:marLeft w:val="0"/>
      <w:marRight w:val="0"/>
      <w:marTop w:val="0"/>
      <w:marBottom w:val="0"/>
      <w:divBdr>
        <w:top w:val="none" w:sz="0" w:space="0" w:color="auto"/>
        <w:left w:val="none" w:sz="0" w:space="0" w:color="auto"/>
        <w:bottom w:val="none" w:sz="0" w:space="0" w:color="auto"/>
        <w:right w:val="none" w:sz="0" w:space="0" w:color="auto"/>
      </w:divBdr>
    </w:div>
    <w:div w:id="1370641424">
      <w:bodyDiv w:val="1"/>
      <w:marLeft w:val="0"/>
      <w:marRight w:val="0"/>
      <w:marTop w:val="0"/>
      <w:marBottom w:val="0"/>
      <w:divBdr>
        <w:top w:val="none" w:sz="0" w:space="0" w:color="auto"/>
        <w:left w:val="none" w:sz="0" w:space="0" w:color="auto"/>
        <w:bottom w:val="none" w:sz="0" w:space="0" w:color="auto"/>
        <w:right w:val="none" w:sz="0" w:space="0" w:color="auto"/>
      </w:divBdr>
    </w:div>
    <w:div w:id="1373772682">
      <w:bodyDiv w:val="1"/>
      <w:marLeft w:val="0"/>
      <w:marRight w:val="0"/>
      <w:marTop w:val="0"/>
      <w:marBottom w:val="0"/>
      <w:divBdr>
        <w:top w:val="none" w:sz="0" w:space="0" w:color="auto"/>
        <w:left w:val="none" w:sz="0" w:space="0" w:color="auto"/>
        <w:bottom w:val="none" w:sz="0" w:space="0" w:color="auto"/>
        <w:right w:val="none" w:sz="0" w:space="0" w:color="auto"/>
      </w:divBdr>
    </w:div>
    <w:div w:id="1387337613">
      <w:bodyDiv w:val="1"/>
      <w:marLeft w:val="0"/>
      <w:marRight w:val="0"/>
      <w:marTop w:val="0"/>
      <w:marBottom w:val="0"/>
      <w:divBdr>
        <w:top w:val="none" w:sz="0" w:space="0" w:color="auto"/>
        <w:left w:val="none" w:sz="0" w:space="0" w:color="auto"/>
        <w:bottom w:val="none" w:sz="0" w:space="0" w:color="auto"/>
        <w:right w:val="none" w:sz="0" w:space="0" w:color="auto"/>
      </w:divBdr>
    </w:div>
    <w:div w:id="1397162709">
      <w:bodyDiv w:val="1"/>
      <w:marLeft w:val="0"/>
      <w:marRight w:val="0"/>
      <w:marTop w:val="0"/>
      <w:marBottom w:val="0"/>
      <w:divBdr>
        <w:top w:val="none" w:sz="0" w:space="0" w:color="auto"/>
        <w:left w:val="none" w:sz="0" w:space="0" w:color="auto"/>
        <w:bottom w:val="none" w:sz="0" w:space="0" w:color="auto"/>
        <w:right w:val="none" w:sz="0" w:space="0" w:color="auto"/>
      </w:divBdr>
    </w:div>
    <w:div w:id="1404715409">
      <w:bodyDiv w:val="1"/>
      <w:marLeft w:val="0"/>
      <w:marRight w:val="0"/>
      <w:marTop w:val="0"/>
      <w:marBottom w:val="0"/>
      <w:divBdr>
        <w:top w:val="none" w:sz="0" w:space="0" w:color="auto"/>
        <w:left w:val="none" w:sz="0" w:space="0" w:color="auto"/>
        <w:bottom w:val="none" w:sz="0" w:space="0" w:color="auto"/>
        <w:right w:val="none" w:sz="0" w:space="0" w:color="auto"/>
      </w:divBdr>
    </w:div>
    <w:div w:id="1420449585">
      <w:bodyDiv w:val="1"/>
      <w:marLeft w:val="0"/>
      <w:marRight w:val="0"/>
      <w:marTop w:val="0"/>
      <w:marBottom w:val="0"/>
      <w:divBdr>
        <w:top w:val="none" w:sz="0" w:space="0" w:color="auto"/>
        <w:left w:val="none" w:sz="0" w:space="0" w:color="auto"/>
        <w:bottom w:val="none" w:sz="0" w:space="0" w:color="auto"/>
        <w:right w:val="none" w:sz="0" w:space="0" w:color="auto"/>
      </w:divBdr>
    </w:div>
    <w:div w:id="1474909457">
      <w:bodyDiv w:val="1"/>
      <w:marLeft w:val="0"/>
      <w:marRight w:val="0"/>
      <w:marTop w:val="0"/>
      <w:marBottom w:val="0"/>
      <w:divBdr>
        <w:top w:val="none" w:sz="0" w:space="0" w:color="auto"/>
        <w:left w:val="none" w:sz="0" w:space="0" w:color="auto"/>
        <w:bottom w:val="none" w:sz="0" w:space="0" w:color="auto"/>
        <w:right w:val="none" w:sz="0" w:space="0" w:color="auto"/>
      </w:divBdr>
    </w:div>
    <w:div w:id="1481654151">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99347961">
      <w:bodyDiv w:val="1"/>
      <w:marLeft w:val="0"/>
      <w:marRight w:val="0"/>
      <w:marTop w:val="0"/>
      <w:marBottom w:val="0"/>
      <w:divBdr>
        <w:top w:val="none" w:sz="0" w:space="0" w:color="auto"/>
        <w:left w:val="none" w:sz="0" w:space="0" w:color="auto"/>
        <w:bottom w:val="none" w:sz="0" w:space="0" w:color="auto"/>
        <w:right w:val="none" w:sz="0" w:space="0" w:color="auto"/>
      </w:divBdr>
    </w:div>
    <w:div w:id="1500193510">
      <w:bodyDiv w:val="1"/>
      <w:marLeft w:val="0"/>
      <w:marRight w:val="0"/>
      <w:marTop w:val="0"/>
      <w:marBottom w:val="0"/>
      <w:divBdr>
        <w:top w:val="none" w:sz="0" w:space="0" w:color="auto"/>
        <w:left w:val="none" w:sz="0" w:space="0" w:color="auto"/>
        <w:bottom w:val="none" w:sz="0" w:space="0" w:color="auto"/>
        <w:right w:val="none" w:sz="0" w:space="0" w:color="auto"/>
      </w:divBdr>
    </w:div>
    <w:div w:id="1506092525">
      <w:bodyDiv w:val="1"/>
      <w:marLeft w:val="0"/>
      <w:marRight w:val="0"/>
      <w:marTop w:val="0"/>
      <w:marBottom w:val="0"/>
      <w:divBdr>
        <w:top w:val="none" w:sz="0" w:space="0" w:color="auto"/>
        <w:left w:val="none" w:sz="0" w:space="0" w:color="auto"/>
        <w:bottom w:val="none" w:sz="0" w:space="0" w:color="auto"/>
        <w:right w:val="none" w:sz="0" w:space="0" w:color="auto"/>
      </w:divBdr>
    </w:div>
    <w:div w:id="1563906376">
      <w:bodyDiv w:val="1"/>
      <w:marLeft w:val="0"/>
      <w:marRight w:val="0"/>
      <w:marTop w:val="0"/>
      <w:marBottom w:val="0"/>
      <w:divBdr>
        <w:top w:val="none" w:sz="0" w:space="0" w:color="auto"/>
        <w:left w:val="none" w:sz="0" w:space="0" w:color="auto"/>
        <w:bottom w:val="none" w:sz="0" w:space="0" w:color="auto"/>
        <w:right w:val="none" w:sz="0" w:space="0" w:color="auto"/>
      </w:divBdr>
    </w:div>
    <w:div w:id="1574663505">
      <w:bodyDiv w:val="1"/>
      <w:marLeft w:val="0"/>
      <w:marRight w:val="0"/>
      <w:marTop w:val="0"/>
      <w:marBottom w:val="0"/>
      <w:divBdr>
        <w:top w:val="none" w:sz="0" w:space="0" w:color="auto"/>
        <w:left w:val="none" w:sz="0" w:space="0" w:color="auto"/>
        <w:bottom w:val="none" w:sz="0" w:space="0" w:color="auto"/>
        <w:right w:val="none" w:sz="0" w:space="0" w:color="auto"/>
      </w:divBdr>
    </w:div>
    <w:div w:id="1577671138">
      <w:bodyDiv w:val="1"/>
      <w:marLeft w:val="0"/>
      <w:marRight w:val="0"/>
      <w:marTop w:val="0"/>
      <w:marBottom w:val="0"/>
      <w:divBdr>
        <w:top w:val="none" w:sz="0" w:space="0" w:color="auto"/>
        <w:left w:val="none" w:sz="0" w:space="0" w:color="auto"/>
        <w:bottom w:val="none" w:sz="0" w:space="0" w:color="auto"/>
        <w:right w:val="none" w:sz="0" w:space="0" w:color="auto"/>
      </w:divBdr>
    </w:div>
    <w:div w:id="1623070714">
      <w:bodyDiv w:val="1"/>
      <w:marLeft w:val="0"/>
      <w:marRight w:val="0"/>
      <w:marTop w:val="0"/>
      <w:marBottom w:val="0"/>
      <w:divBdr>
        <w:top w:val="none" w:sz="0" w:space="0" w:color="auto"/>
        <w:left w:val="none" w:sz="0" w:space="0" w:color="auto"/>
        <w:bottom w:val="none" w:sz="0" w:space="0" w:color="auto"/>
        <w:right w:val="none" w:sz="0" w:space="0" w:color="auto"/>
      </w:divBdr>
    </w:div>
    <w:div w:id="1631091714">
      <w:bodyDiv w:val="1"/>
      <w:marLeft w:val="0"/>
      <w:marRight w:val="0"/>
      <w:marTop w:val="0"/>
      <w:marBottom w:val="0"/>
      <w:divBdr>
        <w:top w:val="none" w:sz="0" w:space="0" w:color="auto"/>
        <w:left w:val="none" w:sz="0" w:space="0" w:color="auto"/>
        <w:bottom w:val="none" w:sz="0" w:space="0" w:color="auto"/>
        <w:right w:val="none" w:sz="0" w:space="0" w:color="auto"/>
      </w:divBdr>
    </w:div>
    <w:div w:id="1632907696">
      <w:bodyDiv w:val="1"/>
      <w:marLeft w:val="0"/>
      <w:marRight w:val="0"/>
      <w:marTop w:val="0"/>
      <w:marBottom w:val="0"/>
      <w:divBdr>
        <w:top w:val="none" w:sz="0" w:space="0" w:color="auto"/>
        <w:left w:val="none" w:sz="0" w:space="0" w:color="auto"/>
        <w:bottom w:val="none" w:sz="0" w:space="0" w:color="auto"/>
        <w:right w:val="none" w:sz="0" w:space="0" w:color="auto"/>
      </w:divBdr>
    </w:div>
    <w:div w:id="1633633471">
      <w:bodyDiv w:val="1"/>
      <w:marLeft w:val="0"/>
      <w:marRight w:val="0"/>
      <w:marTop w:val="0"/>
      <w:marBottom w:val="0"/>
      <w:divBdr>
        <w:top w:val="none" w:sz="0" w:space="0" w:color="auto"/>
        <w:left w:val="none" w:sz="0" w:space="0" w:color="auto"/>
        <w:bottom w:val="none" w:sz="0" w:space="0" w:color="auto"/>
        <w:right w:val="none" w:sz="0" w:space="0" w:color="auto"/>
      </w:divBdr>
    </w:div>
    <w:div w:id="1636522283">
      <w:bodyDiv w:val="1"/>
      <w:marLeft w:val="0"/>
      <w:marRight w:val="0"/>
      <w:marTop w:val="0"/>
      <w:marBottom w:val="0"/>
      <w:divBdr>
        <w:top w:val="none" w:sz="0" w:space="0" w:color="auto"/>
        <w:left w:val="none" w:sz="0" w:space="0" w:color="auto"/>
        <w:bottom w:val="none" w:sz="0" w:space="0" w:color="auto"/>
        <w:right w:val="none" w:sz="0" w:space="0" w:color="auto"/>
      </w:divBdr>
    </w:div>
    <w:div w:id="1645161920">
      <w:bodyDiv w:val="1"/>
      <w:marLeft w:val="0"/>
      <w:marRight w:val="0"/>
      <w:marTop w:val="0"/>
      <w:marBottom w:val="0"/>
      <w:divBdr>
        <w:top w:val="none" w:sz="0" w:space="0" w:color="auto"/>
        <w:left w:val="none" w:sz="0" w:space="0" w:color="auto"/>
        <w:bottom w:val="none" w:sz="0" w:space="0" w:color="auto"/>
        <w:right w:val="none" w:sz="0" w:space="0" w:color="auto"/>
      </w:divBdr>
    </w:div>
    <w:div w:id="1646278933">
      <w:bodyDiv w:val="1"/>
      <w:marLeft w:val="0"/>
      <w:marRight w:val="0"/>
      <w:marTop w:val="0"/>
      <w:marBottom w:val="0"/>
      <w:divBdr>
        <w:top w:val="none" w:sz="0" w:space="0" w:color="auto"/>
        <w:left w:val="none" w:sz="0" w:space="0" w:color="auto"/>
        <w:bottom w:val="none" w:sz="0" w:space="0" w:color="auto"/>
        <w:right w:val="none" w:sz="0" w:space="0" w:color="auto"/>
      </w:divBdr>
    </w:div>
    <w:div w:id="1650746296">
      <w:bodyDiv w:val="1"/>
      <w:marLeft w:val="0"/>
      <w:marRight w:val="0"/>
      <w:marTop w:val="0"/>
      <w:marBottom w:val="0"/>
      <w:divBdr>
        <w:top w:val="none" w:sz="0" w:space="0" w:color="auto"/>
        <w:left w:val="none" w:sz="0" w:space="0" w:color="auto"/>
        <w:bottom w:val="none" w:sz="0" w:space="0" w:color="auto"/>
        <w:right w:val="none" w:sz="0" w:space="0" w:color="auto"/>
      </w:divBdr>
    </w:div>
    <w:div w:id="1659260328">
      <w:bodyDiv w:val="1"/>
      <w:marLeft w:val="0"/>
      <w:marRight w:val="0"/>
      <w:marTop w:val="0"/>
      <w:marBottom w:val="0"/>
      <w:divBdr>
        <w:top w:val="none" w:sz="0" w:space="0" w:color="auto"/>
        <w:left w:val="none" w:sz="0" w:space="0" w:color="auto"/>
        <w:bottom w:val="none" w:sz="0" w:space="0" w:color="auto"/>
        <w:right w:val="none" w:sz="0" w:space="0" w:color="auto"/>
      </w:divBdr>
    </w:div>
    <w:div w:id="1681658505">
      <w:bodyDiv w:val="1"/>
      <w:marLeft w:val="0"/>
      <w:marRight w:val="0"/>
      <w:marTop w:val="0"/>
      <w:marBottom w:val="0"/>
      <w:divBdr>
        <w:top w:val="none" w:sz="0" w:space="0" w:color="auto"/>
        <w:left w:val="none" w:sz="0" w:space="0" w:color="auto"/>
        <w:bottom w:val="none" w:sz="0" w:space="0" w:color="auto"/>
        <w:right w:val="none" w:sz="0" w:space="0" w:color="auto"/>
      </w:divBdr>
    </w:div>
    <w:div w:id="1706324690">
      <w:bodyDiv w:val="1"/>
      <w:marLeft w:val="0"/>
      <w:marRight w:val="0"/>
      <w:marTop w:val="0"/>
      <w:marBottom w:val="0"/>
      <w:divBdr>
        <w:top w:val="none" w:sz="0" w:space="0" w:color="auto"/>
        <w:left w:val="none" w:sz="0" w:space="0" w:color="auto"/>
        <w:bottom w:val="none" w:sz="0" w:space="0" w:color="auto"/>
        <w:right w:val="none" w:sz="0" w:space="0" w:color="auto"/>
      </w:divBdr>
    </w:div>
    <w:div w:id="1729576222">
      <w:bodyDiv w:val="1"/>
      <w:marLeft w:val="0"/>
      <w:marRight w:val="0"/>
      <w:marTop w:val="0"/>
      <w:marBottom w:val="0"/>
      <w:divBdr>
        <w:top w:val="none" w:sz="0" w:space="0" w:color="auto"/>
        <w:left w:val="none" w:sz="0" w:space="0" w:color="auto"/>
        <w:bottom w:val="none" w:sz="0" w:space="0" w:color="auto"/>
        <w:right w:val="none" w:sz="0" w:space="0" w:color="auto"/>
      </w:divBdr>
    </w:div>
    <w:div w:id="1744526333">
      <w:bodyDiv w:val="1"/>
      <w:marLeft w:val="0"/>
      <w:marRight w:val="0"/>
      <w:marTop w:val="0"/>
      <w:marBottom w:val="0"/>
      <w:divBdr>
        <w:top w:val="none" w:sz="0" w:space="0" w:color="auto"/>
        <w:left w:val="none" w:sz="0" w:space="0" w:color="auto"/>
        <w:bottom w:val="none" w:sz="0" w:space="0" w:color="auto"/>
        <w:right w:val="none" w:sz="0" w:space="0" w:color="auto"/>
      </w:divBdr>
    </w:div>
    <w:div w:id="1753238042">
      <w:bodyDiv w:val="1"/>
      <w:marLeft w:val="0"/>
      <w:marRight w:val="0"/>
      <w:marTop w:val="0"/>
      <w:marBottom w:val="0"/>
      <w:divBdr>
        <w:top w:val="none" w:sz="0" w:space="0" w:color="auto"/>
        <w:left w:val="none" w:sz="0" w:space="0" w:color="auto"/>
        <w:bottom w:val="none" w:sz="0" w:space="0" w:color="auto"/>
        <w:right w:val="none" w:sz="0" w:space="0" w:color="auto"/>
      </w:divBdr>
    </w:div>
    <w:div w:id="1794902329">
      <w:bodyDiv w:val="1"/>
      <w:marLeft w:val="0"/>
      <w:marRight w:val="0"/>
      <w:marTop w:val="0"/>
      <w:marBottom w:val="0"/>
      <w:divBdr>
        <w:top w:val="none" w:sz="0" w:space="0" w:color="auto"/>
        <w:left w:val="none" w:sz="0" w:space="0" w:color="auto"/>
        <w:bottom w:val="none" w:sz="0" w:space="0" w:color="auto"/>
        <w:right w:val="none" w:sz="0" w:space="0" w:color="auto"/>
      </w:divBdr>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1863351128">
      <w:bodyDiv w:val="1"/>
      <w:marLeft w:val="0"/>
      <w:marRight w:val="0"/>
      <w:marTop w:val="0"/>
      <w:marBottom w:val="0"/>
      <w:divBdr>
        <w:top w:val="none" w:sz="0" w:space="0" w:color="auto"/>
        <w:left w:val="none" w:sz="0" w:space="0" w:color="auto"/>
        <w:bottom w:val="none" w:sz="0" w:space="0" w:color="auto"/>
        <w:right w:val="none" w:sz="0" w:space="0" w:color="auto"/>
      </w:divBdr>
    </w:div>
    <w:div w:id="1901014948">
      <w:bodyDiv w:val="1"/>
      <w:marLeft w:val="0"/>
      <w:marRight w:val="0"/>
      <w:marTop w:val="0"/>
      <w:marBottom w:val="0"/>
      <w:divBdr>
        <w:top w:val="none" w:sz="0" w:space="0" w:color="auto"/>
        <w:left w:val="none" w:sz="0" w:space="0" w:color="auto"/>
        <w:bottom w:val="none" w:sz="0" w:space="0" w:color="auto"/>
        <w:right w:val="none" w:sz="0" w:space="0" w:color="auto"/>
      </w:divBdr>
    </w:div>
    <w:div w:id="1914584901">
      <w:bodyDiv w:val="1"/>
      <w:marLeft w:val="0"/>
      <w:marRight w:val="0"/>
      <w:marTop w:val="0"/>
      <w:marBottom w:val="0"/>
      <w:divBdr>
        <w:top w:val="none" w:sz="0" w:space="0" w:color="auto"/>
        <w:left w:val="none" w:sz="0" w:space="0" w:color="auto"/>
        <w:bottom w:val="none" w:sz="0" w:space="0" w:color="auto"/>
        <w:right w:val="none" w:sz="0" w:space="0" w:color="auto"/>
      </w:divBdr>
    </w:div>
    <w:div w:id="1918397335">
      <w:bodyDiv w:val="1"/>
      <w:marLeft w:val="0"/>
      <w:marRight w:val="0"/>
      <w:marTop w:val="0"/>
      <w:marBottom w:val="0"/>
      <w:divBdr>
        <w:top w:val="none" w:sz="0" w:space="0" w:color="auto"/>
        <w:left w:val="none" w:sz="0" w:space="0" w:color="auto"/>
        <w:bottom w:val="none" w:sz="0" w:space="0" w:color="auto"/>
        <w:right w:val="none" w:sz="0" w:space="0" w:color="auto"/>
      </w:divBdr>
    </w:div>
    <w:div w:id="1932658332">
      <w:bodyDiv w:val="1"/>
      <w:marLeft w:val="0"/>
      <w:marRight w:val="0"/>
      <w:marTop w:val="0"/>
      <w:marBottom w:val="0"/>
      <w:divBdr>
        <w:top w:val="none" w:sz="0" w:space="0" w:color="auto"/>
        <w:left w:val="none" w:sz="0" w:space="0" w:color="auto"/>
        <w:bottom w:val="none" w:sz="0" w:space="0" w:color="auto"/>
        <w:right w:val="none" w:sz="0" w:space="0" w:color="auto"/>
      </w:divBdr>
    </w:div>
    <w:div w:id="1962877373">
      <w:bodyDiv w:val="1"/>
      <w:marLeft w:val="0"/>
      <w:marRight w:val="0"/>
      <w:marTop w:val="0"/>
      <w:marBottom w:val="0"/>
      <w:divBdr>
        <w:top w:val="none" w:sz="0" w:space="0" w:color="auto"/>
        <w:left w:val="none" w:sz="0" w:space="0" w:color="auto"/>
        <w:bottom w:val="none" w:sz="0" w:space="0" w:color="auto"/>
        <w:right w:val="none" w:sz="0" w:space="0" w:color="auto"/>
      </w:divBdr>
    </w:div>
    <w:div w:id="1968314464">
      <w:bodyDiv w:val="1"/>
      <w:marLeft w:val="0"/>
      <w:marRight w:val="0"/>
      <w:marTop w:val="0"/>
      <w:marBottom w:val="0"/>
      <w:divBdr>
        <w:top w:val="none" w:sz="0" w:space="0" w:color="auto"/>
        <w:left w:val="none" w:sz="0" w:space="0" w:color="auto"/>
        <w:bottom w:val="none" w:sz="0" w:space="0" w:color="auto"/>
        <w:right w:val="none" w:sz="0" w:space="0" w:color="auto"/>
      </w:divBdr>
    </w:div>
    <w:div w:id="2009821866">
      <w:bodyDiv w:val="1"/>
      <w:marLeft w:val="0"/>
      <w:marRight w:val="0"/>
      <w:marTop w:val="0"/>
      <w:marBottom w:val="0"/>
      <w:divBdr>
        <w:top w:val="none" w:sz="0" w:space="0" w:color="auto"/>
        <w:left w:val="none" w:sz="0" w:space="0" w:color="auto"/>
        <w:bottom w:val="none" w:sz="0" w:space="0" w:color="auto"/>
        <w:right w:val="none" w:sz="0" w:space="0" w:color="auto"/>
      </w:divBdr>
    </w:div>
    <w:div w:id="2018732280">
      <w:bodyDiv w:val="1"/>
      <w:marLeft w:val="0"/>
      <w:marRight w:val="0"/>
      <w:marTop w:val="0"/>
      <w:marBottom w:val="0"/>
      <w:divBdr>
        <w:top w:val="none" w:sz="0" w:space="0" w:color="auto"/>
        <w:left w:val="none" w:sz="0" w:space="0" w:color="auto"/>
        <w:bottom w:val="none" w:sz="0" w:space="0" w:color="auto"/>
        <w:right w:val="none" w:sz="0" w:space="0" w:color="auto"/>
      </w:divBdr>
    </w:div>
    <w:div w:id="2064020026">
      <w:bodyDiv w:val="1"/>
      <w:marLeft w:val="0"/>
      <w:marRight w:val="0"/>
      <w:marTop w:val="0"/>
      <w:marBottom w:val="0"/>
      <w:divBdr>
        <w:top w:val="none" w:sz="0" w:space="0" w:color="auto"/>
        <w:left w:val="none" w:sz="0" w:space="0" w:color="auto"/>
        <w:bottom w:val="none" w:sz="0" w:space="0" w:color="auto"/>
        <w:right w:val="none" w:sz="0" w:space="0" w:color="auto"/>
      </w:divBdr>
    </w:div>
    <w:div w:id="2074965209">
      <w:bodyDiv w:val="1"/>
      <w:marLeft w:val="0"/>
      <w:marRight w:val="0"/>
      <w:marTop w:val="0"/>
      <w:marBottom w:val="0"/>
      <w:divBdr>
        <w:top w:val="none" w:sz="0" w:space="0" w:color="auto"/>
        <w:left w:val="none" w:sz="0" w:space="0" w:color="auto"/>
        <w:bottom w:val="none" w:sz="0" w:space="0" w:color="auto"/>
        <w:right w:val="none" w:sz="0" w:space="0" w:color="auto"/>
      </w:divBdr>
    </w:div>
    <w:div w:id="2091149405">
      <w:bodyDiv w:val="1"/>
      <w:marLeft w:val="0"/>
      <w:marRight w:val="0"/>
      <w:marTop w:val="0"/>
      <w:marBottom w:val="0"/>
      <w:divBdr>
        <w:top w:val="none" w:sz="0" w:space="0" w:color="auto"/>
        <w:left w:val="none" w:sz="0" w:space="0" w:color="auto"/>
        <w:bottom w:val="none" w:sz="0" w:space="0" w:color="auto"/>
        <w:right w:val="none" w:sz="0" w:space="0" w:color="auto"/>
      </w:divBdr>
    </w:div>
    <w:div w:id="2095544030">
      <w:bodyDiv w:val="1"/>
      <w:marLeft w:val="0"/>
      <w:marRight w:val="0"/>
      <w:marTop w:val="0"/>
      <w:marBottom w:val="0"/>
      <w:divBdr>
        <w:top w:val="none" w:sz="0" w:space="0" w:color="auto"/>
        <w:left w:val="none" w:sz="0" w:space="0" w:color="auto"/>
        <w:bottom w:val="none" w:sz="0" w:space="0" w:color="auto"/>
        <w:right w:val="none" w:sz="0" w:space="0" w:color="auto"/>
      </w:divBdr>
    </w:div>
    <w:div w:id="2098089058">
      <w:bodyDiv w:val="1"/>
      <w:marLeft w:val="0"/>
      <w:marRight w:val="0"/>
      <w:marTop w:val="0"/>
      <w:marBottom w:val="0"/>
      <w:divBdr>
        <w:top w:val="none" w:sz="0" w:space="0" w:color="auto"/>
        <w:left w:val="none" w:sz="0" w:space="0" w:color="auto"/>
        <w:bottom w:val="none" w:sz="0" w:space="0" w:color="auto"/>
        <w:right w:val="none" w:sz="0" w:space="0" w:color="auto"/>
      </w:divBdr>
    </w:div>
    <w:div w:id="2113544393">
      <w:bodyDiv w:val="1"/>
      <w:marLeft w:val="0"/>
      <w:marRight w:val="0"/>
      <w:marTop w:val="0"/>
      <w:marBottom w:val="0"/>
      <w:divBdr>
        <w:top w:val="none" w:sz="0" w:space="0" w:color="auto"/>
        <w:left w:val="none" w:sz="0" w:space="0" w:color="auto"/>
        <w:bottom w:val="none" w:sz="0" w:space="0" w:color="auto"/>
        <w:right w:val="none" w:sz="0" w:space="0" w:color="auto"/>
      </w:divBdr>
    </w:div>
    <w:div w:id="2124690250">
      <w:bodyDiv w:val="1"/>
      <w:marLeft w:val="0"/>
      <w:marRight w:val="0"/>
      <w:marTop w:val="0"/>
      <w:marBottom w:val="0"/>
      <w:divBdr>
        <w:top w:val="none" w:sz="0" w:space="0" w:color="auto"/>
        <w:left w:val="none" w:sz="0" w:space="0" w:color="auto"/>
        <w:bottom w:val="none" w:sz="0" w:space="0" w:color="auto"/>
        <w:right w:val="none" w:sz="0" w:space="0" w:color="auto"/>
      </w:divBdr>
    </w:div>
    <w:div w:id="2133670976">
      <w:bodyDiv w:val="1"/>
      <w:marLeft w:val="0"/>
      <w:marRight w:val="0"/>
      <w:marTop w:val="0"/>
      <w:marBottom w:val="0"/>
      <w:divBdr>
        <w:top w:val="none" w:sz="0" w:space="0" w:color="auto"/>
        <w:left w:val="none" w:sz="0" w:space="0" w:color="auto"/>
        <w:bottom w:val="none" w:sz="0" w:space="0" w:color="auto"/>
        <w:right w:val="none" w:sz="0" w:space="0" w:color="auto"/>
      </w:divBdr>
    </w:div>
    <w:div w:id="21413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061C-2BA3-4324-A9A7-CF5C13DA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28</Pages>
  <Words>8493</Words>
  <Characters>50958</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Prezentacja</dc:creator>
  <cp:lastModifiedBy>Monika Bruszewska</cp:lastModifiedBy>
  <cp:revision>6</cp:revision>
  <cp:lastPrinted>2022-03-01T14:23:00Z</cp:lastPrinted>
  <dcterms:created xsi:type="dcterms:W3CDTF">2026-03-17T07:40:00Z</dcterms:created>
  <dcterms:modified xsi:type="dcterms:W3CDTF">2026-03-17T17:37:00Z</dcterms:modified>
</cp:coreProperties>
</file>