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80EC" w14:textId="77777777" w:rsidR="000809F8" w:rsidRDefault="00000000">
      <w:r>
        <w:rPr>
          <w:noProof/>
        </w:rPr>
        <w:drawing>
          <wp:inline distT="0" distB="0" distL="0" distR="0" wp14:anchorId="1E2C901D" wp14:editId="2EA17497">
            <wp:extent cx="1719869" cy="725712"/>
            <wp:effectExtent l="0" t="0" r="0" b="0"/>
            <wp:docPr id="2031165231" name="image3.jpg" descr="O nas – tekst łatwy do czytania i rozumienia (ETR) - MSCD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O nas – tekst łatwy do czytania i rozumienia (ETR) - MSCD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869" cy="725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8FDDDD" w14:textId="77777777" w:rsidR="000809F8" w:rsidRDefault="000809F8">
      <w:pPr>
        <w:rPr>
          <w:rFonts w:ascii="AppleSystemUIFont" w:eastAsia="AppleSystemUIFont" w:hAnsi="AppleSystemUIFont" w:cs="AppleSystemUIFont"/>
          <w:b/>
        </w:rPr>
      </w:pPr>
    </w:p>
    <w:p w14:paraId="053F3224" w14:textId="77777777" w:rsidR="000809F8" w:rsidRDefault="00000000">
      <w:pPr>
        <w:rPr>
          <w:rFonts w:ascii="AppleSystemUIFont" w:eastAsia="AppleSystemUIFont" w:hAnsi="AppleSystemUIFont" w:cs="AppleSystemUIFont"/>
          <w:b/>
        </w:rPr>
      </w:pPr>
      <w:r>
        <w:rPr>
          <w:rFonts w:ascii="AppleSystemUIFont" w:eastAsia="AppleSystemUIFont" w:hAnsi="AppleSystemUIFont" w:cs="AppleSystemUIFont"/>
          <w:b/>
        </w:rPr>
        <w:t>Witamy w Starostwie Powiatowym w Gołdapi!</w:t>
      </w:r>
    </w:p>
    <w:p w14:paraId="64735429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377094DE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  <w:noProof/>
        </w:rPr>
        <w:drawing>
          <wp:inline distT="0" distB="0" distL="0" distR="0" wp14:anchorId="03028659" wp14:editId="12E8AE5F">
            <wp:extent cx="1506326" cy="1506326"/>
            <wp:effectExtent l="0" t="0" r="0" b="0"/>
            <wp:docPr id="2031165233" name="image11.png" descr="Budyn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Budynek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326" cy="15063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0BD8AB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62841806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Tutaj pracują osoby, które dbają o to, aby wszystko w powiecie Gołdap działało jak należy. Urząd pracuje zgodnie z zasadami opisanymi w kilku ważnych dokumentach. </w:t>
      </w:r>
    </w:p>
    <w:p w14:paraId="009A7A6C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4157255A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  <w:noProof/>
        </w:rPr>
        <w:drawing>
          <wp:inline distT="0" distB="0" distL="0" distR="0" wp14:anchorId="0376222C" wp14:editId="6609AA2E">
            <wp:extent cx="1379014" cy="1379014"/>
            <wp:effectExtent l="0" t="0" r="0" b="0"/>
            <wp:docPr id="2031165232" name="image7.png" descr="Obraz zawierający tekst, Czcionka, design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Obraz zawierający tekst, Czcionka, design&#10;&#10;Opis wygenerowany automatyczni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9014" cy="1379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40B64D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189E8DA7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Są to: ustawa o samorządzie powiatowym, Statut Powiatu Gołdapskiego i Regulamin Organizacyjny Starostwa Powiatowego w Gołdapi. Najważniejszą osobą w urzędzie jest Starosta Gołdapski.</w:t>
      </w:r>
    </w:p>
    <w:p w14:paraId="15AD05CE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29C463EA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W Starostwie robią różne rzeczy. Głównie pomagają dwóm grupom: Zarządowi Powiatu i Radzie Powiatu w Gołdapi. Te grupy mają różne obowiązki, aby dobrze zarządzać naszym powiatem, a urząd pomaga im w tym, aby wszystko szło gładko i z korzyścią dla mieszkańców.</w:t>
      </w:r>
    </w:p>
    <w:p w14:paraId="6E39C4B2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393BE5D0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Urząd Powiatowy w Gołdapi znajduje się na ulicy Krótkiej 1. Gdy wejdziecie do budynku, na parterze znajdziecie Biuro Obsługi Mieszkańców. </w:t>
      </w:r>
    </w:p>
    <w:p w14:paraId="49EC2DDC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04A82DD6" w14:textId="003446BB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Tam pracownicy udzielą pomocy każdej osobie, która przychodzi załatwić jakąś sprawę. To miejsce, gdzie dostaniecie informacje i pomoc, żeby wszystko poszło sprawnie.</w:t>
      </w:r>
    </w:p>
    <w:p w14:paraId="42F32736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05340C80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  <w:noProof/>
        </w:rPr>
        <w:lastRenderedPageBreak/>
        <w:drawing>
          <wp:inline distT="0" distB="0" distL="0" distR="0" wp14:anchorId="1BD28965" wp14:editId="76EDA3A2">
            <wp:extent cx="1502265" cy="1502265"/>
            <wp:effectExtent l="0" t="0" r="0" b="0"/>
            <wp:docPr id="2031165235" name="image1.png" descr="Obraz zawierający rysowanie, szkic, kreskówka, clipar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az zawierający rysowanie, szkic, kreskówka, clipart&#10;&#10;Opis wygenerowany automatyczni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265" cy="1502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D041B9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28762B07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Do budynku Urzędu w Gołdapi są dwa wejścia. Jedno jest od ulicy Krótkiej, od frontu budynku. Aby wejść, trzeba przejść po schodach. </w:t>
      </w:r>
    </w:p>
    <w:p w14:paraId="585D76B2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149F6BA0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Drugie wejście jest od strony parkingu. Do parkingu można dojechać od ulicy Krótkiej lub ulicy Podgórnej. To wejście jest na tym samym poziomie, co parking. </w:t>
      </w:r>
    </w:p>
    <w:p w14:paraId="42F08E40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218DFEC6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Gdy wyjdziecie tym wyjściem, zobaczycie schody. Obok schodów jest specjalna platforma, która pomaga wejść na górę osobom, które mają z tym trudności.</w:t>
      </w:r>
    </w:p>
    <w:p w14:paraId="5F73BD62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76352F11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Na parkingu przy Urzędzie w Gołdapi są specjalne miejsca do parkowania. Dwa miejsca są dla osób, które mają trudności z poruszaniem się, a jedno miejsce jest dla osób, które przychodzą z dziećmi, aby załatwić sprawy w urzędzie.</w:t>
      </w:r>
    </w:p>
    <w:p w14:paraId="715B908A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60C4F797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noProof/>
        </w:rPr>
        <w:drawing>
          <wp:inline distT="0" distB="0" distL="0" distR="0" wp14:anchorId="15AB63AF" wp14:editId="6B1BDE5A">
            <wp:extent cx="1051642" cy="1051642"/>
            <wp:effectExtent l="0" t="0" r="0" b="0"/>
            <wp:docPr id="2031165234" name="image5.jpg" descr="Znaki dla niepełnosprawnych | znak parking dla niepełnosprawny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Znaki dla niepełnosprawnych | znak parking dla niepełnosprawnych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1642" cy="1051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5B46A0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6BB1621B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Do wszystkich pomieszczeń w budynku Urzędu w Gołdapi można wejść z psem, który pomaga, czyli psem asystującym.</w:t>
      </w:r>
    </w:p>
    <w:p w14:paraId="0F0D9AED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  <w:noProof/>
        </w:rPr>
        <w:drawing>
          <wp:inline distT="0" distB="0" distL="0" distR="0" wp14:anchorId="272E223A" wp14:editId="2FE3C48B">
            <wp:extent cx="1311202" cy="1311202"/>
            <wp:effectExtent l="0" t="0" r="0" b="0"/>
            <wp:docPr id="2031165225" name="image8.png" descr="Obraz zawierający rysowanie, clipart, kreskówka, pies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Obraz zawierający rysowanie, clipart, kreskówka, pies&#10;&#10;Opis wygenerowany automatyczni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202" cy="13112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FD25FB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65A6C448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W budynku, na każdym piętrze, są specjalne mapy, które można dotykać. Dzięki nim można sprawdzić, gdzie są różne pomieszczenia. </w:t>
      </w:r>
    </w:p>
    <w:p w14:paraId="49C4DD8A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  <w:noProof/>
        </w:rPr>
        <w:lastRenderedPageBreak/>
        <w:drawing>
          <wp:inline distT="0" distB="0" distL="0" distR="0" wp14:anchorId="4FF7C82F" wp14:editId="6FC79C0C">
            <wp:extent cx="1340795" cy="1340795"/>
            <wp:effectExtent l="0" t="0" r="0" b="0"/>
            <wp:docPr id="2031165224" name="image10.png" descr="Obraz zawierający diagram, design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Obraz zawierający diagram, design&#10;&#10;Opis wygenerowany automatyczni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795" cy="1340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73D9BE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17750300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Drzwi do każdego pomieszczenia mają tabliczki z napisami w alfabecie Braille’a, czyli takie, które można odczytać dotykiem. Tabliczki te są umieszczone nad klamkami.</w:t>
      </w:r>
    </w:p>
    <w:p w14:paraId="7F00DA95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  <w:noProof/>
        </w:rPr>
        <w:drawing>
          <wp:inline distT="0" distB="0" distL="0" distR="0" wp14:anchorId="57BA648E" wp14:editId="24B08084">
            <wp:extent cx="1568945" cy="1568945"/>
            <wp:effectExtent l="0" t="0" r="0" b="0"/>
            <wp:docPr id="2031165227" name="image4.png" descr="Obraz zawierający clipart, Ludzka twarz, ilustracja, kreskówk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Obraz zawierający clipart, Ludzka twarz, ilustracja, kreskówka&#10;&#10;Opis wygenerowany automatyczni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8945" cy="1568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CE802F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3318873B" w14:textId="517AB530" w:rsidR="000809F8" w:rsidRDefault="009A056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Starostwo</w:t>
      </w:r>
      <w:r w:rsidR="00000000">
        <w:rPr>
          <w:rFonts w:ascii="AppleSystemUIFont" w:eastAsia="AppleSystemUIFont" w:hAnsi="AppleSystemUIFont" w:cs="AppleSystemUIFont"/>
        </w:rPr>
        <w:t xml:space="preserve"> w Gołdapi jest otwarty w różnych godzinach w różne dni tygodnia. W poniedziałek pracuje od 7.30 do 16.00. Od wtorku do czwartku jest otwarty do 15.30, a w piątek do 15.00.</w:t>
      </w:r>
    </w:p>
    <w:p w14:paraId="4F08BB73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1D0BFC87" w14:textId="06E6D604" w:rsidR="000809F8" w:rsidRDefault="009A056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Starostwo</w:t>
      </w:r>
      <w:r w:rsidR="00000000">
        <w:rPr>
          <w:rFonts w:ascii="AppleSystemUIFont" w:eastAsia="AppleSystemUIFont" w:hAnsi="AppleSystemUIFont" w:cs="AppleSystemUIFont"/>
        </w:rPr>
        <w:t xml:space="preserve"> w Gołdapi robi wiele różnych rzeczy dla ludzi i całego powiatu. Oto, co robią:</w:t>
      </w:r>
    </w:p>
    <w:p w14:paraId="6FE38109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05DA26BE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1. </w:t>
      </w:r>
      <w:r>
        <w:rPr>
          <w:rFonts w:ascii="AppleSystemUIFont" w:eastAsia="AppleSystemUIFont" w:hAnsi="AppleSystemUIFont" w:cs="AppleSystemUIFont"/>
          <w:b/>
        </w:rPr>
        <w:t>Edukacja:</w:t>
      </w:r>
      <w:r>
        <w:rPr>
          <w:rFonts w:ascii="AppleSystemUIFont" w:eastAsia="AppleSystemUIFont" w:hAnsi="AppleSystemUIFont" w:cs="AppleSystemUIFont"/>
        </w:rPr>
        <w:t xml:space="preserve"> Pomagają szkołom i uczniom.</w:t>
      </w:r>
    </w:p>
    <w:p w14:paraId="1D0CECDD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2. </w:t>
      </w:r>
      <w:r>
        <w:rPr>
          <w:rFonts w:ascii="AppleSystemUIFont" w:eastAsia="AppleSystemUIFont" w:hAnsi="AppleSystemUIFont" w:cs="AppleSystemUIFont"/>
          <w:b/>
        </w:rPr>
        <w:t xml:space="preserve">Zdrowie: </w:t>
      </w:r>
      <w:r>
        <w:rPr>
          <w:rFonts w:ascii="AppleSystemUIFont" w:eastAsia="AppleSystemUIFont" w:hAnsi="AppleSystemUIFont" w:cs="AppleSystemUIFont"/>
        </w:rPr>
        <w:t>Dbają o zdrowie ludzi i pomagają chorym.</w:t>
      </w:r>
    </w:p>
    <w:p w14:paraId="13E7A9B6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3. </w:t>
      </w:r>
      <w:r>
        <w:rPr>
          <w:rFonts w:ascii="AppleSystemUIFont" w:eastAsia="AppleSystemUIFont" w:hAnsi="AppleSystemUIFont" w:cs="AppleSystemUIFont"/>
          <w:b/>
        </w:rPr>
        <w:t>Pomoc społeczna:</w:t>
      </w:r>
      <w:r>
        <w:rPr>
          <w:rFonts w:ascii="AppleSystemUIFont" w:eastAsia="AppleSystemUIFont" w:hAnsi="AppleSystemUIFont" w:cs="AppleSystemUIFont"/>
        </w:rPr>
        <w:t xml:space="preserve"> Pomagają ludziom, którzy mają problemy.</w:t>
      </w:r>
    </w:p>
    <w:p w14:paraId="39667346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4. </w:t>
      </w:r>
      <w:r>
        <w:rPr>
          <w:rFonts w:ascii="AppleSystemUIFont" w:eastAsia="AppleSystemUIFont" w:hAnsi="AppleSystemUIFont" w:cs="AppleSystemUIFont"/>
          <w:b/>
        </w:rPr>
        <w:t>Transport i drogi:</w:t>
      </w:r>
      <w:r>
        <w:rPr>
          <w:rFonts w:ascii="AppleSystemUIFont" w:eastAsia="AppleSystemUIFont" w:hAnsi="AppleSystemUIFont" w:cs="AppleSystemUIFont"/>
        </w:rPr>
        <w:t xml:space="preserve"> Sprawdzają, czy autobusy jeżdżą i czy drogi są dobre.</w:t>
      </w:r>
    </w:p>
    <w:p w14:paraId="2A611B33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5. </w:t>
      </w:r>
      <w:r>
        <w:rPr>
          <w:rFonts w:ascii="AppleSystemUIFont" w:eastAsia="AppleSystemUIFont" w:hAnsi="AppleSystemUIFont" w:cs="AppleSystemUIFont"/>
          <w:b/>
        </w:rPr>
        <w:t>Kultura i zabytki:</w:t>
      </w:r>
      <w:r>
        <w:rPr>
          <w:rFonts w:ascii="AppleSystemUIFont" w:eastAsia="AppleSystemUIFont" w:hAnsi="AppleSystemUIFont" w:cs="AppleSystemUIFont"/>
        </w:rPr>
        <w:t xml:space="preserve"> Opiekują się starymi budynkami i pomagają kulturze.</w:t>
      </w:r>
    </w:p>
    <w:p w14:paraId="6A5D340A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6. </w:t>
      </w:r>
      <w:r>
        <w:rPr>
          <w:rFonts w:ascii="AppleSystemUIFont" w:eastAsia="AppleSystemUIFont" w:hAnsi="AppleSystemUIFont" w:cs="AppleSystemUIFont"/>
          <w:b/>
        </w:rPr>
        <w:t xml:space="preserve">Sport i turystyka: </w:t>
      </w:r>
      <w:r>
        <w:rPr>
          <w:rFonts w:ascii="AppleSystemUIFont" w:eastAsia="AppleSystemUIFont" w:hAnsi="AppleSystemUIFont" w:cs="AppleSystemUIFont"/>
        </w:rPr>
        <w:t>Pomagają w sporcie i gdy ludzie przyjeżdżają zobaczyć powiat.</w:t>
      </w:r>
    </w:p>
    <w:p w14:paraId="14A24C89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7. </w:t>
      </w:r>
      <w:r>
        <w:rPr>
          <w:rFonts w:ascii="AppleSystemUIFont" w:eastAsia="AppleSystemUIFont" w:hAnsi="AppleSystemUIFont" w:cs="AppleSystemUIFont"/>
          <w:b/>
        </w:rPr>
        <w:t>Mapy i nieruchomości:</w:t>
      </w:r>
      <w:r>
        <w:rPr>
          <w:rFonts w:ascii="AppleSystemUIFont" w:eastAsia="AppleSystemUIFont" w:hAnsi="AppleSystemUIFont" w:cs="AppleSystemUIFont"/>
        </w:rPr>
        <w:t xml:space="preserve"> Pomagają z mapami i budynkami.</w:t>
      </w:r>
    </w:p>
    <w:p w14:paraId="315EE2A3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8. </w:t>
      </w:r>
      <w:r>
        <w:rPr>
          <w:rFonts w:ascii="AppleSystemUIFont" w:eastAsia="AppleSystemUIFont" w:hAnsi="AppleSystemUIFont" w:cs="AppleSystemUIFont"/>
          <w:b/>
        </w:rPr>
        <w:t>Budownictwo:</w:t>
      </w:r>
      <w:r>
        <w:rPr>
          <w:rFonts w:ascii="AppleSystemUIFont" w:eastAsia="AppleSystemUIFont" w:hAnsi="AppleSystemUIFont" w:cs="AppleSystemUIFont"/>
        </w:rPr>
        <w:t xml:space="preserve"> Sprawdzają, jak budowane są domy.</w:t>
      </w:r>
    </w:p>
    <w:p w14:paraId="202949E7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9. </w:t>
      </w:r>
      <w:r>
        <w:rPr>
          <w:rFonts w:ascii="AppleSystemUIFont" w:eastAsia="AppleSystemUIFont" w:hAnsi="AppleSystemUIFont" w:cs="AppleSystemUIFont"/>
          <w:b/>
        </w:rPr>
        <w:t>Środowisko:</w:t>
      </w:r>
      <w:r>
        <w:rPr>
          <w:rFonts w:ascii="AppleSystemUIFont" w:eastAsia="AppleSystemUIFont" w:hAnsi="AppleSystemUIFont" w:cs="AppleSystemUIFont"/>
        </w:rPr>
        <w:t xml:space="preserve"> Dbają o przyrodę i zwierzęta.</w:t>
      </w:r>
    </w:p>
    <w:p w14:paraId="6B04EFB8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10. </w:t>
      </w:r>
      <w:r>
        <w:rPr>
          <w:rFonts w:ascii="AppleSystemUIFont" w:eastAsia="AppleSystemUIFont" w:hAnsi="AppleSystemUIFont" w:cs="AppleSystemUIFont"/>
          <w:b/>
        </w:rPr>
        <w:t>Rolnictwo i lasy:</w:t>
      </w:r>
      <w:r>
        <w:rPr>
          <w:rFonts w:ascii="AppleSystemUIFont" w:eastAsia="AppleSystemUIFont" w:hAnsi="AppleSystemUIFont" w:cs="AppleSystemUIFont"/>
        </w:rPr>
        <w:t xml:space="preserve"> Pomagają rolnikom i leśnikom.</w:t>
      </w:r>
    </w:p>
    <w:p w14:paraId="376D46A7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11. </w:t>
      </w:r>
      <w:r>
        <w:rPr>
          <w:rFonts w:ascii="AppleSystemUIFont" w:eastAsia="AppleSystemUIFont" w:hAnsi="AppleSystemUIFont" w:cs="AppleSystemUIFont"/>
          <w:b/>
        </w:rPr>
        <w:t>Bezpieczeństwo:</w:t>
      </w:r>
      <w:r>
        <w:rPr>
          <w:rFonts w:ascii="AppleSystemUIFont" w:eastAsia="AppleSystemUIFont" w:hAnsi="AppleSystemUIFont" w:cs="AppleSystemUIFont"/>
        </w:rPr>
        <w:t xml:space="preserve"> Dbają o to, aby wszyscy byli bezpieczni.</w:t>
      </w:r>
    </w:p>
    <w:p w14:paraId="763C4237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12. </w:t>
      </w:r>
      <w:r>
        <w:rPr>
          <w:rFonts w:ascii="AppleSystemUIFont" w:eastAsia="AppleSystemUIFont" w:hAnsi="AppleSystemUIFont" w:cs="AppleSystemUIFont"/>
          <w:b/>
        </w:rPr>
        <w:t>Prawa konsumenta:</w:t>
      </w:r>
      <w:r>
        <w:rPr>
          <w:rFonts w:ascii="AppleSystemUIFont" w:eastAsia="AppleSystemUIFont" w:hAnsi="AppleSystemUIFont" w:cs="AppleSystemUIFont"/>
        </w:rPr>
        <w:t xml:space="preserve"> Pomagają, gdy ktoś kupuje coś i ma problem.</w:t>
      </w:r>
    </w:p>
    <w:p w14:paraId="00C5381D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13. </w:t>
      </w:r>
      <w:r>
        <w:rPr>
          <w:rFonts w:ascii="AppleSystemUIFont" w:eastAsia="AppleSystemUIFont" w:hAnsi="AppleSystemUIFont" w:cs="AppleSystemUIFont"/>
          <w:b/>
        </w:rPr>
        <w:t xml:space="preserve">Utrzymanie budynków: </w:t>
      </w:r>
      <w:r>
        <w:rPr>
          <w:rFonts w:ascii="AppleSystemUIFont" w:eastAsia="AppleSystemUIFont" w:hAnsi="AppleSystemUIFont" w:cs="AppleSystemUIFont"/>
        </w:rPr>
        <w:t>Dbają o budynki, które są dla wszystkich.</w:t>
      </w:r>
    </w:p>
    <w:p w14:paraId="29065507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14. </w:t>
      </w:r>
      <w:r>
        <w:rPr>
          <w:rFonts w:ascii="AppleSystemUIFont" w:eastAsia="AppleSystemUIFont" w:hAnsi="AppleSystemUIFont" w:cs="AppleSystemUIFont"/>
          <w:b/>
        </w:rPr>
        <w:t>Obronność:</w:t>
      </w:r>
      <w:r>
        <w:rPr>
          <w:rFonts w:ascii="AppleSystemUIFont" w:eastAsia="AppleSystemUIFont" w:hAnsi="AppleSystemUIFont" w:cs="AppleSystemUIFont"/>
        </w:rPr>
        <w:t xml:space="preserve"> Dbają o to, aby byliśmy bezpieczni.</w:t>
      </w:r>
    </w:p>
    <w:p w14:paraId="72F8B2A0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15. </w:t>
      </w:r>
      <w:r>
        <w:rPr>
          <w:rFonts w:ascii="AppleSystemUIFont" w:eastAsia="AppleSystemUIFont" w:hAnsi="AppleSystemUIFont" w:cs="AppleSystemUIFont"/>
          <w:b/>
        </w:rPr>
        <w:t>Promocja powiatu:</w:t>
      </w:r>
      <w:r>
        <w:rPr>
          <w:rFonts w:ascii="AppleSystemUIFont" w:eastAsia="AppleSystemUIFont" w:hAnsi="AppleSystemUIFont" w:cs="AppleSystemUIFont"/>
        </w:rPr>
        <w:t xml:space="preserve"> Pokazują, co w powiecie jest fajnego.</w:t>
      </w:r>
    </w:p>
    <w:p w14:paraId="49E99B99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16. </w:t>
      </w:r>
      <w:r>
        <w:rPr>
          <w:rFonts w:ascii="AppleSystemUIFont" w:eastAsia="AppleSystemUIFont" w:hAnsi="AppleSystemUIFont" w:cs="AppleSystemUIFont"/>
          <w:b/>
        </w:rPr>
        <w:t>Współpraca z organizacjami:</w:t>
      </w:r>
      <w:r>
        <w:rPr>
          <w:rFonts w:ascii="AppleSystemUIFont" w:eastAsia="AppleSystemUIFont" w:hAnsi="AppleSystemUIFont" w:cs="AppleSystemUIFont"/>
        </w:rPr>
        <w:t xml:space="preserve"> Współpracują z różnymi grupami i organizacjami.</w:t>
      </w:r>
    </w:p>
    <w:p w14:paraId="22031B5E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6C3DB65E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Ale Urząd nie robi wszystkiego sam. Są też inne miejsca, które pomagają, na przykład:</w:t>
      </w:r>
    </w:p>
    <w:p w14:paraId="168A3075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4E71B92B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- </w:t>
      </w:r>
      <w:r>
        <w:rPr>
          <w:rFonts w:ascii="AppleSystemUIFont" w:eastAsia="AppleSystemUIFont" w:hAnsi="AppleSystemUIFont" w:cs="AppleSystemUIFont"/>
          <w:b/>
        </w:rPr>
        <w:t>Powiatowy Urząd Pracy w Gołdapi</w:t>
      </w:r>
      <w:r>
        <w:rPr>
          <w:rFonts w:ascii="AppleSystemUIFont" w:eastAsia="AppleSystemUIFont" w:hAnsi="AppleSystemUIFont" w:cs="AppleSystemUIFont"/>
        </w:rPr>
        <w:t>: Pomaga ludziom znaleźć pracę.</w:t>
      </w:r>
    </w:p>
    <w:p w14:paraId="7BD97717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- </w:t>
      </w:r>
      <w:r>
        <w:rPr>
          <w:rFonts w:ascii="AppleSystemUIFont" w:eastAsia="AppleSystemUIFont" w:hAnsi="AppleSystemUIFont" w:cs="AppleSystemUIFont"/>
          <w:b/>
        </w:rPr>
        <w:t>Powiatowe Centrum Pomocy Rodzinie w Gołdapi:</w:t>
      </w:r>
      <w:r>
        <w:rPr>
          <w:rFonts w:ascii="AppleSystemUIFont" w:eastAsia="AppleSystemUIFont" w:hAnsi="AppleSystemUIFont" w:cs="AppleSystemUIFont"/>
        </w:rPr>
        <w:t xml:space="preserve"> Pomaga rodzinom, które mają trudności.</w:t>
      </w:r>
    </w:p>
    <w:p w14:paraId="60BAB0B4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- </w:t>
      </w:r>
      <w:r>
        <w:rPr>
          <w:rFonts w:ascii="AppleSystemUIFont" w:eastAsia="AppleSystemUIFont" w:hAnsi="AppleSystemUIFont" w:cs="AppleSystemUIFont"/>
          <w:b/>
        </w:rPr>
        <w:t>Zarząd Dróg Powiatowych w Gołdapi:</w:t>
      </w:r>
      <w:r>
        <w:rPr>
          <w:rFonts w:ascii="AppleSystemUIFont" w:eastAsia="AppleSystemUIFont" w:hAnsi="AppleSystemUIFont" w:cs="AppleSystemUIFont"/>
        </w:rPr>
        <w:t xml:space="preserve"> Dbają o to, aby drogi były w dobrym stanie.</w:t>
      </w:r>
    </w:p>
    <w:p w14:paraId="7519D343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7ACAA46D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W Gołdapi ludzie często przychodzą do nas z różnymi pytaniami i problemami. Oto kilka rzeczy, z którymi można przyjść:</w:t>
      </w:r>
    </w:p>
    <w:p w14:paraId="4B12E9CD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  <w:noProof/>
        </w:rPr>
        <w:drawing>
          <wp:inline distT="0" distB="0" distL="0" distR="0" wp14:anchorId="223F1522" wp14:editId="691A7046">
            <wp:extent cx="1502265" cy="1502265"/>
            <wp:effectExtent l="0" t="0" r="0" b="0"/>
            <wp:docPr id="2031165226" name="image1.png" descr="Obraz zawierający rysowanie, szkic, kreskówka, clipar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az zawierający rysowanie, szkic, kreskówka, clipart&#10;&#10;Opis wygenerowany automatyczni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265" cy="1502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A02F39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2F4057B4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1. </w:t>
      </w:r>
      <w:r>
        <w:rPr>
          <w:rFonts w:ascii="AppleSystemUIFont" w:eastAsia="AppleSystemUIFont" w:hAnsi="AppleSystemUIFont" w:cs="AppleSystemUIFont"/>
          <w:b/>
        </w:rPr>
        <w:t>Samochody i Prawo Jazdy:</w:t>
      </w:r>
    </w:p>
    <w:p w14:paraId="52715E7E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   - Jak chcesz zarejestrować auto albo zdobyć prawo jazdy, musisz iść do Wydziału Komunikacji i Transportu.</w:t>
      </w:r>
    </w:p>
    <w:p w14:paraId="6242FA43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3E87CB29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2. </w:t>
      </w:r>
      <w:r>
        <w:rPr>
          <w:rFonts w:ascii="AppleSystemUIFont" w:eastAsia="AppleSystemUIFont" w:hAnsi="AppleSystemUIFont" w:cs="AppleSystemUIFont"/>
          <w:b/>
        </w:rPr>
        <w:t>Budowanie i Burzenie:</w:t>
      </w:r>
    </w:p>
    <w:p w14:paraId="7A89B02B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   - Jak chcesz coś zbudować albo zburzyć, musisz iść do Wydziału Budownictwa i Ochrony Środowiska. Tu też zgłasza się budowę ogrodzeń i innych małych rzeczy.</w:t>
      </w:r>
    </w:p>
    <w:p w14:paraId="0F385E61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0089735A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3. </w:t>
      </w:r>
      <w:r>
        <w:rPr>
          <w:rFonts w:ascii="AppleSystemUIFont" w:eastAsia="AppleSystemUIFont" w:hAnsi="AppleSystemUIFont" w:cs="AppleSystemUIFont"/>
          <w:b/>
        </w:rPr>
        <w:t>Wędkowanie i Ziemia:</w:t>
      </w:r>
    </w:p>
    <w:p w14:paraId="341AFB71" w14:textId="77777777" w:rsidR="000809F8" w:rsidRDefault="00000000">
      <w:pPr>
        <w:rPr>
          <w:rFonts w:ascii="Arial" w:eastAsia="Arial" w:hAnsi="Arial" w:cs="Arial"/>
        </w:rPr>
      </w:pPr>
      <w:r>
        <w:rPr>
          <w:rFonts w:ascii="AppleSystemUIFont" w:eastAsia="AppleSystemUIFont" w:hAnsi="AppleSystemUIFont" w:cs="AppleSystemUIFont"/>
        </w:rPr>
        <w:t xml:space="preserve">   - </w:t>
      </w:r>
      <w:r w:rsidRPr="009A0560">
        <w:t>Jak chcesz karty wędkarskiej albo informacji o ziemi, Wydział Budownictwa i Ochrony Środowiska Ci pomogą</w:t>
      </w:r>
      <w:r>
        <w:rPr>
          <w:rFonts w:ascii="Arial" w:eastAsia="Arial" w:hAnsi="Arial" w:cs="Arial"/>
        </w:rPr>
        <w:t>.</w:t>
      </w:r>
    </w:p>
    <w:p w14:paraId="0A2CFD4A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7AFDB9B0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4. </w:t>
      </w:r>
      <w:r>
        <w:rPr>
          <w:rFonts w:ascii="AppleSystemUIFont" w:eastAsia="AppleSystemUIFont" w:hAnsi="AppleSystemUIFont" w:cs="AppleSystemUIFont"/>
          <w:b/>
        </w:rPr>
        <w:t>Kluby Sportowe i Pomoc Starosty:</w:t>
      </w:r>
    </w:p>
    <w:p w14:paraId="72C9872A" w14:textId="0CD87353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   - Jak chcesz zarejestrować klub sportowy albo chcesz, żeby Starosta pomógł w jakimś wydarzeniu, idź do </w:t>
      </w:r>
      <w:r w:rsidR="009A0560">
        <w:rPr>
          <w:rFonts w:ascii="AppleSystemUIFont" w:eastAsia="AppleSystemUIFont" w:hAnsi="AppleSystemUIFont" w:cs="AppleSystemUIFont"/>
        </w:rPr>
        <w:t>Wydziału Organizacyjnego</w:t>
      </w:r>
      <w:r>
        <w:rPr>
          <w:rFonts w:ascii="AppleSystemUIFont" w:eastAsia="AppleSystemUIFont" w:hAnsi="AppleSystemUIFont" w:cs="AppleSystemUIFont"/>
        </w:rPr>
        <w:t>.</w:t>
      </w:r>
    </w:p>
    <w:p w14:paraId="38533FFC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6CCA6569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5</w:t>
      </w:r>
      <w:r>
        <w:rPr>
          <w:rFonts w:ascii="AppleSystemUIFont" w:eastAsia="AppleSystemUIFont" w:hAnsi="AppleSystemUIFont" w:cs="AppleSystemUIFont"/>
          <w:b/>
        </w:rPr>
        <w:t>. Informacje o Ziemi i Domach:</w:t>
      </w:r>
    </w:p>
    <w:p w14:paraId="2BA15632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   - Jak chcesz wiedzieć coś o ziemi albo domach, idź do Wydziału Geodezji i Nieruchomości.</w:t>
      </w:r>
    </w:p>
    <w:p w14:paraId="6774891D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7CBD0C47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6. </w:t>
      </w:r>
      <w:r>
        <w:rPr>
          <w:rFonts w:ascii="AppleSystemUIFont" w:eastAsia="AppleSystemUIFont" w:hAnsi="AppleSystemUIFont" w:cs="AppleSystemUIFont"/>
          <w:b/>
        </w:rPr>
        <w:t>Problemy z Zakupami:</w:t>
      </w:r>
    </w:p>
    <w:p w14:paraId="7B8CEB76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   - Jak masz problem z czymś, co kupiłeś, Powiatowy Rzecznik ds. konsumentów ci pomoże.</w:t>
      </w:r>
    </w:p>
    <w:p w14:paraId="68320ED1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636F58FE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7. </w:t>
      </w:r>
      <w:r>
        <w:rPr>
          <w:rFonts w:ascii="AppleSystemUIFont" w:eastAsia="AppleSystemUIFont" w:hAnsi="AppleSystemUIFont" w:cs="AppleSystemUIFont"/>
          <w:b/>
        </w:rPr>
        <w:t>Szkoły Specjalne:</w:t>
      </w:r>
    </w:p>
    <w:p w14:paraId="41B5E5C9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   - Jak chcesz iść do specjalnej szkoły,</w:t>
      </w:r>
      <w:r>
        <w:rPr>
          <w:rFonts w:ascii="Arial" w:eastAsia="Arial" w:hAnsi="Arial" w:cs="Arial"/>
        </w:rPr>
        <w:t xml:space="preserve"> </w:t>
      </w:r>
      <w:r w:rsidRPr="009A0560">
        <w:t>idź do Stanowiska ds. Edukacji.</w:t>
      </w:r>
    </w:p>
    <w:p w14:paraId="7A3D1DDE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15AFC34A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8. </w:t>
      </w:r>
      <w:r>
        <w:rPr>
          <w:rFonts w:ascii="AppleSystemUIFont" w:eastAsia="AppleSystemUIFont" w:hAnsi="AppleSystemUIFont" w:cs="AppleSystemUIFont"/>
          <w:b/>
        </w:rPr>
        <w:t>Karta dla Starszych:</w:t>
      </w:r>
    </w:p>
    <w:p w14:paraId="12E3A841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   - Jak chcesz dostać specjalną kartę dla starszych ludzi, idź do Stanowiska ds. Zdrowia i Opieki Społecznej.</w:t>
      </w:r>
    </w:p>
    <w:p w14:paraId="42BA8C32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09A1380E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9. </w:t>
      </w:r>
      <w:r>
        <w:rPr>
          <w:rFonts w:ascii="AppleSystemUIFont" w:eastAsia="AppleSystemUIFont" w:hAnsi="AppleSystemUIFont" w:cs="AppleSystemUIFont"/>
          <w:b/>
        </w:rPr>
        <w:t>Informacje i Znalezione Rzeczy:</w:t>
      </w:r>
    </w:p>
    <w:p w14:paraId="08F0150E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   - Jak potrzebujesz jakichś informacji albo znalazłeś coś, idź do Wydziału Organizacyjnego.</w:t>
      </w:r>
    </w:p>
    <w:p w14:paraId="7D6474C0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11DFF292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Jeśli szukasz dokładnych informacji o zadaniach poszczególnych wydziałów oraz Samodzielnych Stanowisk Starostwa Powiatowego w Gołdapi, zajrzyj na stronę internetową. Wchodząc na https://powiatgoldap.pl/ i  znajdziesz szczegółową listę zadań i wiele innych </w:t>
      </w:r>
      <w:r>
        <w:rPr>
          <w:rFonts w:ascii="AppleSystemUIFont" w:eastAsia="AppleSystemUIFont" w:hAnsi="AppleSystemUIFont" w:cs="AppleSystemUIFont"/>
        </w:rPr>
        <w:lastRenderedPageBreak/>
        <w:t>przydatnych informacji dotyczących urzędu. Tam dowiesz się wszystkiego, co jest potrzebne, aby załatwić swoje sprawy.</w:t>
      </w:r>
    </w:p>
    <w:p w14:paraId="57699897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  <w:noProof/>
        </w:rPr>
        <w:drawing>
          <wp:inline distT="0" distB="0" distL="0" distR="0" wp14:anchorId="36520CBD" wp14:editId="04BF8A4D">
            <wp:extent cx="1380858" cy="1380858"/>
            <wp:effectExtent l="0" t="0" r="0" b="0"/>
            <wp:docPr id="2031165230" name="image9.png" descr="Obraz zawierający szkic, kreskówka, ilustracja, clipar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Obraz zawierający szkic, kreskówka, ilustracja, clipart&#10;&#10;Opis wygenerowany automatyczni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0858" cy="13808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0FB2A0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3A444877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 xml:space="preserve">Starostwo Powiatowe w Gołdapi dba o dostępność dla wszystkich. Dlatego, zgodnie z ustawą z 19 lipca 2019 roku o zapewnieniu dostępności osobom ze szczególnymi potrzebami i ustawą z 19 sierpnia 2011 roku o języku migowym, oferuje pomoc tłumacza języka migowego. Osoby głuche lub słabosłyszące mogą korzystać z usługi </w:t>
      </w:r>
      <w:proofErr w:type="spellStart"/>
      <w:r>
        <w:rPr>
          <w:rFonts w:ascii="AppleSystemUIFont" w:eastAsia="AppleSystemUIFont" w:hAnsi="AppleSystemUIFont" w:cs="AppleSystemUIFont"/>
        </w:rPr>
        <w:t>widotłumacza</w:t>
      </w:r>
      <w:proofErr w:type="spellEnd"/>
      <w:r>
        <w:rPr>
          <w:rFonts w:ascii="AppleSystemUIFont" w:eastAsia="AppleSystemUIFont" w:hAnsi="AppleSystemUIFont" w:cs="AppleSystemUIFont"/>
        </w:rPr>
        <w:t>. To znaczy, że tłumacz języka migowego może pomóc za pośrednictwem wideo, nawet jeśli nie jest fizycznie obecny w urzędzie.</w:t>
      </w:r>
    </w:p>
    <w:p w14:paraId="689CDABD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  <w:noProof/>
        </w:rPr>
        <w:drawing>
          <wp:inline distT="0" distB="0" distL="0" distR="0" wp14:anchorId="43296511" wp14:editId="261726C0">
            <wp:extent cx="1492175" cy="1492175"/>
            <wp:effectExtent l="0" t="0" r="0" b="0"/>
            <wp:docPr id="2031165228" name="image2.png" descr="Obraz zawierający clipart, ilustracja, rysowanie, ssak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raz zawierający clipart, ilustracja, rysowanie, ssak&#10;&#10;Opis wygenerowany automatyczni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175" cy="1492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ppleSystemUIFont" w:eastAsia="AppleSystemUIFont" w:hAnsi="AppleSystemUIFont" w:cs="AppleSystemUIFont"/>
          <w:noProof/>
        </w:rPr>
        <w:drawing>
          <wp:inline distT="0" distB="0" distL="0" distR="0" wp14:anchorId="61366AF7" wp14:editId="7FB2700D">
            <wp:extent cx="1460364" cy="1460364"/>
            <wp:effectExtent l="0" t="0" r="0" b="0"/>
            <wp:docPr id="2031165229" name="image6.png" descr="Obraz zawierający rysowanie, szkic, ilustracja, kreskówk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Obraz zawierający rysowanie, szkic, ilustracja, kreskówka&#10;&#10;Opis wygenerowany automatyczni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364" cy="14603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8078DF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2FA9F8A7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Skorzystanie z pomocy tłumacza języka migowego w Starostwie Powiatowym w Gołdapi jest proste i nie kosztuje nic! Nie trzeba też umawiać się wcześniej.</w:t>
      </w:r>
    </w:p>
    <w:p w14:paraId="26B4D8E4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02F15B7A" w14:textId="77777777" w:rsidR="000809F8" w:rsidRDefault="00000000">
      <w:pPr>
        <w:rPr>
          <w:rFonts w:ascii="AppleSystemUIFont" w:eastAsia="AppleSystemUIFont" w:hAnsi="AppleSystemUIFont" w:cs="AppleSystemUIFont"/>
        </w:rPr>
      </w:pPr>
      <w:r>
        <w:rPr>
          <w:rFonts w:ascii="AppleSystemUIFont" w:eastAsia="AppleSystemUIFont" w:hAnsi="AppleSystemUIFont" w:cs="AppleSystemUIFont"/>
        </w:rPr>
        <w:t>Jak to zrobić? Przyjdź z Twoją sprawą do urzędu. Tam znajdziesz oznakowane stanowisko, które ma dostęp do tłumacza języka migowego. Pracownik urzędu, używając komputera z kamerą, połączy się z tłumaczem. Tłumacz pomoże w rozmowie między Tobą a urzędnikiem, tłumacząc wszystko w czasie rzeczywistym.</w:t>
      </w:r>
    </w:p>
    <w:p w14:paraId="004F1717" w14:textId="77777777" w:rsidR="000809F8" w:rsidRDefault="000809F8">
      <w:pPr>
        <w:rPr>
          <w:rFonts w:ascii="AppleSystemUIFont" w:eastAsia="AppleSystemUIFont" w:hAnsi="AppleSystemUIFont" w:cs="AppleSystemUIFont"/>
        </w:rPr>
      </w:pPr>
    </w:p>
    <w:p w14:paraId="75357092" w14:textId="77777777" w:rsidR="000809F8" w:rsidRDefault="00000000">
      <w:r>
        <w:rPr>
          <w:rFonts w:ascii="AppleSystemUIFont" w:eastAsia="AppleSystemUIFont" w:hAnsi="AppleSystemUIFont" w:cs="AppleSystemUIFont"/>
        </w:rPr>
        <w:t>Ten materiał został stworzony dzięki projektowi o nazwie „Dostępny samorząd – granty”. Projekt ten otrzymał finansowanie ze środków Programu Operacyjnego Wiedza Edukacja Rozwój (PO WER) z lat 2014-2020, Działanie 2.18 Wysokiej jakości usługi administracyjne.</w:t>
      </w:r>
    </w:p>
    <w:sectPr w:rsidR="000809F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pleSystemUIFont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F8"/>
    <w:rsid w:val="000809F8"/>
    <w:rsid w:val="009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609A"/>
  <w15:docId w15:val="{6E050D0C-5688-44F0-95D9-4E68A4A0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7iU61FA/dCTXRF+clW6Ncw915g==">CgMxLjA4AHIhMUNZNEFlOVU4X1ZLZHY0c3NaNHlQZ216dEphc0lkR25I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932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Kozłowski</dc:creator>
  <cp:lastModifiedBy>Łukasz Dębowski</cp:lastModifiedBy>
  <cp:revision>2</cp:revision>
  <dcterms:created xsi:type="dcterms:W3CDTF">2023-09-27T13:09:00Z</dcterms:created>
  <dcterms:modified xsi:type="dcterms:W3CDTF">2023-10-10T13:14:00Z</dcterms:modified>
</cp:coreProperties>
</file>