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mi w art. 3 ust. 3. Ustawy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D032BC">
        <w:rPr>
          <w:rFonts w:ascii="Times New Roman" w:hAnsi="Times New Roman" w:cs="Times New Roman"/>
          <w:b/>
          <w:i/>
          <w:sz w:val="24"/>
          <w:szCs w:val="24"/>
        </w:rPr>
        <w:t>rok 2019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231" w:rsidRPr="002D6D2A" w:rsidRDefault="007F0231" w:rsidP="007F0231">
      <w:pPr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Wyrażam(y) zgodę na przetwarzanie moich danych osobowych dla potrzeb niezbędnych do realizacji procesu konsultacji społecznych – zgodnie z Ustawą o Och</w:t>
      </w:r>
      <w:r w:rsidR="00D032BC">
        <w:rPr>
          <w:rFonts w:ascii="Times New Roman" w:hAnsi="Times New Roman" w:cs="Times New Roman"/>
        </w:rPr>
        <w:t xml:space="preserve">ronie Danych Osobowych z dnia 24.05.2018 </w:t>
      </w:r>
      <w:r w:rsidRPr="002D6D2A">
        <w:rPr>
          <w:rFonts w:ascii="Times New Roman" w:hAnsi="Times New Roman" w:cs="Times New Roman"/>
        </w:rPr>
        <w:t xml:space="preserve">r. (Dz.U. </w:t>
      </w:r>
      <w:r w:rsidR="00D032BC">
        <w:rPr>
          <w:rFonts w:ascii="Times New Roman" w:hAnsi="Times New Roman" w:cs="Times New Roman"/>
        </w:rPr>
        <w:t>2018</w:t>
      </w:r>
      <w:r w:rsidR="008E102B">
        <w:rPr>
          <w:rFonts w:ascii="Times New Roman" w:hAnsi="Times New Roman" w:cs="Times New Roman"/>
        </w:rPr>
        <w:t xml:space="preserve"> r., </w:t>
      </w:r>
      <w:r w:rsidRPr="002D6D2A">
        <w:rPr>
          <w:rFonts w:ascii="Times New Roman" w:hAnsi="Times New Roman" w:cs="Times New Roman"/>
        </w:rPr>
        <w:t xml:space="preserve">poz. </w:t>
      </w:r>
      <w:r w:rsidR="00D032BC">
        <w:rPr>
          <w:rFonts w:ascii="Times New Roman" w:hAnsi="Times New Roman" w:cs="Times New Roman"/>
        </w:rPr>
        <w:t>1000</w:t>
      </w:r>
      <w:r w:rsidR="008E102B">
        <w:rPr>
          <w:rFonts w:ascii="Times New Roman" w:hAnsi="Times New Roman" w:cs="Times New Roman"/>
        </w:rPr>
        <w:t xml:space="preserve"> </w:t>
      </w:r>
      <w:r w:rsidRPr="002D6D2A">
        <w:rPr>
          <w:rFonts w:ascii="Times New Roman" w:hAnsi="Times New Roman" w:cs="Times New Roman"/>
        </w:rPr>
        <w:t xml:space="preserve">z </w:t>
      </w:r>
      <w:proofErr w:type="spellStart"/>
      <w:r w:rsidRPr="002D6D2A">
        <w:rPr>
          <w:rFonts w:ascii="Times New Roman" w:hAnsi="Times New Roman" w:cs="Times New Roman"/>
        </w:rPr>
        <w:t>późn</w:t>
      </w:r>
      <w:proofErr w:type="spellEnd"/>
      <w:r w:rsidRPr="002D6D2A">
        <w:rPr>
          <w:rFonts w:ascii="Times New Roman" w:hAnsi="Times New Roman" w:cs="Times New Roman"/>
        </w:rPr>
        <w:t>. zm.)</w:t>
      </w:r>
    </w:p>
    <w:p w:rsidR="006C51B3" w:rsidRPr="002D6D2A" w:rsidRDefault="006C51B3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podmiotu (imię i nazwisko oraz funkcja), </w:t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bookmarkStart w:id="0" w:name="_GoBack"/>
      <w:bookmarkEnd w:id="0"/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2D6D2A">
          <w:rPr>
            <w:rStyle w:val="Hipercze"/>
            <w:rFonts w:ascii="Times New Roman" w:hAnsi="Times New Roman" w:cs="Times New Roman"/>
            <w:sz w:val="16"/>
            <w:szCs w:val="16"/>
          </w:rPr>
          <w:t>promocja@powiatgoldap.pl</w:t>
        </w:r>
      </w:hyperlink>
      <w:r w:rsidRPr="002D6D2A">
        <w:rPr>
          <w:rFonts w:ascii="Times New Roman" w:hAnsi="Times New Roman" w:cs="Times New Roman"/>
          <w:sz w:val="16"/>
          <w:szCs w:val="16"/>
        </w:rPr>
        <w:t>.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4B066A"/>
    <w:rsid w:val="006C51B3"/>
    <w:rsid w:val="007125FA"/>
    <w:rsid w:val="007F0231"/>
    <w:rsid w:val="00885DCB"/>
    <w:rsid w:val="008D5744"/>
    <w:rsid w:val="008E102B"/>
    <w:rsid w:val="00A64E2B"/>
    <w:rsid w:val="00B166A6"/>
    <w:rsid w:val="00CB2729"/>
    <w:rsid w:val="00D032BC"/>
    <w:rsid w:val="00DD4051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5</cp:revision>
  <cp:lastPrinted>2012-10-17T10:50:00Z</cp:lastPrinted>
  <dcterms:created xsi:type="dcterms:W3CDTF">2018-09-20T12:28:00Z</dcterms:created>
  <dcterms:modified xsi:type="dcterms:W3CDTF">2018-09-20T12:44:00Z</dcterms:modified>
</cp:coreProperties>
</file>